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8" w:type="dxa"/>
        <w:jc w:val="center"/>
        <w:tblBorders>
          <w:top w:val="single" w:sz="18" w:space="0" w:color="auto"/>
          <w:bottom w:val="single" w:sz="18" w:space="0" w:color="auto"/>
          <w:insideH w:val="single" w:sz="18" w:space="0" w:color="auto"/>
        </w:tblBorders>
        <w:tblLayout w:type="fixed"/>
        <w:tblLook w:val="01E0"/>
      </w:tblPr>
      <w:tblGrid>
        <w:gridCol w:w="2388"/>
        <w:gridCol w:w="4320"/>
        <w:gridCol w:w="3720"/>
      </w:tblGrid>
      <w:tr w:rsidR="00BE05BB" w:rsidRPr="004D7E1D" w:rsidTr="00BE05BB">
        <w:trPr>
          <w:jc w:val="center"/>
        </w:trPr>
        <w:tc>
          <w:tcPr>
            <w:tcW w:w="10428" w:type="dxa"/>
            <w:gridSpan w:val="3"/>
          </w:tcPr>
          <w:p w:rsidR="00BE05BB" w:rsidRPr="00CC14D3" w:rsidRDefault="00BE05BB" w:rsidP="00CC14D3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 w:rsidRPr="00CC14D3">
              <w:rPr>
                <w:rFonts w:ascii="Times New Roman" w:hAnsi="Times New Roman"/>
                <w:b/>
                <w:caps/>
                <w:sz w:val="28"/>
              </w:rPr>
              <w:t>Федеральное агентство</w:t>
            </w:r>
          </w:p>
          <w:p w:rsidR="00BE05BB" w:rsidRPr="004D7E1D" w:rsidRDefault="00BE05BB" w:rsidP="00A32C8A">
            <w:pPr>
              <w:spacing w:before="120" w:after="120"/>
              <w:jc w:val="center"/>
              <w:rPr>
                <w:rFonts w:ascii="Times New Roman" w:hAnsi="Times New Roman"/>
                <w:b/>
                <w:caps/>
                <w:sz w:val="28"/>
              </w:rPr>
            </w:pPr>
            <w:r w:rsidRPr="004D7E1D">
              <w:rPr>
                <w:rFonts w:ascii="Times New Roman" w:hAnsi="Times New Roman"/>
                <w:b/>
                <w:caps/>
                <w:sz w:val="28"/>
              </w:rPr>
              <w:t>по техническому регулированию и метрологии</w:t>
            </w:r>
          </w:p>
        </w:tc>
      </w:tr>
      <w:tr w:rsidR="00BE05BB" w:rsidRPr="004D7E1D" w:rsidTr="004E0E6A">
        <w:trPr>
          <w:jc w:val="center"/>
        </w:trPr>
        <w:tc>
          <w:tcPr>
            <w:tcW w:w="2388" w:type="dxa"/>
            <w:vAlign w:val="center"/>
          </w:tcPr>
          <w:p w:rsidR="00BE05BB" w:rsidRPr="004D7E1D" w:rsidRDefault="00BE05BB" w:rsidP="004E0E6A">
            <w:pPr>
              <w:spacing w:after="0"/>
              <w:ind w:firstLine="59"/>
              <w:jc w:val="center"/>
              <w:rPr>
                <w:rFonts w:ascii="Times New Roman" w:hAnsi="Times New Roman"/>
                <w:sz w:val="28"/>
              </w:rPr>
            </w:pPr>
            <w:r w:rsidRPr="004D7E1D">
              <w:object w:dxaOrig="7096" w:dyaOrig="47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67.5pt" o:ole="" fillcolor="window">
                  <v:imagedata r:id="rId8" o:title=""/>
                </v:shape>
                <o:OLEObject Type="Embed" ProgID="PBrush" ShapeID="_x0000_i1025" DrawAspect="Content" ObjectID="_1474977807" r:id="rId9"/>
              </w:object>
            </w:r>
          </w:p>
        </w:tc>
        <w:tc>
          <w:tcPr>
            <w:tcW w:w="4320" w:type="dxa"/>
            <w:vAlign w:val="center"/>
          </w:tcPr>
          <w:p w:rsidR="00BE05BB" w:rsidRPr="004D7E1D" w:rsidRDefault="00BE05BB" w:rsidP="004E0E6A">
            <w:pPr>
              <w:spacing w:before="120" w:after="0" w:line="360" w:lineRule="auto"/>
              <w:jc w:val="center"/>
              <w:rPr>
                <w:rFonts w:ascii="Times New Roman" w:hAnsi="Times New Roman"/>
                <w:spacing w:val="20"/>
                <w:sz w:val="24"/>
              </w:rPr>
            </w:pPr>
            <w:r w:rsidRPr="004D7E1D">
              <w:rPr>
                <w:rFonts w:ascii="Times New Roman" w:hAnsi="Times New Roman"/>
                <w:b/>
                <w:spacing w:val="20"/>
                <w:sz w:val="24"/>
              </w:rPr>
              <w:t xml:space="preserve">Н А Ц И О Н А Л Ь Н Ы Й </w:t>
            </w:r>
            <w:r w:rsidRPr="004D7E1D">
              <w:rPr>
                <w:rFonts w:ascii="Times New Roman" w:hAnsi="Times New Roman"/>
                <w:b/>
                <w:spacing w:val="20"/>
                <w:sz w:val="24"/>
              </w:rPr>
              <w:br/>
              <w:t xml:space="preserve">С Т А Н Д А Р Т </w:t>
            </w:r>
            <w:r w:rsidRPr="004D7E1D">
              <w:rPr>
                <w:rFonts w:ascii="Times New Roman" w:hAnsi="Times New Roman"/>
                <w:b/>
                <w:spacing w:val="20"/>
                <w:sz w:val="24"/>
              </w:rPr>
              <w:br/>
              <w:t xml:space="preserve">Р О С С И Й С К О Й </w:t>
            </w:r>
            <w:r w:rsidRPr="004D7E1D">
              <w:rPr>
                <w:rFonts w:ascii="Times New Roman" w:hAnsi="Times New Roman"/>
                <w:b/>
                <w:spacing w:val="20"/>
                <w:sz w:val="24"/>
              </w:rPr>
              <w:br/>
              <w:t>Ф Е Д Е Р А Ц И И</w:t>
            </w:r>
          </w:p>
        </w:tc>
        <w:tc>
          <w:tcPr>
            <w:tcW w:w="3720" w:type="dxa"/>
            <w:vAlign w:val="center"/>
          </w:tcPr>
          <w:p w:rsidR="004E0E6A" w:rsidRPr="004D7E1D" w:rsidRDefault="004E0E6A" w:rsidP="004E0E6A">
            <w:pPr>
              <w:spacing w:after="0"/>
              <w:ind w:firstLine="14"/>
              <w:jc w:val="center"/>
              <w:rPr>
                <w:rFonts w:ascii="Times New Roman" w:hAnsi="Times New Roman"/>
                <w:b/>
                <w:sz w:val="36"/>
              </w:rPr>
            </w:pPr>
          </w:p>
          <w:p w:rsidR="00BE05BB" w:rsidRPr="004D7E1D" w:rsidRDefault="00BE05BB" w:rsidP="004E0E6A">
            <w:pPr>
              <w:spacing w:after="0"/>
              <w:ind w:left="242"/>
              <w:rPr>
                <w:rFonts w:ascii="Times New Roman" w:hAnsi="Times New Roman"/>
                <w:b/>
                <w:sz w:val="36"/>
              </w:rPr>
            </w:pPr>
            <w:r w:rsidRPr="004D7E1D">
              <w:rPr>
                <w:rFonts w:ascii="Times New Roman" w:hAnsi="Times New Roman"/>
                <w:b/>
                <w:sz w:val="36"/>
              </w:rPr>
              <w:t>ГОСТ Р ИСО</w:t>
            </w:r>
          </w:p>
          <w:p w:rsidR="00BE05BB" w:rsidRPr="004D7E1D" w:rsidRDefault="00BE05BB" w:rsidP="004E0E6A">
            <w:pPr>
              <w:spacing w:after="0" w:line="360" w:lineRule="auto"/>
              <w:ind w:left="242"/>
              <w:rPr>
                <w:rFonts w:ascii="Times New Roman" w:hAnsi="Times New Roman"/>
                <w:b/>
                <w:sz w:val="36"/>
              </w:rPr>
            </w:pPr>
            <w:r w:rsidRPr="004D7E1D">
              <w:rPr>
                <w:rFonts w:ascii="Times New Roman" w:hAnsi="Times New Roman"/>
                <w:b/>
                <w:sz w:val="36"/>
              </w:rPr>
              <w:t>12176-4-</w:t>
            </w:r>
            <w:r w:rsidR="004E0E6A" w:rsidRPr="004D7E1D">
              <w:rPr>
                <w:rFonts w:ascii="Times New Roman" w:hAnsi="Times New Roman"/>
                <w:b/>
                <w:sz w:val="36"/>
              </w:rPr>
              <w:t>201</w:t>
            </w:r>
          </w:p>
          <w:p w:rsidR="00BE05BB" w:rsidRPr="004D7E1D" w:rsidRDefault="00BE05BB" w:rsidP="004E0E6A">
            <w:pPr>
              <w:spacing w:after="0" w:line="360" w:lineRule="auto"/>
              <w:ind w:firstLine="14"/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</w:tr>
    </w:tbl>
    <w:p w:rsidR="003A6CBB" w:rsidRPr="004D7E1D" w:rsidRDefault="003A6CBB" w:rsidP="004E0E6A">
      <w:pPr>
        <w:spacing w:after="0" w:line="240" w:lineRule="auto"/>
        <w:ind w:right="-365" w:firstLine="709"/>
        <w:rPr>
          <w:rFonts w:ascii="Times New Roman" w:hAnsi="Times New Roman" w:cs="Times New Roman"/>
          <w:sz w:val="20"/>
          <w:szCs w:val="20"/>
        </w:rPr>
      </w:pPr>
    </w:p>
    <w:p w:rsidR="004E0E6A" w:rsidRPr="004D7E1D" w:rsidRDefault="004E0E6A" w:rsidP="004E0E6A">
      <w:pPr>
        <w:spacing w:after="0" w:line="240" w:lineRule="auto"/>
        <w:ind w:right="-365" w:firstLine="709"/>
        <w:rPr>
          <w:rFonts w:ascii="Times New Roman" w:hAnsi="Times New Roman" w:cs="Times New Roman"/>
          <w:sz w:val="20"/>
          <w:szCs w:val="20"/>
        </w:rPr>
      </w:pPr>
    </w:p>
    <w:p w:rsidR="004E0E6A" w:rsidRPr="004D7E1D" w:rsidRDefault="004E0E6A" w:rsidP="004E0E6A">
      <w:pPr>
        <w:spacing w:after="0" w:line="240" w:lineRule="auto"/>
        <w:ind w:right="-365" w:firstLine="709"/>
        <w:rPr>
          <w:rFonts w:ascii="Times New Roman" w:hAnsi="Times New Roman" w:cs="Times New Roman"/>
          <w:sz w:val="20"/>
          <w:szCs w:val="20"/>
        </w:rPr>
      </w:pPr>
    </w:p>
    <w:p w:rsidR="004E0E6A" w:rsidRPr="004D7E1D" w:rsidRDefault="004E0E6A" w:rsidP="004E0E6A">
      <w:pPr>
        <w:spacing w:after="0" w:line="240" w:lineRule="auto"/>
        <w:ind w:right="-365" w:firstLine="709"/>
        <w:rPr>
          <w:rFonts w:ascii="Times New Roman" w:hAnsi="Times New Roman" w:cs="Times New Roman"/>
          <w:sz w:val="20"/>
          <w:szCs w:val="20"/>
        </w:rPr>
      </w:pPr>
    </w:p>
    <w:p w:rsidR="00BE05BB" w:rsidRPr="004D7E1D" w:rsidRDefault="00BE05BB" w:rsidP="00EA37DE">
      <w:pPr>
        <w:ind w:right="-365" w:firstLine="709"/>
        <w:rPr>
          <w:rFonts w:ascii="Times New Roman" w:hAnsi="Times New Roman" w:cs="Times New Roman"/>
          <w:sz w:val="28"/>
          <w:szCs w:val="28"/>
        </w:rPr>
      </w:pPr>
    </w:p>
    <w:p w:rsidR="00AA6FA5" w:rsidRPr="004D7E1D" w:rsidRDefault="00EA37DE" w:rsidP="004E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1D">
        <w:rPr>
          <w:rFonts w:ascii="Times New Roman" w:hAnsi="Times New Roman" w:cs="Times New Roman"/>
          <w:b/>
          <w:sz w:val="28"/>
          <w:szCs w:val="28"/>
        </w:rPr>
        <w:t xml:space="preserve">ТРУБЫ И ФИТИНГИ ПЛАСТМАССОВЫЕ </w:t>
      </w:r>
    </w:p>
    <w:p w:rsidR="00AA6FA5" w:rsidRPr="004D7E1D" w:rsidRDefault="00EF7CBD" w:rsidP="004E0E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E1D">
        <w:rPr>
          <w:rFonts w:ascii="Times New Roman" w:hAnsi="Times New Roman" w:cs="Times New Roman"/>
          <w:b/>
          <w:sz w:val="28"/>
          <w:szCs w:val="28"/>
        </w:rPr>
        <w:t xml:space="preserve">Оборудование для сварки полиэтиленовых систем </w:t>
      </w:r>
    </w:p>
    <w:p w:rsidR="00512A5B" w:rsidRPr="004D7E1D" w:rsidRDefault="00AA6FA5" w:rsidP="00512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7E1D">
        <w:rPr>
          <w:rFonts w:ascii="Times New Roman" w:hAnsi="Times New Roman" w:cs="Times New Roman"/>
          <w:b/>
          <w:sz w:val="28"/>
          <w:szCs w:val="28"/>
        </w:rPr>
        <w:t>Часть</w:t>
      </w:r>
      <w:r w:rsidR="00544418" w:rsidRPr="004D7E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4</w:t>
      </w:r>
      <w:r w:rsidR="008232CB" w:rsidRPr="004D7E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="00512A5B" w:rsidRPr="004D7E1D">
        <w:rPr>
          <w:rFonts w:ascii="Times New Roman" w:hAnsi="Times New Roman" w:cs="Times New Roman"/>
          <w:b/>
          <w:sz w:val="28"/>
          <w:szCs w:val="28"/>
        </w:rPr>
        <w:t>Кодирование</w:t>
      </w:r>
      <w:r w:rsidR="00512A5B" w:rsidRPr="004D7E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12A5B" w:rsidRPr="004D7E1D">
        <w:rPr>
          <w:rFonts w:ascii="Times New Roman" w:hAnsi="Times New Roman" w:cs="Times New Roman"/>
          <w:b/>
          <w:sz w:val="28"/>
          <w:szCs w:val="28"/>
        </w:rPr>
        <w:t>трассируемости</w:t>
      </w:r>
      <w:r w:rsidR="00512A5B" w:rsidRPr="004D7E1D">
        <w:rPr>
          <w:b/>
          <w:sz w:val="28"/>
          <w:szCs w:val="28"/>
          <w:lang w:val="en-US"/>
        </w:rPr>
        <w:t xml:space="preserve"> </w:t>
      </w:r>
    </w:p>
    <w:p w:rsidR="00512A5B" w:rsidRPr="004D7E1D" w:rsidRDefault="00512A5B" w:rsidP="00512A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E0E6A" w:rsidRPr="004D7E1D" w:rsidRDefault="004E0E6A" w:rsidP="004E0E6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76F0" w:rsidRPr="004D7E1D" w:rsidRDefault="00C576F0" w:rsidP="004E0E6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7E1D">
        <w:rPr>
          <w:rFonts w:ascii="Times New Roman" w:hAnsi="Times New Roman" w:cs="Times New Roman"/>
          <w:b/>
          <w:sz w:val="28"/>
          <w:szCs w:val="28"/>
          <w:lang w:val="en-US"/>
        </w:rPr>
        <w:t>ISO 12176-4:2003</w:t>
      </w:r>
    </w:p>
    <w:p w:rsidR="00544418" w:rsidRPr="004D7E1D" w:rsidRDefault="00C576F0" w:rsidP="004E0E6A">
      <w:pPr>
        <w:contextualSpacing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7E1D">
        <w:rPr>
          <w:rFonts w:ascii="Times New Roman" w:hAnsi="Times New Roman" w:cs="Times New Roman"/>
          <w:b/>
          <w:sz w:val="28"/>
          <w:szCs w:val="28"/>
          <w:lang w:val="en-US"/>
        </w:rPr>
        <w:t>Plastics pipes and fittings</w:t>
      </w:r>
      <w:r w:rsidR="00544418" w:rsidRPr="004D7E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‒</w:t>
      </w:r>
      <w:r w:rsidRPr="004D7E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Equipment for fusio</w:t>
      </w:r>
      <w:r w:rsidR="00BE05BB" w:rsidRPr="004D7E1D">
        <w:rPr>
          <w:rFonts w:ascii="Times New Roman" w:hAnsi="Times New Roman" w:cs="Times New Roman"/>
          <w:b/>
          <w:sz w:val="28"/>
          <w:szCs w:val="28"/>
          <w:lang w:val="en-US"/>
        </w:rPr>
        <w:t>n jointing polyethylene sys</w:t>
      </w:r>
      <w:r w:rsidR="00544418" w:rsidRPr="004D7E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tems </w:t>
      </w:r>
      <w:r w:rsidR="004B268C" w:rsidRPr="004D7E1D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4D7E1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C576F0" w:rsidRPr="004D7E1D" w:rsidRDefault="00C576F0" w:rsidP="004E0E6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7E1D">
        <w:rPr>
          <w:rFonts w:ascii="Times New Roman" w:hAnsi="Times New Roman" w:cs="Times New Roman"/>
          <w:b/>
          <w:sz w:val="28"/>
          <w:szCs w:val="28"/>
          <w:lang w:val="en-US"/>
        </w:rPr>
        <w:t>Part 4: Traceability coding</w:t>
      </w:r>
      <w:r w:rsidR="00EF7CBD" w:rsidRPr="004D7E1D">
        <w:rPr>
          <w:lang w:val="en-US"/>
        </w:rPr>
        <w:t xml:space="preserve"> </w:t>
      </w:r>
    </w:p>
    <w:p w:rsidR="003A6CBB" w:rsidRPr="004D7E1D" w:rsidRDefault="003A6CBB" w:rsidP="004E0E6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D7E1D">
        <w:rPr>
          <w:rFonts w:ascii="Times New Roman" w:hAnsi="Times New Roman" w:cs="Times New Roman"/>
          <w:b/>
          <w:sz w:val="28"/>
          <w:szCs w:val="28"/>
          <w:lang w:val="en-US"/>
        </w:rPr>
        <w:t>(IDT)</w:t>
      </w:r>
    </w:p>
    <w:p w:rsidR="00BE05BB" w:rsidRPr="004D7E1D" w:rsidRDefault="00BE05BB" w:rsidP="004E0E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E05BB" w:rsidRPr="004D7E1D" w:rsidRDefault="00BE05BB" w:rsidP="004E0E6A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44418" w:rsidRPr="004D7E1D" w:rsidRDefault="00544418" w:rsidP="004E0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20"/>
          <w:sz w:val="28"/>
          <w:szCs w:val="28"/>
          <w:lang w:val="en-US"/>
        </w:rPr>
      </w:pPr>
    </w:p>
    <w:p w:rsidR="00A96E46" w:rsidRPr="004D7E1D" w:rsidRDefault="00A96E46" w:rsidP="004E0E6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pacing w:val="20"/>
          <w:sz w:val="28"/>
          <w:szCs w:val="28"/>
          <w:lang w:val="en-US"/>
        </w:rPr>
      </w:pPr>
      <w:r w:rsidRPr="004D7E1D">
        <w:rPr>
          <w:rFonts w:ascii="Times New Roman" w:eastAsia="Times New Roman" w:hAnsi="Times New Roman" w:cs="Arial"/>
          <w:b/>
          <w:bCs/>
          <w:spacing w:val="20"/>
          <w:sz w:val="28"/>
          <w:szCs w:val="28"/>
        </w:rPr>
        <w:t>Издание</w:t>
      </w:r>
      <w:r w:rsidRPr="004D7E1D">
        <w:rPr>
          <w:rFonts w:ascii="Times New Roman" w:eastAsia="Times New Roman" w:hAnsi="Times New Roman" w:cs="Arial"/>
          <w:b/>
          <w:bCs/>
          <w:spacing w:val="20"/>
          <w:sz w:val="28"/>
          <w:szCs w:val="28"/>
          <w:lang w:val="en-US"/>
        </w:rPr>
        <w:t xml:space="preserve"> </w:t>
      </w:r>
      <w:r w:rsidRPr="004D7E1D">
        <w:rPr>
          <w:rFonts w:ascii="Times New Roman" w:eastAsia="Times New Roman" w:hAnsi="Times New Roman" w:cs="Arial"/>
          <w:b/>
          <w:bCs/>
          <w:spacing w:val="20"/>
          <w:sz w:val="28"/>
          <w:szCs w:val="28"/>
        </w:rPr>
        <w:t>официальное</w:t>
      </w:r>
    </w:p>
    <w:p w:rsidR="00544418" w:rsidRPr="004D7E1D" w:rsidRDefault="00544418" w:rsidP="004E0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20"/>
          <w:sz w:val="28"/>
          <w:szCs w:val="20"/>
          <w:lang w:val="en-US"/>
        </w:rPr>
      </w:pPr>
    </w:p>
    <w:p w:rsidR="00A96E46" w:rsidRPr="004D7E1D" w:rsidRDefault="00A96E46" w:rsidP="004E0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20"/>
          <w:sz w:val="28"/>
          <w:szCs w:val="20"/>
          <w:lang w:val="en-US"/>
        </w:rPr>
      </w:pPr>
    </w:p>
    <w:p w:rsidR="00A96E46" w:rsidRPr="004D7E1D" w:rsidRDefault="00A96E46" w:rsidP="004E0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20"/>
          <w:sz w:val="28"/>
          <w:szCs w:val="20"/>
          <w:lang w:val="en-US"/>
        </w:rPr>
      </w:pPr>
    </w:p>
    <w:p w:rsidR="00A96E46" w:rsidRPr="004D7E1D" w:rsidRDefault="00A96E46" w:rsidP="004E0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pacing w:val="20"/>
          <w:sz w:val="28"/>
          <w:szCs w:val="20"/>
          <w:lang w:val="en-US"/>
        </w:rPr>
      </w:pPr>
    </w:p>
    <w:p w:rsidR="00A96E46" w:rsidRPr="004D7E1D" w:rsidRDefault="00A96E46" w:rsidP="004E0E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pacing w:val="20"/>
          <w:sz w:val="28"/>
          <w:szCs w:val="20"/>
        </w:rPr>
      </w:pPr>
      <w:r w:rsidRPr="004D7E1D">
        <w:rPr>
          <w:rFonts w:ascii="Times New Roman" w:eastAsia="Times New Roman" w:hAnsi="Times New Roman" w:cs="Arial"/>
          <w:b/>
          <w:spacing w:val="20"/>
          <w:sz w:val="28"/>
          <w:szCs w:val="20"/>
        </w:rPr>
        <w:t>Москва</w:t>
      </w:r>
    </w:p>
    <w:p w:rsidR="00A96E46" w:rsidRPr="004D7E1D" w:rsidRDefault="00A96E46" w:rsidP="004E0E6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Arial"/>
          <w:b/>
          <w:spacing w:val="20"/>
          <w:sz w:val="28"/>
          <w:szCs w:val="20"/>
        </w:rPr>
      </w:pPr>
      <w:r w:rsidRPr="004D7E1D">
        <w:rPr>
          <w:rFonts w:ascii="Times New Roman" w:eastAsia="Times New Roman" w:hAnsi="Times New Roman" w:cs="Arial"/>
          <w:b/>
          <w:spacing w:val="20"/>
          <w:sz w:val="28"/>
          <w:szCs w:val="20"/>
        </w:rPr>
        <w:t>Стандартинформ</w:t>
      </w:r>
    </w:p>
    <w:p w:rsidR="004E0E6A" w:rsidRPr="004D7E1D" w:rsidRDefault="00544418" w:rsidP="004E0E6A">
      <w:pPr>
        <w:jc w:val="center"/>
        <w:rPr>
          <w:rFonts w:ascii="Times New Roman" w:eastAsia="Times New Roman" w:hAnsi="Times New Roman" w:cs="Arial"/>
          <w:b/>
          <w:spacing w:val="20"/>
          <w:sz w:val="28"/>
          <w:szCs w:val="20"/>
        </w:rPr>
      </w:pPr>
      <w:r w:rsidRPr="004D7E1D">
        <w:rPr>
          <w:rFonts w:ascii="Times New Roman" w:eastAsia="Times New Roman" w:hAnsi="Times New Roman" w:cs="Arial"/>
          <w:b/>
          <w:spacing w:val="20"/>
          <w:sz w:val="28"/>
          <w:szCs w:val="20"/>
        </w:rPr>
        <w:t>20</w:t>
      </w:r>
      <w:r w:rsidR="005D698F" w:rsidRPr="004D7E1D">
        <w:rPr>
          <w:rFonts w:ascii="Times New Roman" w:eastAsia="Times New Roman" w:hAnsi="Times New Roman" w:cs="Arial"/>
          <w:b/>
          <w:spacing w:val="20"/>
          <w:sz w:val="28"/>
          <w:szCs w:val="20"/>
        </w:rPr>
        <w:t>1</w:t>
      </w:r>
      <w:r w:rsidR="004E0E6A" w:rsidRPr="004D7E1D">
        <w:rPr>
          <w:rFonts w:ascii="Times New Roman" w:eastAsia="Times New Roman" w:hAnsi="Times New Roman" w:cs="Arial"/>
          <w:b/>
          <w:spacing w:val="20"/>
          <w:sz w:val="28"/>
          <w:szCs w:val="20"/>
        </w:rPr>
        <w:br w:type="page"/>
      </w:r>
    </w:p>
    <w:p w:rsidR="003A6CBB" w:rsidRPr="004D7E1D" w:rsidRDefault="003A6CBB" w:rsidP="001C7E53">
      <w:pPr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4D7E1D">
        <w:rPr>
          <w:rFonts w:ascii="Times New Roman" w:hAnsi="Times New Roman" w:cs="Times New Roman"/>
          <w:b/>
          <w:sz w:val="32"/>
        </w:rPr>
        <w:lastRenderedPageBreak/>
        <w:t>Предисловие</w:t>
      </w:r>
    </w:p>
    <w:p w:rsidR="003A6CBB" w:rsidRPr="004D7E1D" w:rsidRDefault="003A6CBB" w:rsidP="001C7E53">
      <w:pPr>
        <w:spacing w:line="240" w:lineRule="auto"/>
        <w:ind w:right="43"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4D7E1D">
        <w:rPr>
          <w:rFonts w:ascii="Times New Roman" w:eastAsia="Times New Roman" w:hAnsi="Times New Roman" w:cs="Times New Roman"/>
          <w:noProof/>
          <w:sz w:val="28"/>
        </w:rPr>
        <w:t>Цели и принципы стандартизации в Российской Федерации установлены Федеральным законом от 27 декабря 2002 г. № 184-ФЗ «О техническом регулировании», а правила применения национальных стандартов Российской Федерации – ГОСТ Р 1.0 – 2004 «Стандартизация в Российской федерации. Основные положения»</w:t>
      </w:r>
    </w:p>
    <w:p w:rsidR="003A6CBB" w:rsidRPr="004D7E1D" w:rsidRDefault="003A6CBB" w:rsidP="00EF48A0">
      <w:pPr>
        <w:spacing w:line="240" w:lineRule="auto"/>
        <w:ind w:right="43" w:firstLine="709"/>
        <w:jc w:val="both"/>
        <w:rPr>
          <w:rFonts w:ascii="Times New Roman" w:eastAsia="Times New Roman" w:hAnsi="Times New Roman" w:cs="Times New Roman"/>
          <w:noProof/>
          <w:sz w:val="24"/>
        </w:rPr>
      </w:pPr>
    </w:p>
    <w:p w:rsidR="003A6CBB" w:rsidRPr="004D7E1D" w:rsidRDefault="00DA36E1" w:rsidP="00EF48A0">
      <w:pPr>
        <w:spacing w:line="240" w:lineRule="auto"/>
        <w:ind w:right="43" w:firstLine="709"/>
        <w:jc w:val="both"/>
        <w:rPr>
          <w:rFonts w:ascii="Times New Roman" w:eastAsia="Times New Roman" w:hAnsi="Times New Roman" w:cs="Times New Roman"/>
          <w:b/>
          <w:noProof/>
          <w:sz w:val="28"/>
        </w:rPr>
      </w:pPr>
      <w:r w:rsidRPr="004D7E1D">
        <w:rPr>
          <w:rFonts w:ascii="Times New Roman" w:eastAsia="Times New Roman" w:hAnsi="Times New Roman" w:cs="Times New Roman"/>
          <w:b/>
          <w:noProof/>
          <w:sz w:val="28"/>
        </w:rPr>
        <w:t xml:space="preserve">Сведения о стандарте </w:t>
      </w:r>
    </w:p>
    <w:p w:rsidR="00DA36E1" w:rsidRPr="004D7E1D" w:rsidRDefault="00DA36E1" w:rsidP="00EF48A0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4D7E1D">
        <w:rPr>
          <w:rFonts w:ascii="Times New Roman" w:eastAsia="Times New Roman" w:hAnsi="Times New Roman" w:cs="Times New Roman"/>
          <w:noProof/>
          <w:sz w:val="28"/>
        </w:rPr>
        <w:t>1 ПОДГОТОВЛЕН Федеральным государственным автономным учреждением «Научно-учебный центр «Сварка и контроль» при МГТУ им. Н.Э.Баумана</w:t>
      </w:r>
      <w:r w:rsidR="003860B6" w:rsidRPr="004D7E1D">
        <w:rPr>
          <w:rFonts w:ascii="Times New Roman" w:eastAsia="Times New Roman" w:hAnsi="Times New Roman" w:cs="Times New Roman"/>
          <w:noProof/>
          <w:sz w:val="28"/>
        </w:rPr>
        <w:t>»</w:t>
      </w:r>
      <w:r w:rsidRPr="004D7E1D">
        <w:rPr>
          <w:rFonts w:ascii="Times New Roman" w:eastAsia="Times New Roman" w:hAnsi="Times New Roman" w:cs="Times New Roman"/>
          <w:noProof/>
          <w:sz w:val="28"/>
        </w:rPr>
        <w:t xml:space="preserve"> (ФГАУ </w:t>
      </w:r>
      <w:r w:rsidR="008232CB" w:rsidRPr="004D7E1D">
        <w:rPr>
          <w:rFonts w:ascii="Times New Roman" w:eastAsia="Times New Roman" w:hAnsi="Times New Roman" w:cs="Times New Roman"/>
          <w:noProof/>
          <w:sz w:val="28"/>
        </w:rPr>
        <w:t>«</w:t>
      </w:r>
      <w:r w:rsidRPr="004D7E1D">
        <w:rPr>
          <w:rFonts w:ascii="Times New Roman" w:eastAsia="Times New Roman" w:hAnsi="Times New Roman" w:cs="Times New Roman"/>
          <w:noProof/>
          <w:sz w:val="28"/>
        </w:rPr>
        <w:t>НУЦСК при МГТУ им. Н.Э.Баумана</w:t>
      </w:r>
      <w:r w:rsidR="008232CB" w:rsidRPr="004D7E1D">
        <w:rPr>
          <w:rFonts w:ascii="Times New Roman" w:eastAsia="Times New Roman" w:hAnsi="Times New Roman" w:cs="Times New Roman"/>
          <w:noProof/>
          <w:sz w:val="28"/>
        </w:rPr>
        <w:t>»</w:t>
      </w:r>
      <w:r w:rsidRPr="004D7E1D">
        <w:rPr>
          <w:rFonts w:ascii="Times New Roman" w:eastAsia="Times New Roman" w:hAnsi="Times New Roman" w:cs="Times New Roman"/>
          <w:noProof/>
          <w:sz w:val="28"/>
        </w:rPr>
        <w:t>), Национальным Агентством Контроля Сварки (</w:t>
      </w:r>
      <w:r w:rsidR="008232CB" w:rsidRPr="004D7E1D">
        <w:rPr>
          <w:rFonts w:ascii="Times New Roman" w:eastAsia="Times New Roman" w:hAnsi="Times New Roman" w:cs="Times New Roman"/>
          <w:noProof/>
          <w:sz w:val="28"/>
        </w:rPr>
        <w:t>СРО НП «</w:t>
      </w:r>
      <w:r w:rsidRPr="004D7E1D">
        <w:rPr>
          <w:rFonts w:ascii="Times New Roman" w:eastAsia="Times New Roman" w:hAnsi="Times New Roman" w:cs="Times New Roman"/>
          <w:noProof/>
          <w:sz w:val="28"/>
        </w:rPr>
        <w:t>НАКС</w:t>
      </w:r>
      <w:r w:rsidR="008232CB" w:rsidRPr="004D7E1D">
        <w:rPr>
          <w:rFonts w:ascii="Times New Roman" w:eastAsia="Times New Roman" w:hAnsi="Times New Roman" w:cs="Times New Roman"/>
          <w:noProof/>
          <w:sz w:val="28"/>
        </w:rPr>
        <w:t>»</w:t>
      </w:r>
      <w:r w:rsidRPr="004D7E1D">
        <w:rPr>
          <w:rFonts w:ascii="Times New Roman" w:eastAsia="Times New Roman" w:hAnsi="Times New Roman" w:cs="Times New Roman"/>
          <w:noProof/>
          <w:sz w:val="28"/>
        </w:rPr>
        <w:t xml:space="preserve">), </w:t>
      </w:r>
      <w:r w:rsidR="00AF2EC5" w:rsidRPr="004D7E1D">
        <w:rPr>
          <w:rFonts w:ascii="Times New Roman" w:eastAsia="Times New Roman" w:hAnsi="Times New Roman" w:cs="Times New Roman"/>
          <w:noProof/>
          <w:sz w:val="28"/>
        </w:rPr>
        <w:t>Ассоциацией сварщиков полимерных материалов (АСПМ</w:t>
      </w:r>
      <w:r w:rsidRPr="004D7E1D">
        <w:rPr>
          <w:rFonts w:ascii="Times New Roman" w:eastAsia="Times New Roman" w:hAnsi="Times New Roman" w:cs="Times New Roman"/>
          <w:noProof/>
          <w:sz w:val="28"/>
        </w:rPr>
        <w:t>) на основе собственного аутентичного перевода стандарта</w:t>
      </w:r>
    </w:p>
    <w:p w:rsidR="00DA36E1" w:rsidRPr="004D7E1D" w:rsidRDefault="00DA36E1" w:rsidP="00EF48A0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DA36E1" w:rsidRPr="004D7E1D" w:rsidRDefault="00DA36E1" w:rsidP="00EF48A0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4D7E1D">
        <w:rPr>
          <w:rFonts w:ascii="Times New Roman" w:eastAsia="Times New Roman" w:hAnsi="Times New Roman" w:cs="Times New Roman"/>
          <w:noProof/>
          <w:sz w:val="28"/>
        </w:rPr>
        <w:t xml:space="preserve">2 ВНЕСЕН Техническим комитетом по стандартизации ТК 364 «Сварка и  родственные  процессы» </w:t>
      </w:r>
    </w:p>
    <w:p w:rsidR="00DA36E1" w:rsidRPr="004D7E1D" w:rsidRDefault="00DA36E1" w:rsidP="00EF48A0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3B6C6E" w:rsidRPr="004D7E1D" w:rsidRDefault="00DA36E1" w:rsidP="003B6C6E">
      <w:pPr>
        <w:ind w:right="45"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D7E1D">
        <w:rPr>
          <w:rFonts w:ascii="Times New Roman" w:eastAsia="Times New Roman" w:hAnsi="Times New Roman" w:cs="Times New Roman"/>
          <w:noProof/>
          <w:sz w:val="28"/>
        </w:rPr>
        <w:t xml:space="preserve">3 УТВЕРЖДЕН И ВВЕДЕН В ДЕЙСТВИЕ Приказом Федерального агенства по техническому регулированию и метрологии  </w:t>
      </w:r>
      <w:r w:rsidR="003B6C6E" w:rsidRPr="004D7E1D">
        <w:rPr>
          <w:rFonts w:ascii="Times New Roman" w:hAnsi="Times New Roman" w:cs="Times New Roman"/>
          <w:noProof/>
          <w:sz w:val="28"/>
          <w:szCs w:val="28"/>
        </w:rPr>
        <w:t xml:space="preserve">№         от               </w:t>
      </w:r>
    </w:p>
    <w:p w:rsidR="00DA36E1" w:rsidRPr="004D7E1D" w:rsidRDefault="00DA36E1" w:rsidP="00EF48A0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3A6CBB" w:rsidRPr="004D7E1D" w:rsidRDefault="003A6CBB" w:rsidP="00EF48A0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4D7E1D">
        <w:rPr>
          <w:rFonts w:ascii="Times New Roman" w:eastAsia="Times New Roman" w:hAnsi="Times New Roman" w:cs="Times New Roman"/>
          <w:noProof/>
          <w:sz w:val="28"/>
        </w:rPr>
        <w:t xml:space="preserve">4 Настоящий стандарт идентичен </w:t>
      </w:r>
      <w:r w:rsidR="00383860" w:rsidRPr="004D7E1D">
        <w:rPr>
          <w:rFonts w:ascii="Times New Roman" w:eastAsia="Times New Roman" w:hAnsi="Times New Roman" w:cs="Times New Roman"/>
          <w:noProof/>
          <w:sz w:val="28"/>
        </w:rPr>
        <w:t xml:space="preserve">международному стандарту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ISO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12176-4:2003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Plastics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pipes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and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fittings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–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Equipment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for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fusion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jointing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polyethylene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systems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–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Part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4: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Traceability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4B268C" w:rsidRPr="004D7E1D">
        <w:rPr>
          <w:rFonts w:ascii="Times New Roman" w:eastAsia="Times New Roman" w:hAnsi="Times New Roman" w:cs="Times New Roman"/>
          <w:noProof/>
          <w:sz w:val="28"/>
          <w:lang w:val="en-US"/>
        </w:rPr>
        <w:t>coding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 xml:space="preserve"> (</w:t>
      </w:r>
      <w:r w:rsidR="00383860" w:rsidRPr="004D7E1D">
        <w:rPr>
          <w:rFonts w:ascii="Times New Roman" w:eastAsia="Times New Roman" w:hAnsi="Times New Roman" w:cs="Times New Roman"/>
          <w:noProof/>
          <w:sz w:val="28"/>
        </w:rPr>
        <w:t xml:space="preserve">Трубы и </w:t>
      </w:r>
      <w:r w:rsidR="00AF2EC5" w:rsidRPr="004D7E1D">
        <w:rPr>
          <w:rFonts w:ascii="Times New Roman" w:eastAsia="Times New Roman" w:hAnsi="Times New Roman" w:cs="Times New Roman"/>
          <w:noProof/>
          <w:sz w:val="28"/>
        </w:rPr>
        <w:t>фитинги</w:t>
      </w:r>
      <w:r w:rsidR="00383860" w:rsidRPr="004D7E1D">
        <w:rPr>
          <w:rFonts w:ascii="Times New Roman" w:eastAsia="Times New Roman" w:hAnsi="Times New Roman" w:cs="Times New Roman"/>
          <w:noProof/>
          <w:sz w:val="28"/>
        </w:rPr>
        <w:t xml:space="preserve"> пластмассовые. Оборудование для </w:t>
      </w:r>
      <w:r w:rsidR="00AF2EC5" w:rsidRPr="004D7E1D">
        <w:rPr>
          <w:rFonts w:ascii="Times New Roman" w:eastAsia="Times New Roman" w:hAnsi="Times New Roman" w:cs="Times New Roman"/>
          <w:noProof/>
          <w:sz w:val="28"/>
        </w:rPr>
        <w:t>сварки</w:t>
      </w:r>
      <w:r w:rsidR="00383860" w:rsidRPr="004D7E1D">
        <w:rPr>
          <w:rFonts w:ascii="Times New Roman" w:eastAsia="Times New Roman" w:hAnsi="Times New Roman" w:cs="Times New Roman"/>
          <w:noProof/>
          <w:sz w:val="28"/>
        </w:rPr>
        <w:t xml:space="preserve"> полиэтиленовых</w:t>
      </w:r>
      <w:r w:rsidR="00A64B35" w:rsidRPr="004D7E1D">
        <w:rPr>
          <w:rFonts w:ascii="Times New Roman" w:eastAsia="Times New Roman" w:hAnsi="Times New Roman" w:cs="Times New Roman"/>
          <w:noProof/>
          <w:sz w:val="28"/>
        </w:rPr>
        <w:t xml:space="preserve"> </w:t>
      </w:r>
      <w:r w:rsidR="00AF2EC5" w:rsidRPr="004D7E1D">
        <w:rPr>
          <w:rFonts w:ascii="Times New Roman" w:eastAsia="Times New Roman" w:hAnsi="Times New Roman" w:cs="Times New Roman"/>
          <w:noProof/>
          <w:sz w:val="28"/>
        </w:rPr>
        <w:t>систем</w:t>
      </w:r>
      <w:r w:rsidR="00383860" w:rsidRPr="004D7E1D">
        <w:rPr>
          <w:rFonts w:ascii="Times New Roman" w:eastAsia="Times New Roman" w:hAnsi="Times New Roman" w:cs="Times New Roman"/>
          <w:noProof/>
          <w:sz w:val="28"/>
        </w:rPr>
        <w:t xml:space="preserve">. Часть 4. </w:t>
      </w:r>
      <w:r w:rsidR="00F07C22" w:rsidRPr="004D7E1D">
        <w:rPr>
          <w:rFonts w:ascii="Times New Roman" w:eastAsia="Times New Roman" w:hAnsi="Times New Roman" w:cs="Times New Roman"/>
          <w:noProof/>
          <w:sz w:val="28"/>
        </w:rPr>
        <w:t>Кодирование трассируемости</w:t>
      </w:r>
      <w:r w:rsidRPr="004D7E1D">
        <w:rPr>
          <w:rFonts w:ascii="Times New Roman" w:eastAsia="Times New Roman" w:hAnsi="Times New Roman" w:cs="Times New Roman"/>
          <w:noProof/>
          <w:sz w:val="28"/>
        </w:rPr>
        <w:t>)</w:t>
      </w:r>
      <w:r w:rsidR="004B268C" w:rsidRPr="004D7E1D">
        <w:rPr>
          <w:rFonts w:ascii="Times New Roman" w:eastAsia="Times New Roman" w:hAnsi="Times New Roman" w:cs="Times New Roman"/>
          <w:noProof/>
          <w:sz w:val="28"/>
        </w:rPr>
        <w:t>.</w:t>
      </w:r>
      <w:r w:rsidR="004B268C" w:rsidRPr="004D7E1D">
        <w:rPr>
          <w:rFonts w:ascii="Times New Roman" w:hAnsi="Times New Roman" w:cs="Times New Roman"/>
          <w:noProof/>
          <w:sz w:val="28"/>
          <w:szCs w:val="28"/>
        </w:rPr>
        <w:t xml:space="preserve"> При применении настоящего стандарта рекомендуется использовать вместо ссылочных международных стандартов соответствующие им национальные стандарты  и межгосударственные стандарты, сведения о которых приведены в дополнительном приложении ДА</w:t>
      </w:r>
    </w:p>
    <w:p w:rsidR="00CD6B4D" w:rsidRPr="004D7E1D" w:rsidRDefault="00CD6B4D" w:rsidP="00EF48A0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</w:p>
    <w:p w:rsidR="003A6CBB" w:rsidRPr="004D7E1D" w:rsidRDefault="003A6CBB" w:rsidP="00EF48A0">
      <w:pPr>
        <w:spacing w:after="0" w:line="240" w:lineRule="auto"/>
        <w:ind w:right="43" w:firstLine="709"/>
        <w:jc w:val="both"/>
        <w:rPr>
          <w:rFonts w:ascii="Times New Roman" w:eastAsia="Times New Roman" w:hAnsi="Times New Roman" w:cs="Times New Roman"/>
          <w:noProof/>
          <w:sz w:val="28"/>
        </w:rPr>
      </w:pPr>
      <w:r w:rsidRPr="004D7E1D">
        <w:rPr>
          <w:rFonts w:ascii="Times New Roman" w:eastAsia="Times New Roman" w:hAnsi="Times New Roman" w:cs="Times New Roman"/>
          <w:noProof/>
          <w:sz w:val="28"/>
        </w:rPr>
        <w:t>5 ВВЕДЕН ВПЕРВЫЕ</w:t>
      </w:r>
    </w:p>
    <w:p w:rsidR="00CD6B4D" w:rsidRPr="004D7E1D" w:rsidRDefault="00CD6B4D" w:rsidP="00EF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0"/>
        </w:rPr>
      </w:pPr>
    </w:p>
    <w:p w:rsidR="001C7E53" w:rsidRPr="004D7E1D" w:rsidRDefault="001C7E53" w:rsidP="00EF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0"/>
        </w:rPr>
      </w:pPr>
    </w:p>
    <w:p w:rsidR="001C7E53" w:rsidRPr="004D7E1D" w:rsidRDefault="001C7E53" w:rsidP="00EF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0"/>
        </w:rPr>
      </w:pPr>
    </w:p>
    <w:p w:rsidR="001C7E53" w:rsidRPr="004D7E1D" w:rsidRDefault="001C7E53" w:rsidP="00EF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i/>
          <w:sz w:val="28"/>
          <w:szCs w:val="20"/>
        </w:rPr>
      </w:pPr>
    </w:p>
    <w:p w:rsidR="00CD6B4D" w:rsidRPr="004D7E1D" w:rsidRDefault="00CD6B4D" w:rsidP="00EF48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4D7E1D">
        <w:rPr>
          <w:rFonts w:ascii="Times New Roman" w:eastAsia="Times New Roman" w:hAnsi="Times New Roman" w:cs="Arial"/>
          <w:i/>
          <w:sz w:val="28"/>
          <w:szCs w:val="20"/>
        </w:rPr>
        <w:t>Информация об изменениях к настоящему стандарту публикуется в ежегодно издаваемом информационном указателе «Национальные стандарты», а текст изменений и поправок – в ежемесячно издаваемых информационных указателях «Национальные стандарты».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Федерального агентства по техническому регулированию и метрологии в сети Интернет</w:t>
      </w:r>
    </w:p>
    <w:p w:rsidR="00CD6B4D" w:rsidRPr="004D7E1D" w:rsidRDefault="00CD6B4D" w:rsidP="00EF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pacing w:val="-12"/>
          <w:sz w:val="28"/>
          <w:szCs w:val="20"/>
        </w:rPr>
      </w:pPr>
    </w:p>
    <w:p w:rsidR="00CD6B4D" w:rsidRPr="004D7E1D" w:rsidRDefault="00CD6B4D" w:rsidP="00EF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pacing w:val="-12"/>
          <w:sz w:val="28"/>
          <w:szCs w:val="20"/>
        </w:rPr>
      </w:pPr>
    </w:p>
    <w:p w:rsidR="00CD6B4D" w:rsidRPr="004D7E1D" w:rsidRDefault="005D698F" w:rsidP="00EF48A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Arial"/>
          <w:spacing w:val="-12"/>
          <w:sz w:val="28"/>
          <w:szCs w:val="20"/>
        </w:rPr>
      </w:pPr>
      <w:r w:rsidRPr="004D7E1D">
        <w:rPr>
          <w:rFonts w:ascii="Times New Roman" w:eastAsia="Times New Roman" w:hAnsi="Times New Roman" w:cs="Arial"/>
          <w:spacing w:val="-12"/>
          <w:sz w:val="28"/>
          <w:szCs w:val="20"/>
        </w:rPr>
        <w:t>© Стандартинформ, 201</w:t>
      </w:r>
    </w:p>
    <w:p w:rsidR="00CD6B4D" w:rsidRPr="004D7E1D" w:rsidRDefault="00CD6B4D" w:rsidP="00EF48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Arial"/>
          <w:spacing w:val="-12"/>
          <w:sz w:val="28"/>
          <w:szCs w:val="20"/>
        </w:rPr>
      </w:pPr>
    </w:p>
    <w:p w:rsidR="00DA36E1" w:rsidRPr="004D7E1D" w:rsidRDefault="00CD6B4D" w:rsidP="00EF48A0">
      <w:pPr>
        <w:widowControl w:val="0"/>
        <w:tabs>
          <w:tab w:val="left" w:pos="450"/>
        </w:tabs>
        <w:autoSpaceDE w:val="0"/>
        <w:autoSpaceDN w:val="0"/>
        <w:adjustRightInd w:val="0"/>
        <w:spacing w:after="0" w:line="240" w:lineRule="auto"/>
        <w:ind w:right="43" w:firstLine="709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4D7E1D">
        <w:rPr>
          <w:rFonts w:ascii="Times New Roman" w:eastAsia="Times New Roman" w:hAnsi="Times New Roman" w:cs="Arial"/>
          <w:sz w:val="28"/>
          <w:szCs w:val="20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метрологии.</w:t>
      </w:r>
    </w:p>
    <w:p w:rsidR="003A6CBB" w:rsidRPr="004D7E1D" w:rsidRDefault="003A6CBB" w:rsidP="001C7E53">
      <w:pPr>
        <w:pStyle w:val="3"/>
        <w:spacing w:after="240" w:line="360" w:lineRule="auto"/>
        <w:ind w:firstLine="709"/>
        <w:jc w:val="center"/>
        <w:rPr>
          <w:rFonts w:ascii="Times New Roman" w:hAnsi="Times New Roman" w:cs="Times New Roman"/>
          <w:sz w:val="32"/>
        </w:rPr>
      </w:pPr>
      <w:r w:rsidRPr="004D7E1D">
        <w:rPr>
          <w:rFonts w:ascii="Times New Roman" w:hAnsi="Times New Roman" w:cs="Times New Roman"/>
          <w:b w:val="0"/>
          <w:bCs w:val="0"/>
          <w:sz w:val="28"/>
          <w:szCs w:val="28"/>
        </w:rPr>
        <w:br w:type="page"/>
      </w:r>
      <w:r w:rsidRPr="004D7E1D">
        <w:rPr>
          <w:rFonts w:ascii="Times New Roman" w:hAnsi="Times New Roman" w:cs="Times New Roman"/>
          <w:sz w:val="32"/>
        </w:rPr>
        <w:t>Содержание</w:t>
      </w:r>
    </w:p>
    <w:p w:rsidR="001C7E53" w:rsidRPr="004D7E1D" w:rsidRDefault="001C7E53" w:rsidP="00A01B41">
      <w:pPr>
        <w:spacing w:after="0" w:line="360" w:lineRule="auto"/>
        <w:rPr>
          <w:rFonts w:ascii="Times New Roman" w:hAnsi="Times New Roman" w:cs="Times New Roman"/>
          <w:sz w:val="28"/>
          <w:lang w:eastAsia="ar-SA"/>
        </w:rPr>
      </w:pPr>
      <w:r w:rsidRPr="004D7E1D">
        <w:rPr>
          <w:rFonts w:ascii="Times New Roman" w:hAnsi="Times New Roman" w:cs="Times New Roman"/>
          <w:sz w:val="28"/>
          <w:lang w:eastAsia="ar-SA"/>
        </w:rPr>
        <w:t>Введение</w:t>
      </w:r>
    </w:p>
    <w:p w:rsidR="00EF48A0" w:rsidRPr="004D7E1D" w:rsidRDefault="00EF48A0" w:rsidP="00A01B41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1 Область применения………………………………………………………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…………..</w:t>
      </w:r>
    </w:p>
    <w:p w:rsidR="00EF48A0" w:rsidRPr="004D7E1D" w:rsidRDefault="00EF48A0" w:rsidP="00A01B41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2 Нормативные ссылки……………………………………………………...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</w:t>
      </w:r>
    </w:p>
    <w:p w:rsidR="00EF48A0" w:rsidRPr="004D7E1D" w:rsidRDefault="00EF48A0" w:rsidP="00A01B41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3 Термины и определения…………………………………………………...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</w:t>
      </w:r>
    </w:p>
    <w:p w:rsidR="00EF48A0" w:rsidRPr="004D7E1D" w:rsidRDefault="00EF48A0" w:rsidP="00A01B41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4 </w:t>
      </w:r>
      <w:r w:rsidR="00512A5B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Построение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сис</w:t>
      </w:r>
      <w:r w:rsidR="003B6C6E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темы кодирования………………………………………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</w:t>
      </w:r>
      <w:r w:rsidR="003B6C6E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</w:t>
      </w:r>
    </w:p>
    <w:p w:rsidR="00EF48A0" w:rsidRPr="004D7E1D" w:rsidRDefault="00EF48A0" w:rsidP="00A01B41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4.1 Общие положения…………………………………………………...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.....................</w:t>
      </w:r>
    </w:p>
    <w:p w:rsidR="001E5B12" w:rsidRPr="004D7E1D" w:rsidRDefault="00EF48A0" w:rsidP="001E5B1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4.2 Описание данных…………………</w:t>
      </w:r>
      <w:r w:rsidR="00791180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…………………………………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…………...</w:t>
      </w:r>
    </w:p>
    <w:p w:rsidR="001E5B12" w:rsidRPr="004D7E1D" w:rsidRDefault="00414293" w:rsidP="001E5B1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4.2.1 Данные сварочного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оборудования</w:t>
      </w:r>
      <w:r w:rsidR="00791180" w:rsidRPr="004D7E1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......................................................................</w:t>
      </w:r>
    </w:p>
    <w:p w:rsidR="001E5B12" w:rsidRPr="004D7E1D" w:rsidRDefault="00414293" w:rsidP="001E5B1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4.2.2 Данные трассируемости</w:t>
      </w:r>
      <w:r w:rsidR="0030591C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.....................................................</w:t>
      </w:r>
      <w:r w:rsidR="00791180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</w:t>
      </w:r>
      <w:r w:rsidR="0030591C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............................</w:t>
      </w:r>
    </w:p>
    <w:p w:rsidR="00414293" w:rsidRPr="004D7E1D" w:rsidRDefault="00414293" w:rsidP="001E5B12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hAnsi="Times New Roman" w:cs="Times New Roman"/>
          <w:sz w:val="28"/>
          <w:szCs w:val="24"/>
        </w:rPr>
        <w:t>4.2.3  Данные операции сварки</w:t>
      </w:r>
      <w:r w:rsidR="0030591C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...................................................</w:t>
      </w:r>
      <w:r w:rsidR="00791180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</w:t>
      </w:r>
      <w:r w:rsidR="0030591C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...........................</w:t>
      </w:r>
    </w:p>
    <w:p w:rsidR="00EF48A0" w:rsidRPr="004D7E1D" w:rsidRDefault="00EF48A0" w:rsidP="00A01B41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5 Кодирование данных………………………………………………………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</w:t>
      </w:r>
      <w:r w:rsidR="003B6C6E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</w:t>
      </w:r>
    </w:p>
    <w:p w:rsidR="00EF48A0" w:rsidRPr="004D7E1D" w:rsidRDefault="00EF48A0" w:rsidP="007911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5.1 Кодирование данных сварочного оборудования…………………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……………..</w:t>
      </w:r>
    </w:p>
    <w:p w:rsidR="00EF48A0" w:rsidRPr="004D7E1D" w:rsidRDefault="00EF48A0" w:rsidP="007911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5.2 Кодирование данных </w:t>
      </w:r>
      <w:r w:rsidR="00512A5B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об элементах.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……………………………...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</w:t>
      </w:r>
    </w:p>
    <w:p w:rsidR="0030591C" w:rsidRPr="004D7E1D" w:rsidRDefault="0030591C" w:rsidP="0079118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hAnsi="Times New Roman" w:cs="Times New Roman"/>
          <w:sz w:val="28"/>
          <w:szCs w:val="28"/>
        </w:rPr>
        <w:t>5.2.1 Идентификация производителя/поставщика элемента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..............................</w:t>
      </w:r>
    </w:p>
    <w:p w:rsidR="001E5B12" w:rsidRPr="004D7E1D" w:rsidRDefault="0030591C" w:rsidP="00791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>5.2.2 Идентификация типа элемента</w:t>
      </w:r>
      <w:r w:rsidR="002A1E54" w:rsidRPr="004D7E1D">
        <w:rPr>
          <w:rFonts w:ascii="Times New Roman" w:hAnsi="Times New Roman" w:cs="Times New Roman"/>
          <w:sz w:val="28"/>
          <w:szCs w:val="28"/>
        </w:rPr>
        <w:t>......................................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...............................</w:t>
      </w:r>
      <w:r w:rsidR="002A1E54" w:rsidRPr="004D7E1D">
        <w:rPr>
          <w:rFonts w:ascii="Times New Roman" w:hAnsi="Times New Roman" w:cs="Times New Roman"/>
          <w:sz w:val="28"/>
          <w:szCs w:val="28"/>
        </w:rPr>
        <w:t>.</w:t>
      </w:r>
    </w:p>
    <w:p w:rsidR="001E5B12" w:rsidRPr="004D7E1D" w:rsidRDefault="0030591C" w:rsidP="00791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>5.2.3 Идентификация диаметра(ов) элемента</w:t>
      </w:r>
      <w:r w:rsidR="002A1E54" w:rsidRPr="004D7E1D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</w:p>
    <w:p w:rsidR="001E5B12" w:rsidRPr="004D7E1D" w:rsidRDefault="0030591C" w:rsidP="00791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hAnsi="Times New Roman" w:cs="Times New Roman"/>
          <w:sz w:val="28"/>
          <w:szCs w:val="28"/>
        </w:rPr>
        <w:t>5.2.4 Идентификация производственной партии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</w:t>
      </w:r>
      <w:r w:rsidR="00791180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..........................................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</w:t>
      </w:r>
    </w:p>
    <w:p w:rsidR="001E5B12" w:rsidRPr="004D7E1D" w:rsidRDefault="0030591C" w:rsidP="00791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hAnsi="Times New Roman" w:cs="Times New Roman"/>
          <w:sz w:val="28"/>
          <w:szCs w:val="28"/>
        </w:rPr>
        <w:t>5.2.5 Идентификация SDR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...........................</w:t>
      </w:r>
      <w:r w:rsidR="00791180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...........................................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</w:t>
      </w:r>
    </w:p>
    <w:p w:rsidR="0030591C" w:rsidRPr="004D7E1D" w:rsidRDefault="0030591C" w:rsidP="00791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hAnsi="Times New Roman" w:cs="Times New Roman"/>
          <w:sz w:val="28"/>
          <w:szCs w:val="28"/>
        </w:rPr>
        <w:t>5.2.6 Идентификация композиции ПЭ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</w:t>
      </w:r>
      <w:r w:rsidR="00791180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.....................................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</w:t>
      </w:r>
    </w:p>
    <w:p w:rsidR="00791180" w:rsidRPr="004D7E1D" w:rsidRDefault="00EF48A0" w:rsidP="00791180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 xml:space="preserve">5.3 </w:t>
      </w:r>
      <w:r w:rsidR="00194899" w:rsidRPr="004D7E1D">
        <w:rPr>
          <w:rFonts w:ascii="Times New Roman" w:hAnsi="Times New Roman" w:cs="Times New Roman"/>
          <w:sz w:val="28"/>
          <w:szCs w:val="24"/>
        </w:rPr>
        <w:t>Кодирование данных операции сборки и идентификации соединения</w:t>
      </w:r>
      <w:r w:rsidR="00194899">
        <w:rPr>
          <w:rFonts w:ascii="Times New Roman" w:hAnsi="Times New Roman" w:cs="Times New Roman"/>
          <w:sz w:val="28"/>
          <w:szCs w:val="24"/>
        </w:rPr>
        <w:t>..</w:t>
      </w:r>
      <w:r w:rsidR="00791180" w:rsidRPr="004D7E1D">
        <w:rPr>
          <w:rFonts w:ascii="Times New Roman" w:hAnsi="Times New Roman" w:cs="Times New Roman"/>
          <w:sz w:val="28"/>
          <w:szCs w:val="28"/>
        </w:rPr>
        <w:t>...........</w:t>
      </w:r>
    </w:p>
    <w:p w:rsidR="00791180" w:rsidRPr="004D7E1D" w:rsidRDefault="002E08A0" w:rsidP="00791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5.3.1 Общие положения</w:t>
      </w:r>
      <w:r w:rsidR="00791180" w:rsidRPr="004D7E1D">
        <w:rPr>
          <w:rFonts w:ascii="Times New Roman" w:hAnsi="Times New Roman" w:cs="Times New Roman"/>
          <w:sz w:val="28"/>
          <w:szCs w:val="24"/>
        </w:rPr>
        <w:t>.........................................................................................</w:t>
      </w:r>
    </w:p>
    <w:p w:rsidR="00791180" w:rsidRPr="004D7E1D" w:rsidRDefault="002E08A0" w:rsidP="00791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5.3.2 Идентификация</w:t>
      </w:r>
      <w:r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типа соединения</w:t>
      </w:r>
      <w:r w:rsidR="00791180" w:rsidRPr="004D7E1D">
        <w:rPr>
          <w:rStyle w:val="hps"/>
          <w:rFonts w:ascii="Times New Roman" w:hAnsi="Times New Roman" w:cs="Times New Roman"/>
          <w:sz w:val="28"/>
          <w:szCs w:val="24"/>
        </w:rPr>
        <w:t>................................................................</w:t>
      </w:r>
    </w:p>
    <w:p w:rsidR="00791180" w:rsidRPr="004D7E1D" w:rsidRDefault="002E08A0" w:rsidP="00791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5.3.3 Идентификация процедуры сборки</w:t>
      </w:r>
      <w:r w:rsidR="00791180" w:rsidRPr="004D7E1D">
        <w:rPr>
          <w:rFonts w:ascii="Times New Roman" w:hAnsi="Times New Roman" w:cs="Times New Roman"/>
          <w:sz w:val="28"/>
          <w:szCs w:val="24"/>
        </w:rPr>
        <w:t>..............................................................</w:t>
      </w:r>
    </w:p>
    <w:p w:rsidR="00791180" w:rsidRPr="004D7E1D" w:rsidRDefault="002E08A0" w:rsidP="00791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5.3.4 Индикация результата сварки</w:t>
      </w:r>
      <w:r w:rsidR="00791180" w:rsidRPr="004D7E1D">
        <w:rPr>
          <w:rFonts w:ascii="Times New Roman" w:hAnsi="Times New Roman" w:cs="Times New Roman"/>
          <w:sz w:val="28"/>
          <w:szCs w:val="24"/>
        </w:rPr>
        <w:t>.......................................................................</w:t>
      </w:r>
    </w:p>
    <w:p w:rsidR="00791180" w:rsidRPr="004D7E1D" w:rsidRDefault="002E08A0" w:rsidP="00791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5.3.5 Индикация даты и времени сборки</w:t>
      </w:r>
      <w:r w:rsidR="00791180" w:rsidRPr="004D7E1D">
        <w:rPr>
          <w:rStyle w:val="hps"/>
          <w:rFonts w:ascii="Times New Roman" w:hAnsi="Times New Roman" w:cs="Times New Roman"/>
          <w:sz w:val="28"/>
          <w:szCs w:val="24"/>
        </w:rPr>
        <w:t>..............................................................</w:t>
      </w:r>
    </w:p>
    <w:p w:rsidR="00791180" w:rsidRPr="004D7E1D" w:rsidRDefault="002E08A0" w:rsidP="00791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5.3.6 Индикация  исп</w:t>
      </w:r>
      <w:r w:rsidR="00791180" w:rsidRPr="004D7E1D">
        <w:rPr>
          <w:rStyle w:val="hps"/>
          <w:rFonts w:ascii="Times New Roman" w:hAnsi="Times New Roman" w:cs="Times New Roman"/>
          <w:sz w:val="28"/>
          <w:szCs w:val="24"/>
        </w:rPr>
        <w:t>ользования зажима (позиционера).....................................</w:t>
      </w:r>
    </w:p>
    <w:p w:rsidR="00791180" w:rsidRPr="004D7E1D" w:rsidRDefault="002E08A0" w:rsidP="0079118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5.3.7 Индикация использования зачистки</w:t>
      </w:r>
      <w:r w:rsidR="00791180" w:rsidRPr="004D7E1D">
        <w:rPr>
          <w:rFonts w:ascii="Times New Roman" w:hAnsi="Times New Roman" w:cs="Times New Roman"/>
          <w:sz w:val="28"/>
          <w:szCs w:val="24"/>
        </w:rPr>
        <w:t>............................................................</w:t>
      </w:r>
    </w:p>
    <w:p w:rsidR="00791180" w:rsidRPr="004D7E1D" w:rsidRDefault="002E08A0" w:rsidP="00791180">
      <w:pPr>
        <w:autoSpaceDE w:val="0"/>
        <w:autoSpaceDN w:val="0"/>
        <w:adjustRightInd w:val="0"/>
        <w:spacing w:after="0" w:line="360" w:lineRule="auto"/>
        <w:ind w:left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5.3.8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Индикация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температуры окружающей среды</w:t>
      </w:r>
      <w:r w:rsidR="00791180" w:rsidRPr="004D7E1D">
        <w:rPr>
          <w:rStyle w:val="hps"/>
          <w:rFonts w:ascii="Times New Roman" w:hAnsi="Times New Roman" w:cs="Times New Roman"/>
          <w:sz w:val="28"/>
          <w:szCs w:val="24"/>
        </w:rPr>
        <w:t>...........................................</w:t>
      </w:r>
    </w:p>
    <w:p w:rsidR="00791180" w:rsidRPr="004D7E1D" w:rsidRDefault="002E08A0" w:rsidP="00791180">
      <w:pPr>
        <w:autoSpaceDE w:val="0"/>
        <w:autoSpaceDN w:val="0"/>
        <w:adjustRightInd w:val="0"/>
        <w:spacing w:after="0" w:line="360" w:lineRule="auto"/>
        <w:ind w:left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5.3.9</w:t>
      </w:r>
      <w:r w:rsidRPr="004D7E1D">
        <w:rPr>
          <w:sz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Идентификация</w:t>
      </w:r>
      <w:r w:rsidRPr="004D7E1D">
        <w:rPr>
          <w:rStyle w:val="hps"/>
          <w:rFonts w:ascii="Times New Roman" w:hAnsi="Times New Roman" w:cs="Times New Roman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сварщика-оператора </w:t>
      </w:r>
      <w:r w:rsidR="00791180" w:rsidRPr="004D7E1D">
        <w:rPr>
          <w:rStyle w:val="hps"/>
          <w:rFonts w:ascii="Times New Roman" w:hAnsi="Times New Roman" w:cs="Times New Roman"/>
          <w:sz w:val="28"/>
          <w:szCs w:val="24"/>
        </w:rPr>
        <w:t>.........................................................</w:t>
      </w:r>
    </w:p>
    <w:p w:rsidR="002E08A0" w:rsidRPr="004D7E1D" w:rsidRDefault="002E08A0" w:rsidP="00791180">
      <w:pPr>
        <w:autoSpaceDE w:val="0"/>
        <w:autoSpaceDN w:val="0"/>
        <w:adjustRightInd w:val="0"/>
        <w:spacing w:after="0" w:line="360" w:lineRule="auto"/>
        <w:ind w:left="709"/>
        <w:jc w:val="both"/>
        <w:rPr>
          <w:rStyle w:val="30"/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  <w:lang w:eastAsia="ru-RU"/>
        </w:rPr>
      </w:pPr>
      <w:r w:rsidRPr="004D7E1D">
        <w:rPr>
          <w:rStyle w:val="30"/>
          <w:rFonts w:ascii="Times New Roman" w:eastAsiaTheme="minorEastAsia" w:hAnsi="Times New Roman" w:cs="Times New Roman"/>
          <w:b w:val="0"/>
          <w:sz w:val="28"/>
          <w:szCs w:val="24"/>
        </w:rPr>
        <w:t>5.3.10 Идентификация страны</w:t>
      </w:r>
      <w:r w:rsidR="00791180" w:rsidRPr="004D7E1D">
        <w:rPr>
          <w:rStyle w:val="30"/>
          <w:rFonts w:ascii="Times New Roman" w:eastAsiaTheme="minorEastAsia" w:hAnsi="Times New Roman" w:cs="Times New Roman"/>
          <w:b w:val="0"/>
          <w:sz w:val="28"/>
          <w:szCs w:val="24"/>
        </w:rPr>
        <w:t>...............................................................................</w:t>
      </w:r>
    </w:p>
    <w:p w:rsidR="00791180" w:rsidRPr="004D7E1D" w:rsidRDefault="002E08A0" w:rsidP="00791180">
      <w:pPr>
        <w:spacing w:after="0" w:line="360" w:lineRule="auto"/>
        <w:ind w:left="709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5.3.11</w:t>
      </w:r>
      <w:r w:rsidRPr="004D7E1D">
        <w:rPr>
          <w:sz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Идентификация</w:t>
      </w:r>
      <w:r w:rsidRPr="004D7E1D">
        <w:rPr>
          <w:sz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компетентной организации</w:t>
      </w:r>
      <w:r w:rsidR="00791180" w:rsidRPr="004D7E1D">
        <w:rPr>
          <w:rStyle w:val="hps"/>
          <w:rFonts w:ascii="Times New Roman" w:hAnsi="Times New Roman" w:cs="Times New Roman"/>
          <w:sz w:val="28"/>
          <w:szCs w:val="24"/>
        </w:rPr>
        <w:t>.............................................</w:t>
      </w:r>
    </w:p>
    <w:p w:rsidR="002E08A0" w:rsidRPr="004D7E1D" w:rsidRDefault="002E08A0" w:rsidP="00791180">
      <w:pPr>
        <w:spacing w:after="0" w:line="360" w:lineRule="auto"/>
        <w:ind w:left="709"/>
        <w:rPr>
          <w:rStyle w:val="hps"/>
          <w:lang w:eastAsia="ar-SA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5.3.12</w:t>
      </w:r>
      <w:r w:rsidRPr="004D7E1D">
        <w:rPr>
          <w:sz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Идентификация номера объекта работ и его</w:t>
      </w:r>
      <w:r w:rsidRPr="004D7E1D">
        <w:rPr>
          <w:sz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местоположения</w:t>
      </w:r>
      <w:r w:rsidR="00791180" w:rsidRPr="004D7E1D">
        <w:rPr>
          <w:rStyle w:val="hps"/>
          <w:rFonts w:ascii="Times New Roman" w:hAnsi="Times New Roman" w:cs="Times New Roman"/>
          <w:sz w:val="28"/>
          <w:szCs w:val="24"/>
        </w:rPr>
        <w:t>................</w:t>
      </w:r>
    </w:p>
    <w:p w:rsidR="00EF48A0" w:rsidRPr="004D7E1D" w:rsidRDefault="00EF48A0" w:rsidP="007911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6 Носители данных…………………………………………………………</w:t>
      </w:r>
      <w:r w:rsidR="00A01B41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</w:t>
      </w:r>
      <w:r w:rsidR="00A01B41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</w:t>
      </w:r>
    </w:p>
    <w:p w:rsidR="00EF48A0" w:rsidRPr="004D7E1D" w:rsidRDefault="00EF48A0" w:rsidP="007911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6.1 Общие положения…………………………………………………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………………</w:t>
      </w:r>
    </w:p>
    <w:p w:rsidR="00EF48A0" w:rsidRPr="004D7E1D" w:rsidRDefault="00EF48A0" w:rsidP="007911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6.2 </w:t>
      </w:r>
      <w:r w:rsidR="005D698F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К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арт</w:t>
      </w:r>
      <w:r w:rsidR="005D698F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а со штрих-кодом 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…………………………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……………………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………….</w:t>
      </w:r>
    </w:p>
    <w:p w:rsidR="00EF48A0" w:rsidRPr="004D7E1D" w:rsidRDefault="00EF48A0" w:rsidP="007911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6.3 Карта с магнитной полосой………………………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……………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……………….</w:t>
      </w:r>
    </w:p>
    <w:p w:rsidR="00EF48A0" w:rsidRPr="004D7E1D" w:rsidRDefault="00EF48A0" w:rsidP="0079118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6.4 Карт</w:t>
      </w:r>
      <w:r w:rsidR="005D698F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а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с микрочипом…………………………………………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……………….</w:t>
      </w:r>
    </w:p>
    <w:p w:rsidR="00EF48A0" w:rsidRPr="004D7E1D" w:rsidRDefault="00242C87" w:rsidP="007911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Приложение А (справочное</w:t>
      </w:r>
      <w:r w:rsidR="00EF48A0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) </w:t>
      </w:r>
      <w:r w:rsidR="00EF48A0" w:rsidRPr="004D7E1D">
        <w:rPr>
          <w:sz w:val="28"/>
          <w:szCs w:val="24"/>
        </w:rPr>
        <w:t xml:space="preserve"> </w:t>
      </w:r>
      <w:r w:rsidR="00EF48A0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Содержание системы </w:t>
      </w:r>
      <w:r w:rsidR="00512A5B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трассируемости</w:t>
      </w:r>
      <w:r w:rsidR="003B6C6E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</w:t>
      </w:r>
      <w:r w:rsidR="00DF2295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.........................</w:t>
      </w:r>
    </w:p>
    <w:p w:rsidR="00EF48A0" w:rsidRPr="004D7E1D" w:rsidRDefault="00EF48A0" w:rsidP="007911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Приложение </w:t>
      </w:r>
      <w:r w:rsidR="00A96E4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В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(обязательное)</w:t>
      </w:r>
      <w:r w:rsidRPr="004D7E1D">
        <w:rPr>
          <w:sz w:val="28"/>
          <w:szCs w:val="24"/>
        </w:rPr>
        <w:t xml:space="preserve">  </w:t>
      </w:r>
      <w:r w:rsidR="003B6C6E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Носители данных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……...</w:t>
      </w:r>
      <w:r w:rsidR="003B6C6E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.......................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</w:t>
      </w:r>
      <w:r w:rsidR="00A01B41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...........</w:t>
      </w:r>
    </w:p>
    <w:p w:rsidR="008232CB" w:rsidRPr="004D7E1D" w:rsidRDefault="00EF48A0" w:rsidP="007911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Приложение </w:t>
      </w:r>
      <w:r w:rsidR="00A01B41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Д</w:t>
      </w:r>
      <w:r w:rsidR="001C7E53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А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(обязательное) Сведения о соответствии ссылочных</w:t>
      </w:r>
      <w:r w:rsidR="001C7E53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международных стандартов национальным</w:t>
      </w:r>
      <w:r w:rsidR="00A01B41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стандартам Российской Федерации</w:t>
      </w:r>
      <w:r w:rsidR="00B21049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</w:t>
      </w:r>
      <w:r w:rsidR="00B21049" w:rsidRPr="004D7E1D">
        <w:rPr>
          <w:rFonts w:ascii="Times New Roman" w:hAnsi="Times New Roman" w:cs="Times New Roman"/>
          <w:sz w:val="28"/>
          <w:szCs w:val="24"/>
        </w:rPr>
        <w:t>(и</w:t>
      </w:r>
      <w:r w:rsidR="008232CB" w:rsidRPr="004D7E1D">
        <w:rPr>
          <w:rFonts w:ascii="Times New Roman" w:hAnsi="Times New Roman" w:cs="Times New Roman"/>
          <w:sz w:val="28"/>
          <w:szCs w:val="24"/>
        </w:rPr>
        <w:t> </w:t>
      </w:r>
      <w:r w:rsidR="00B21049" w:rsidRPr="004D7E1D">
        <w:rPr>
          <w:rFonts w:ascii="Times New Roman" w:hAnsi="Times New Roman" w:cs="Times New Roman"/>
          <w:sz w:val="28"/>
          <w:szCs w:val="24"/>
        </w:rPr>
        <w:t>действующим в этом качестве межгосударственным стандартам)....</w:t>
      </w:r>
      <w:r w:rsidR="008232CB" w:rsidRPr="004D7E1D">
        <w:rPr>
          <w:rFonts w:ascii="Times New Roman" w:hAnsi="Times New Roman" w:cs="Times New Roman"/>
          <w:sz w:val="28"/>
          <w:szCs w:val="24"/>
        </w:rPr>
        <w:t>...................</w:t>
      </w:r>
      <w:r w:rsidR="00B21049" w:rsidRPr="004D7E1D">
        <w:rPr>
          <w:rFonts w:ascii="Times New Roman" w:hAnsi="Times New Roman" w:cs="Times New Roman"/>
          <w:sz w:val="28"/>
          <w:szCs w:val="24"/>
        </w:rPr>
        <w:t>..</w:t>
      </w:r>
    </w:p>
    <w:p w:rsidR="00EF48A0" w:rsidRPr="004D7E1D" w:rsidRDefault="00EF48A0" w:rsidP="00791180">
      <w:pPr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</w:pP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Библиография………………………………</w:t>
      </w:r>
      <w:r w:rsidR="00A01B41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………………</w:t>
      </w:r>
      <w:r w:rsidR="002A1E54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</w:t>
      </w:r>
      <w:r w:rsidR="00DF2295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</w:t>
      </w:r>
      <w:r w:rsidR="00A01B41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...</w:t>
      </w:r>
      <w:r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</w:t>
      </w:r>
      <w:r w:rsidR="000347B6" w:rsidRPr="004D7E1D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>…………</w:t>
      </w:r>
    </w:p>
    <w:p w:rsidR="00A01B41" w:rsidRPr="004D7E1D" w:rsidRDefault="00A01B41" w:rsidP="00791180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D7E1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C37E7B" w:rsidRPr="004D7E1D" w:rsidRDefault="00C37E7B" w:rsidP="00FD4BAF">
      <w:pPr>
        <w:spacing w:before="240" w:after="240"/>
        <w:jc w:val="center"/>
        <w:rPr>
          <w:rFonts w:ascii="Times New Roman" w:hAnsi="Times New Roman" w:cs="Times New Roman"/>
          <w:sz w:val="32"/>
          <w:szCs w:val="28"/>
        </w:rPr>
      </w:pPr>
      <w:r w:rsidRPr="004D7E1D">
        <w:rPr>
          <w:rFonts w:ascii="Times New Roman" w:hAnsi="Times New Roman" w:cs="Times New Roman"/>
          <w:b/>
          <w:bCs/>
          <w:sz w:val="32"/>
          <w:szCs w:val="28"/>
        </w:rPr>
        <w:t>Введение</w:t>
      </w:r>
    </w:p>
    <w:p w:rsidR="005D698F" w:rsidRPr="004D7E1D" w:rsidRDefault="004E2FD4" w:rsidP="0079118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>ИСО</w:t>
      </w:r>
      <w:r w:rsidR="00FE0B8E" w:rsidRPr="004D7E1D">
        <w:rPr>
          <w:rFonts w:ascii="Times New Roman" w:hAnsi="Times New Roman" w:cs="Times New Roman"/>
          <w:sz w:val="28"/>
          <w:szCs w:val="28"/>
        </w:rPr>
        <w:t xml:space="preserve"> 12176-4 был подготовлен Техническим комитетом </w:t>
      </w:r>
      <w:r w:rsidR="00352569" w:rsidRPr="004D7E1D">
        <w:rPr>
          <w:rFonts w:ascii="Times New Roman" w:hAnsi="Times New Roman" w:cs="Times New Roman"/>
          <w:sz w:val="28"/>
          <w:szCs w:val="28"/>
        </w:rPr>
        <w:t>ИСО</w:t>
      </w:r>
      <w:r w:rsidR="005D698F" w:rsidRPr="004D7E1D">
        <w:rPr>
          <w:rFonts w:ascii="Times New Roman" w:eastAsia="Times New Roman" w:hAnsi="Times New Roman" w:cs="Times New Roman"/>
          <w:sz w:val="28"/>
          <w:szCs w:val="28"/>
        </w:rPr>
        <w:t>/</w:t>
      </w:r>
      <w:r w:rsidR="004D7E1D">
        <w:rPr>
          <w:rFonts w:ascii="Times New Roman" w:eastAsia="Times New Roman" w:hAnsi="Times New Roman" w:cs="Times New Roman"/>
          <w:sz w:val="28"/>
          <w:szCs w:val="28"/>
        </w:rPr>
        <w:t>ТК</w:t>
      </w:r>
      <w:r w:rsidR="005D698F" w:rsidRPr="004D7E1D">
        <w:rPr>
          <w:rFonts w:ascii="Times New Roman" w:eastAsia="Times New Roman" w:hAnsi="Times New Roman" w:cs="Times New Roman"/>
          <w:sz w:val="28"/>
          <w:szCs w:val="28"/>
        </w:rPr>
        <w:t xml:space="preserve"> 138 «Пластмассовые трубы, фитинги и арматура для транспортировки текучих сред», подкомитетом ПК 4 «Пластмассовые трубы и фитинги для подачи газообразного топлива».</w:t>
      </w:r>
    </w:p>
    <w:p w:rsidR="00FE0B8E" w:rsidRPr="004D7E1D" w:rsidRDefault="00A06790" w:rsidP="00791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>ИСО</w:t>
      </w:r>
      <w:r w:rsidR="00FE0B8E" w:rsidRPr="004D7E1D">
        <w:rPr>
          <w:rFonts w:ascii="Times New Roman" w:hAnsi="Times New Roman" w:cs="Times New Roman"/>
          <w:sz w:val="28"/>
          <w:szCs w:val="28"/>
        </w:rPr>
        <w:t xml:space="preserve"> 12176 состоит из следующих частей под общим названием </w:t>
      </w:r>
      <w:r w:rsidR="00AF2EC5" w:rsidRPr="004D7E1D">
        <w:rPr>
          <w:rFonts w:ascii="Times New Roman" w:hAnsi="Times New Roman" w:cs="Times New Roman"/>
          <w:sz w:val="28"/>
          <w:szCs w:val="28"/>
        </w:rPr>
        <w:t>«</w:t>
      </w:r>
      <w:r w:rsidR="00FE0B8E" w:rsidRPr="004D7E1D">
        <w:rPr>
          <w:rFonts w:ascii="Times New Roman" w:hAnsi="Times New Roman" w:cs="Times New Roman"/>
          <w:sz w:val="28"/>
          <w:szCs w:val="28"/>
        </w:rPr>
        <w:t xml:space="preserve">Трубы и </w:t>
      </w:r>
      <w:r w:rsidR="00AF2EC5" w:rsidRPr="004D7E1D">
        <w:rPr>
          <w:rFonts w:ascii="Times New Roman" w:hAnsi="Times New Roman" w:cs="Times New Roman"/>
          <w:sz w:val="28"/>
          <w:szCs w:val="28"/>
        </w:rPr>
        <w:t xml:space="preserve">фитинги </w:t>
      </w:r>
      <w:r w:rsidR="00FE0B8E" w:rsidRPr="004D7E1D">
        <w:rPr>
          <w:rFonts w:ascii="Times New Roman" w:hAnsi="Times New Roman" w:cs="Times New Roman"/>
          <w:sz w:val="28"/>
          <w:szCs w:val="28"/>
        </w:rPr>
        <w:t xml:space="preserve"> пластмассо</w:t>
      </w:r>
      <w:r w:rsidR="00AF2EC5" w:rsidRPr="004D7E1D">
        <w:rPr>
          <w:rFonts w:ascii="Times New Roman" w:hAnsi="Times New Roman" w:cs="Times New Roman"/>
          <w:sz w:val="28"/>
          <w:szCs w:val="28"/>
        </w:rPr>
        <w:t>вые.</w:t>
      </w:r>
      <w:r w:rsidR="00FE0B8E" w:rsidRPr="004D7E1D">
        <w:rPr>
          <w:rFonts w:ascii="Times New Roman" w:hAnsi="Times New Roman" w:cs="Times New Roman"/>
          <w:sz w:val="28"/>
          <w:szCs w:val="28"/>
        </w:rPr>
        <w:t xml:space="preserve"> Оборудование для </w:t>
      </w:r>
      <w:r w:rsidR="00AF2EC5" w:rsidRPr="004D7E1D">
        <w:rPr>
          <w:rFonts w:ascii="Times New Roman" w:hAnsi="Times New Roman" w:cs="Times New Roman"/>
          <w:sz w:val="28"/>
          <w:szCs w:val="28"/>
        </w:rPr>
        <w:t>сварки</w:t>
      </w:r>
      <w:r w:rsidR="00FE0B8E" w:rsidRPr="004D7E1D">
        <w:rPr>
          <w:rFonts w:ascii="Times New Roman" w:hAnsi="Times New Roman" w:cs="Times New Roman"/>
          <w:sz w:val="28"/>
          <w:szCs w:val="28"/>
        </w:rPr>
        <w:t xml:space="preserve"> полиэтиленовых </w:t>
      </w:r>
      <w:r w:rsidR="00AF2EC5" w:rsidRPr="004D7E1D">
        <w:rPr>
          <w:rFonts w:ascii="Times New Roman" w:hAnsi="Times New Roman" w:cs="Times New Roman"/>
          <w:sz w:val="28"/>
          <w:szCs w:val="28"/>
        </w:rPr>
        <w:t>систем»</w:t>
      </w:r>
      <w:r w:rsidR="00FE0B8E" w:rsidRPr="004D7E1D">
        <w:rPr>
          <w:rFonts w:ascii="Times New Roman" w:hAnsi="Times New Roman" w:cs="Times New Roman"/>
          <w:sz w:val="28"/>
          <w:szCs w:val="28"/>
        </w:rPr>
        <w:t>:</w:t>
      </w:r>
    </w:p>
    <w:p w:rsidR="00FE0B8E" w:rsidRPr="004D7E1D" w:rsidRDefault="00FE0B8E" w:rsidP="00FD4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Cambria Math" w:hAnsi="Cambria Math" w:cs="Cambria Math"/>
          <w:sz w:val="28"/>
          <w:szCs w:val="28"/>
        </w:rPr>
        <w:t>⎯</w:t>
      </w:r>
      <w:r w:rsidRPr="004D7E1D">
        <w:rPr>
          <w:rFonts w:ascii="Times New Roman" w:hAnsi="Times New Roman" w:cs="Times New Roman"/>
          <w:sz w:val="28"/>
          <w:szCs w:val="28"/>
        </w:rPr>
        <w:t xml:space="preserve"> Часть 1: Сварка нагретым инструментом встык</w:t>
      </w:r>
    </w:p>
    <w:p w:rsidR="00C37E7B" w:rsidRPr="004D7E1D" w:rsidRDefault="00C37E7B" w:rsidP="00FD4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Cambria Math" w:hAnsi="Cambria Math" w:cs="Cambria Math"/>
          <w:sz w:val="28"/>
          <w:szCs w:val="28"/>
        </w:rPr>
        <w:t>⎯</w:t>
      </w:r>
      <w:r w:rsidRPr="004D7E1D">
        <w:rPr>
          <w:rFonts w:ascii="Times New Roman" w:hAnsi="Times New Roman" w:cs="Times New Roman"/>
          <w:sz w:val="28"/>
          <w:szCs w:val="28"/>
        </w:rPr>
        <w:t xml:space="preserve"> Часть 2: Сварка  с закладным</w:t>
      </w:r>
      <w:r w:rsidR="005D698F" w:rsidRPr="004D7E1D">
        <w:rPr>
          <w:rFonts w:ascii="Times New Roman" w:hAnsi="Times New Roman" w:cs="Times New Roman"/>
          <w:sz w:val="28"/>
          <w:szCs w:val="28"/>
        </w:rPr>
        <w:t>и нагревателями</w:t>
      </w:r>
    </w:p>
    <w:p w:rsidR="00C37E7B" w:rsidRPr="004D7E1D" w:rsidRDefault="00C37E7B" w:rsidP="00FD4B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Cambria Math" w:hAnsi="Cambria Math" w:cs="Cambria Math"/>
          <w:sz w:val="28"/>
          <w:szCs w:val="28"/>
        </w:rPr>
        <w:t>⎯</w:t>
      </w:r>
      <w:r w:rsidRPr="004D7E1D">
        <w:rPr>
          <w:rFonts w:ascii="Times New Roman" w:hAnsi="Times New Roman" w:cs="Times New Roman"/>
          <w:sz w:val="28"/>
          <w:szCs w:val="28"/>
        </w:rPr>
        <w:t xml:space="preserve"> Часть 3: Идентификаци</w:t>
      </w:r>
      <w:r w:rsidR="00AF2EC5" w:rsidRPr="004D7E1D">
        <w:rPr>
          <w:rFonts w:ascii="Times New Roman" w:hAnsi="Times New Roman" w:cs="Times New Roman"/>
          <w:sz w:val="28"/>
          <w:szCs w:val="28"/>
        </w:rPr>
        <w:t xml:space="preserve">я </w:t>
      </w:r>
      <w:r w:rsidRPr="004D7E1D">
        <w:rPr>
          <w:rFonts w:ascii="Times New Roman" w:hAnsi="Times New Roman" w:cs="Times New Roman"/>
          <w:sz w:val="28"/>
          <w:szCs w:val="28"/>
        </w:rPr>
        <w:t>оператора</w:t>
      </w:r>
    </w:p>
    <w:p w:rsidR="00C37E7B" w:rsidRPr="004D7E1D" w:rsidRDefault="00C37E7B" w:rsidP="00A01B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Cambria Math" w:hAnsi="Cambria Math" w:cs="Cambria Math"/>
          <w:sz w:val="28"/>
          <w:szCs w:val="28"/>
        </w:rPr>
        <w:t>⎯</w:t>
      </w:r>
      <w:r w:rsidRPr="004D7E1D">
        <w:rPr>
          <w:rFonts w:ascii="Times New Roman" w:hAnsi="Times New Roman" w:cs="Times New Roman"/>
          <w:sz w:val="28"/>
          <w:szCs w:val="28"/>
        </w:rPr>
        <w:t xml:space="preserve"> Часть 4: </w:t>
      </w:r>
      <w:r w:rsidR="00512A5B" w:rsidRPr="004D7E1D">
        <w:rPr>
          <w:rFonts w:ascii="Times New Roman" w:hAnsi="Times New Roman" w:cs="Times New Roman"/>
          <w:sz w:val="28"/>
          <w:szCs w:val="28"/>
        </w:rPr>
        <w:t>Кодирование трассируемости</w:t>
      </w:r>
    </w:p>
    <w:p w:rsidR="000F1C4C" w:rsidRPr="004D7E1D" w:rsidRDefault="000F1C4C" w:rsidP="00EF48A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F1C4C" w:rsidRPr="004D7E1D" w:rsidRDefault="000F1C4C" w:rsidP="00EF48A0">
      <w:pPr>
        <w:ind w:firstLine="709"/>
        <w:rPr>
          <w:rFonts w:ascii="Times New Roman" w:hAnsi="Times New Roman" w:cs="Times New Roman"/>
          <w:sz w:val="24"/>
          <w:szCs w:val="24"/>
        </w:rPr>
        <w:sectPr w:rsidR="000F1C4C" w:rsidRPr="004D7E1D" w:rsidSect="004E0E6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 w:code="9"/>
          <w:pgMar w:top="1134" w:right="851" w:bottom="1134" w:left="1134" w:header="720" w:footer="720" w:gutter="0"/>
          <w:pgNumType w:start="1"/>
          <w:cols w:space="720"/>
          <w:formProt w:val="0"/>
          <w:titlePg/>
          <w:docGrid w:linePitch="360"/>
        </w:sectPr>
      </w:pPr>
    </w:p>
    <w:tbl>
      <w:tblPr>
        <w:tblW w:w="10031" w:type="dxa"/>
        <w:tblLayout w:type="fixed"/>
        <w:tblLook w:val="01E0"/>
      </w:tblPr>
      <w:tblGrid>
        <w:gridCol w:w="10031"/>
      </w:tblGrid>
      <w:tr w:rsidR="00F447EF" w:rsidRPr="004D7E1D" w:rsidTr="003860B6">
        <w:tc>
          <w:tcPr>
            <w:tcW w:w="10031" w:type="dxa"/>
            <w:tcBorders>
              <w:bottom w:val="single" w:sz="18" w:space="0" w:color="auto"/>
            </w:tcBorders>
          </w:tcPr>
          <w:p w:rsidR="00F447EF" w:rsidRPr="004D7E1D" w:rsidRDefault="004E0E6A" w:rsidP="004E0E6A">
            <w:pPr>
              <w:keepNext/>
              <w:spacing w:after="120" w:line="240" w:lineRule="auto"/>
              <w:ind w:left="-142"/>
              <w:jc w:val="center"/>
              <w:outlineLvl w:val="5"/>
              <w:rPr>
                <w:rFonts w:ascii="Times New Roman" w:eastAsia="Times New Roman" w:hAnsi="Times New Roman" w:cs="Arial"/>
                <w:b/>
                <w:bCs/>
                <w:spacing w:val="40"/>
                <w:sz w:val="24"/>
                <w:szCs w:val="24"/>
              </w:rPr>
            </w:pPr>
            <w:r w:rsidRPr="004D7E1D">
              <w:rPr>
                <w:rFonts w:ascii="Times New Roman" w:hAnsi="Times New Roman"/>
                <w:b/>
                <w:spacing w:val="40"/>
                <w:sz w:val="28"/>
                <w:szCs w:val="28"/>
              </w:rPr>
              <w:t>НАЦИОНАЛЬНЫЙ СТАНДАРТ РОССИЙСКОЙ ФЕДЕРАЦИИ</w:t>
            </w:r>
          </w:p>
        </w:tc>
      </w:tr>
      <w:tr w:rsidR="00F447EF" w:rsidRPr="004D7E1D" w:rsidTr="003860B6">
        <w:tc>
          <w:tcPr>
            <w:tcW w:w="10031" w:type="dxa"/>
            <w:tcBorders>
              <w:top w:val="single" w:sz="18" w:space="0" w:color="auto"/>
              <w:bottom w:val="single" w:sz="18" w:space="0" w:color="auto"/>
            </w:tcBorders>
          </w:tcPr>
          <w:p w:rsidR="004E0E6A" w:rsidRPr="004D7E1D" w:rsidRDefault="004E0E6A" w:rsidP="004E0E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b/>
                <w:sz w:val="28"/>
                <w:szCs w:val="28"/>
              </w:rPr>
              <w:t>ТРУБЫ И ФИТИНГИ ПЛАСТМАССОВЫЕ</w:t>
            </w:r>
          </w:p>
          <w:p w:rsidR="004E0E6A" w:rsidRPr="004D7E1D" w:rsidRDefault="004E0E6A" w:rsidP="004E0E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для сварки полиэтиленовых систем</w:t>
            </w:r>
          </w:p>
          <w:p w:rsidR="00F447EF" w:rsidRPr="004D7E1D" w:rsidRDefault="004E0E6A" w:rsidP="004E0E6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/>
                <w:sz w:val="28"/>
                <w:szCs w:val="28"/>
              </w:rPr>
              <w:t>Часть</w:t>
            </w:r>
            <w:r w:rsidRPr="004D7E1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4. </w:t>
            </w:r>
            <w:r w:rsidR="00BD51C8" w:rsidRPr="004D7E1D">
              <w:rPr>
                <w:rFonts w:ascii="Times New Roman" w:hAnsi="Times New Roman" w:cs="Times New Roman"/>
                <w:b/>
                <w:sz w:val="28"/>
                <w:szCs w:val="24"/>
              </w:rPr>
              <w:t>Кодирование</w:t>
            </w:r>
            <w:r w:rsidR="00BD51C8" w:rsidRPr="004D7E1D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 xml:space="preserve"> </w:t>
            </w:r>
            <w:r w:rsidR="00BD51C8" w:rsidRPr="004D7E1D">
              <w:rPr>
                <w:rFonts w:ascii="Times New Roman" w:hAnsi="Times New Roman" w:cs="Times New Roman"/>
                <w:b/>
                <w:sz w:val="28"/>
                <w:szCs w:val="24"/>
              </w:rPr>
              <w:t>трассируемости</w:t>
            </w:r>
          </w:p>
          <w:p w:rsidR="004E0E6A" w:rsidRPr="004D7E1D" w:rsidRDefault="00F447EF" w:rsidP="004E0E6A">
            <w:pPr>
              <w:tabs>
                <w:tab w:val="center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Plastics pipes and fittings</w:t>
            </w:r>
            <w:r w:rsidR="004B268C" w:rsidRPr="004D7E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-</w:t>
            </w:r>
            <w:r w:rsidRPr="004D7E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Equipment for fusion jointing polyethylene systems</w:t>
            </w:r>
            <w:r w:rsidR="004B268C" w:rsidRPr="004D7E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-</w:t>
            </w:r>
            <w:r w:rsidRPr="004D7E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</w:p>
          <w:p w:rsidR="00F447EF" w:rsidRPr="004D7E1D" w:rsidRDefault="00F447EF" w:rsidP="004E0E6A">
            <w:pPr>
              <w:tabs>
                <w:tab w:val="center" w:pos="540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D7E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Part</w:t>
            </w:r>
            <w:r w:rsidR="004B268C" w:rsidRPr="004D7E1D">
              <w:rPr>
                <w:rFonts w:ascii="Times New Roman" w:hAnsi="Times New Roman" w:cs="Times New Roman"/>
                <w:sz w:val="28"/>
                <w:szCs w:val="24"/>
              </w:rPr>
              <w:t xml:space="preserve"> 4: </w:t>
            </w:r>
            <w:r w:rsidRPr="004D7E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Traceability</w:t>
            </w:r>
            <w:r w:rsidRPr="004D7E1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D7E1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coding</w:t>
            </w:r>
          </w:p>
        </w:tc>
      </w:tr>
      <w:tr w:rsidR="00F447EF" w:rsidRPr="004D7E1D" w:rsidTr="003860B6">
        <w:tc>
          <w:tcPr>
            <w:tcW w:w="10031" w:type="dxa"/>
            <w:tcBorders>
              <w:top w:val="single" w:sz="18" w:space="0" w:color="auto"/>
            </w:tcBorders>
          </w:tcPr>
          <w:p w:rsidR="003860B6" w:rsidRPr="004D7E1D" w:rsidRDefault="003860B6" w:rsidP="00122824">
            <w:pPr>
              <w:keepNext/>
              <w:spacing w:after="0" w:line="36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0"/>
                <w:szCs w:val="24"/>
              </w:rPr>
            </w:pPr>
          </w:p>
          <w:p w:rsidR="00F447EF" w:rsidRPr="004D7E1D" w:rsidRDefault="004E0E6A" w:rsidP="00122824">
            <w:pPr>
              <w:keepNext/>
              <w:spacing w:after="0" w:line="36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</w:rPr>
            </w:pPr>
            <w:r w:rsidRPr="004D7E1D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</w:rPr>
              <w:t xml:space="preserve">Дата введения </w:t>
            </w:r>
            <w:r w:rsidR="005D698F" w:rsidRPr="004D7E1D">
              <w:rPr>
                <w:rFonts w:ascii="Times New Roman" w:eastAsia="Times New Roman" w:hAnsi="Times New Roman" w:cs="Arial"/>
                <w:b/>
                <w:bCs/>
                <w:sz w:val="28"/>
                <w:szCs w:val="24"/>
              </w:rPr>
              <w:t>___________________</w:t>
            </w:r>
          </w:p>
        </w:tc>
      </w:tr>
    </w:tbl>
    <w:p w:rsidR="003A6CBB" w:rsidRPr="004D7E1D" w:rsidRDefault="003A6CBB" w:rsidP="00122824">
      <w:pPr>
        <w:pStyle w:val="2"/>
        <w:spacing w:before="240" w:after="240" w:line="360" w:lineRule="auto"/>
        <w:rPr>
          <w:sz w:val="32"/>
          <w:szCs w:val="24"/>
        </w:rPr>
      </w:pPr>
      <w:r w:rsidRPr="004D7E1D">
        <w:rPr>
          <w:sz w:val="32"/>
          <w:szCs w:val="24"/>
        </w:rPr>
        <w:t>1 Область применения</w:t>
      </w:r>
    </w:p>
    <w:p w:rsidR="003A6CBB" w:rsidRPr="004D7E1D" w:rsidRDefault="00A4197A" w:rsidP="00122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Настоящий стандарт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определяет </w:t>
      </w:r>
      <w:r w:rsidR="005D698F" w:rsidRPr="004D7E1D">
        <w:rPr>
          <w:rFonts w:ascii="Times New Roman" w:hAnsi="Times New Roman" w:cs="Times New Roman"/>
          <w:sz w:val="28"/>
          <w:szCs w:val="24"/>
        </w:rPr>
        <w:t xml:space="preserve">порядок </w:t>
      </w:r>
      <w:r w:rsidR="003A6CBB" w:rsidRPr="004D7E1D">
        <w:rPr>
          <w:rFonts w:ascii="Times New Roman" w:hAnsi="Times New Roman" w:cs="Times New Roman"/>
          <w:sz w:val="28"/>
          <w:szCs w:val="24"/>
        </w:rPr>
        <w:t>кодиров</w:t>
      </w:r>
      <w:r w:rsidR="005D698F" w:rsidRPr="004D7E1D">
        <w:rPr>
          <w:rFonts w:ascii="Times New Roman" w:hAnsi="Times New Roman" w:cs="Times New Roman"/>
          <w:sz w:val="28"/>
          <w:szCs w:val="24"/>
        </w:rPr>
        <w:t>ания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системы данных </w:t>
      </w:r>
      <w:r w:rsidR="0049236A" w:rsidRPr="004D7E1D">
        <w:rPr>
          <w:rFonts w:ascii="Times New Roman" w:hAnsi="Times New Roman"/>
          <w:sz w:val="28"/>
          <w:szCs w:val="24"/>
        </w:rPr>
        <w:t>об элементах</w:t>
      </w:r>
      <w:r w:rsidR="003A6CBB" w:rsidRPr="004D7E1D">
        <w:rPr>
          <w:rFonts w:ascii="Times New Roman" w:hAnsi="Times New Roman" w:cs="Times New Roman"/>
          <w:sz w:val="28"/>
          <w:szCs w:val="24"/>
        </w:rPr>
        <w:t>, методах сборки и операциях сварки для полиэтиленовых (</w:t>
      </w:r>
      <w:r w:rsidR="004E2FD4" w:rsidRPr="004D7E1D">
        <w:rPr>
          <w:rFonts w:ascii="Times New Roman" w:hAnsi="Times New Roman" w:cs="Times New Roman"/>
          <w:sz w:val="28"/>
          <w:szCs w:val="24"/>
        </w:rPr>
        <w:t>ПЭ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) </w:t>
      </w:r>
      <w:r w:rsidR="00D71561" w:rsidRPr="004D7E1D">
        <w:rPr>
          <w:rFonts w:ascii="Times New Roman" w:hAnsi="Times New Roman" w:cs="Times New Roman"/>
          <w:sz w:val="28"/>
          <w:szCs w:val="24"/>
        </w:rPr>
        <w:t xml:space="preserve">трубопроводных </w:t>
      </w:r>
      <w:r w:rsidR="0049236A" w:rsidRPr="004D7E1D">
        <w:rPr>
          <w:rFonts w:ascii="Times New Roman" w:hAnsi="Times New Roman"/>
          <w:sz w:val="28"/>
          <w:szCs w:val="24"/>
        </w:rPr>
        <w:t>сетей</w:t>
      </w:r>
      <w:r w:rsidR="00512A5B" w:rsidRPr="004D7E1D">
        <w:rPr>
          <w:rFonts w:ascii="Times New Roman" w:hAnsi="Times New Roman"/>
          <w:sz w:val="28"/>
          <w:szCs w:val="24"/>
        </w:rPr>
        <w:t xml:space="preserve"> газо</w:t>
      </w:r>
      <w:r w:rsidR="00D172D2" w:rsidRPr="004D7E1D">
        <w:rPr>
          <w:rFonts w:ascii="Times New Roman" w:hAnsi="Times New Roman"/>
          <w:sz w:val="28"/>
          <w:szCs w:val="24"/>
        </w:rPr>
        <w:t>распределения</w:t>
      </w:r>
      <w:r w:rsidR="00512A5B" w:rsidRPr="004D7E1D">
        <w:rPr>
          <w:rFonts w:ascii="Times New Roman" w:hAnsi="Times New Roman"/>
          <w:sz w:val="28"/>
          <w:szCs w:val="24"/>
        </w:rPr>
        <w:t xml:space="preserve"> </w:t>
      </w:r>
      <w:r w:rsidR="0049236A" w:rsidRPr="004D7E1D">
        <w:rPr>
          <w:rFonts w:ascii="Times New Roman" w:hAnsi="Times New Roman"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при использовании в системе </w:t>
      </w:r>
      <w:r w:rsidR="00512A5B" w:rsidRPr="004D7E1D">
        <w:rPr>
          <w:rFonts w:ascii="Times New Roman" w:hAnsi="Times New Roman"/>
          <w:sz w:val="28"/>
          <w:szCs w:val="24"/>
        </w:rPr>
        <w:t>кодирования трассируемости</w:t>
      </w:r>
      <w:r w:rsidR="00542DC2" w:rsidRPr="004D7E1D">
        <w:rPr>
          <w:rFonts w:ascii="Times New Roman" w:hAnsi="Times New Roman"/>
          <w:sz w:val="28"/>
          <w:szCs w:val="24"/>
        </w:rPr>
        <w:t>.</w:t>
      </w:r>
      <w:r w:rsidR="003A6CBB" w:rsidRPr="004D7E1D">
        <w:rPr>
          <w:rFonts w:ascii="Times New Roman" w:hAnsi="Times New Roman"/>
          <w:sz w:val="28"/>
          <w:szCs w:val="24"/>
        </w:rPr>
        <w:t xml:space="preserve"> </w:t>
      </w:r>
    </w:p>
    <w:p w:rsidR="003A6CBB" w:rsidRPr="004D7E1D" w:rsidRDefault="003A6CBB" w:rsidP="00122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Считывание кодов </w:t>
      </w:r>
      <w:r w:rsidR="00112FF2" w:rsidRPr="004D7E1D">
        <w:rPr>
          <w:rFonts w:ascii="Times New Roman" w:hAnsi="Times New Roman"/>
          <w:sz w:val="28"/>
          <w:szCs w:val="24"/>
        </w:rPr>
        <w:t xml:space="preserve">может быть </w:t>
      </w:r>
      <w:r w:rsidR="00810870" w:rsidRPr="004D7E1D">
        <w:rPr>
          <w:rFonts w:ascii="Times New Roman" w:hAnsi="Times New Roman" w:cs="Times New Roman"/>
          <w:sz w:val="28"/>
          <w:szCs w:val="24"/>
        </w:rPr>
        <w:t>реализовано буквенно-цифровой или числовой системами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распознавания, </w:t>
      </w:r>
      <w:r w:rsidR="00112FF2" w:rsidRPr="004D7E1D">
        <w:rPr>
          <w:rFonts w:ascii="Times New Roman" w:hAnsi="Times New Roman"/>
          <w:sz w:val="28"/>
          <w:szCs w:val="24"/>
        </w:rPr>
        <w:t>так</w:t>
      </w:r>
      <w:r w:rsidR="00810870" w:rsidRPr="004D7E1D">
        <w:rPr>
          <w:rFonts w:ascii="Times New Roman" w:hAnsi="Times New Roman"/>
          <w:sz w:val="28"/>
          <w:szCs w:val="24"/>
        </w:rPr>
        <w:t>ими</w:t>
      </w:r>
      <w:r w:rsidR="00112FF2" w:rsidRPr="004D7E1D">
        <w:rPr>
          <w:rFonts w:ascii="Times New Roman" w:hAnsi="Times New Roman"/>
          <w:sz w:val="28"/>
          <w:szCs w:val="24"/>
        </w:rPr>
        <w:t xml:space="preserve"> как </w:t>
      </w:r>
      <w:r w:rsidR="00810870" w:rsidRPr="004D7E1D">
        <w:rPr>
          <w:rFonts w:ascii="Times New Roman" w:hAnsi="Times New Roman"/>
          <w:sz w:val="28"/>
          <w:szCs w:val="24"/>
        </w:rPr>
        <w:t xml:space="preserve">считыватели </w:t>
      </w:r>
      <w:r w:rsidR="00112FF2" w:rsidRPr="004D7E1D">
        <w:rPr>
          <w:rFonts w:ascii="Times New Roman" w:hAnsi="Times New Roman"/>
          <w:sz w:val="28"/>
          <w:szCs w:val="24"/>
        </w:rPr>
        <w:t>штрих-код</w:t>
      </w:r>
      <w:r w:rsidR="00810870" w:rsidRPr="004D7E1D">
        <w:rPr>
          <w:rFonts w:ascii="Times New Roman" w:hAnsi="Times New Roman"/>
          <w:sz w:val="28"/>
          <w:szCs w:val="24"/>
        </w:rPr>
        <w:t>а</w:t>
      </w:r>
      <w:r w:rsidRPr="004D7E1D">
        <w:rPr>
          <w:rFonts w:ascii="Times New Roman" w:hAnsi="Times New Roman" w:cs="Times New Roman"/>
          <w:sz w:val="28"/>
          <w:szCs w:val="24"/>
        </w:rPr>
        <w:t>, магнитн</w:t>
      </w:r>
      <w:r w:rsidR="00810870" w:rsidRPr="004D7E1D">
        <w:rPr>
          <w:rFonts w:ascii="Times New Roman" w:hAnsi="Times New Roman" w:cs="Times New Roman"/>
          <w:sz w:val="28"/>
          <w:szCs w:val="24"/>
        </w:rPr>
        <w:t>ой</w:t>
      </w:r>
      <w:r w:rsidRPr="004D7E1D">
        <w:rPr>
          <w:rFonts w:ascii="Times New Roman" w:hAnsi="Times New Roman" w:cs="Times New Roman"/>
          <w:sz w:val="28"/>
          <w:szCs w:val="24"/>
        </w:rPr>
        <w:t xml:space="preserve"> полос</w:t>
      </w:r>
      <w:r w:rsidR="00810870" w:rsidRPr="004D7E1D">
        <w:rPr>
          <w:rFonts w:ascii="Times New Roman" w:hAnsi="Times New Roman" w:cs="Times New Roman"/>
          <w:sz w:val="28"/>
          <w:szCs w:val="24"/>
        </w:rPr>
        <w:t>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или </w:t>
      </w:r>
      <w:r w:rsidR="00D71561" w:rsidRPr="004D7E1D">
        <w:rPr>
          <w:rFonts w:ascii="Times New Roman" w:hAnsi="Times New Roman" w:cs="Times New Roman"/>
          <w:sz w:val="28"/>
          <w:szCs w:val="24"/>
        </w:rPr>
        <w:t>микрочип</w:t>
      </w:r>
      <w:r w:rsidR="00810870" w:rsidRPr="004D7E1D">
        <w:rPr>
          <w:rFonts w:ascii="Times New Roman" w:hAnsi="Times New Roman" w:cs="Times New Roman"/>
          <w:sz w:val="28"/>
          <w:szCs w:val="24"/>
        </w:rPr>
        <w:t>а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3A6CBB" w:rsidP="00122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Другие системы</w:t>
      </w:r>
      <w:r w:rsidR="0052404B" w:rsidRPr="004D7E1D">
        <w:rPr>
          <w:rFonts w:ascii="Times New Roman" w:hAnsi="Times New Roman" w:cs="Times New Roman"/>
          <w:sz w:val="28"/>
          <w:szCs w:val="24"/>
        </w:rPr>
        <w:t xml:space="preserve"> распознавания данных</w:t>
      </w:r>
      <w:r w:rsidRPr="004D7E1D">
        <w:rPr>
          <w:rFonts w:ascii="Times New Roman" w:hAnsi="Times New Roman" w:cs="Times New Roman"/>
          <w:sz w:val="28"/>
          <w:szCs w:val="24"/>
        </w:rPr>
        <w:t xml:space="preserve">, соответствующие </w:t>
      </w:r>
      <w:r w:rsidR="004E2FD4" w:rsidRPr="004D7E1D">
        <w:rPr>
          <w:rFonts w:ascii="Times New Roman" w:hAnsi="Times New Roman" w:cs="Times New Roman"/>
          <w:sz w:val="28"/>
          <w:szCs w:val="24"/>
        </w:rPr>
        <w:t>ИСО</w:t>
      </w:r>
      <w:r w:rsidRPr="004D7E1D">
        <w:rPr>
          <w:rFonts w:ascii="Times New Roman" w:hAnsi="Times New Roman" w:cs="Times New Roman"/>
          <w:sz w:val="28"/>
          <w:szCs w:val="24"/>
        </w:rPr>
        <w:t>/</w:t>
      </w:r>
      <w:r w:rsidR="004E2FD4" w:rsidRPr="004D7E1D">
        <w:rPr>
          <w:rFonts w:ascii="Times New Roman" w:hAnsi="Times New Roman" w:cs="Times New Roman"/>
          <w:sz w:val="28"/>
          <w:szCs w:val="24"/>
        </w:rPr>
        <w:t>Т</w:t>
      </w:r>
      <w:r w:rsidR="004D7E1D">
        <w:rPr>
          <w:rFonts w:ascii="Times New Roman" w:hAnsi="Times New Roman" w:cs="Times New Roman"/>
          <w:sz w:val="28"/>
          <w:szCs w:val="24"/>
        </w:rPr>
        <w:t>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13950</w:t>
      </w:r>
      <w:r w:rsidR="00A4197A" w:rsidRPr="004D7E1D">
        <w:rPr>
          <w:rFonts w:ascii="Times New Roman" w:hAnsi="Times New Roman" w:cs="Times New Roman"/>
          <w:sz w:val="28"/>
          <w:szCs w:val="24"/>
        </w:rPr>
        <w:t>,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112FF2" w:rsidRPr="004D7E1D">
        <w:rPr>
          <w:rFonts w:ascii="Times New Roman" w:hAnsi="Times New Roman"/>
          <w:sz w:val="28"/>
          <w:szCs w:val="24"/>
        </w:rPr>
        <w:t>могут быть использованы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в сочетании с одной из указанных систем распознавания для получения </w:t>
      </w:r>
      <w:r w:rsidR="00D71561" w:rsidRPr="004D7E1D">
        <w:rPr>
          <w:rFonts w:ascii="Times New Roman" w:hAnsi="Times New Roman" w:cs="Times New Roman"/>
          <w:sz w:val="28"/>
          <w:szCs w:val="24"/>
        </w:rPr>
        <w:t>требуемо</w:t>
      </w:r>
      <w:r w:rsidR="003416EF" w:rsidRPr="004D7E1D">
        <w:rPr>
          <w:rFonts w:ascii="Times New Roman" w:hAnsi="Times New Roman" w:cs="Times New Roman"/>
          <w:sz w:val="28"/>
          <w:szCs w:val="24"/>
        </w:rPr>
        <w:t>го</w:t>
      </w:r>
      <w:r w:rsidR="00D71561" w:rsidRPr="004D7E1D">
        <w:rPr>
          <w:rFonts w:ascii="Times New Roman" w:hAnsi="Times New Roman" w:cs="Times New Roman"/>
          <w:sz w:val="28"/>
          <w:szCs w:val="24"/>
        </w:rPr>
        <w:t xml:space="preserve"> кодирования</w:t>
      </w:r>
      <w:r w:rsidR="00BD51C8" w:rsidRPr="004D7E1D">
        <w:rPr>
          <w:rFonts w:ascii="Times New Roman" w:hAnsi="Times New Roman" w:cs="Times New Roman"/>
          <w:sz w:val="28"/>
          <w:szCs w:val="24"/>
        </w:rPr>
        <w:t xml:space="preserve"> трассируемости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AF4723" w:rsidP="00122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С</w:t>
      </w:r>
      <w:r w:rsidR="00A4197A" w:rsidRPr="004D7E1D">
        <w:rPr>
          <w:rFonts w:ascii="Times New Roman" w:hAnsi="Times New Roman" w:cs="Times New Roman"/>
          <w:sz w:val="28"/>
          <w:szCs w:val="24"/>
        </w:rPr>
        <w:t>тандарт применим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к </w:t>
      </w:r>
      <w:r w:rsidR="00D71561" w:rsidRPr="004D7E1D">
        <w:rPr>
          <w:rFonts w:ascii="Times New Roman" w:hAnsi="Times New Roman" w:cs="Times New Roman"/>
          <w:sz w:val="28"/>
          <w:szCs w:val="24"/>
        </w:rPr>
        <w:t xml:space="preserve">полиэтиленовым 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трубам, </w:t>
      </w:r>
      <w:r w:rsidR="00BF3F81" w:rsidRPr="004D7E1D">
        <w:rPr>
          <w:rFonts w:ascii="Times New Roman" w:hAnsi="Times New Roman" w:cs="Times New Roman"/>
          <w:sz w:val="28"/>
          <w:szCs w:val="24"/>
        </w:rPr>
        <w:t>соединительным деталям</w:t>
      </w:r>
      <w:r w:rsidR="0057607B" w:rsidRPr="004D7E1D">
        <w:rPr>
          <w:rFonts w:ascii="Times New Roman" w:hAnsi="Times New Roman" w:cs="Times New Roman"/>
          <w:sz w:val="28"/>
          <w:szCs w:val="24"/>
        </w:rPr>
        <w:t xml:space="preserve"> и запорной арматуре</w:t>
      </w:r>
      <w:r w:rsidR="00BF3F81" w:rsidRPr="004D7E1D">
        <w:rPr>
          <w:rFonts w:ascii="Times New Roman" w:hAnsi="Times New Roman" w:cs="Times New Roman"/>
          <w:sz w:val="28"/>
          <w:szCs w:val="24"/>
        </w:rPr>
        <w:t>, удовлетворяющим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стандартам </w:t>
      </w:r>
      <w:r w:rsidR="004E2FD4" w:rsidRPr="004D7E1D">
        <w:rPr>
          <w:rFonts w:ascii="Times New Roman" w:hAnsi="Times New Roman" w:cs="Times New Roman"/>
          <w:sz w:val="28"/>
          <w:szCs w:val="24"/>
        </w:rPr>
        <w:t>ИСО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на трубопроводные </w:t>
      </w:r>
      <w:r w:rsidR="00AB1100" w:rsidRPr="004D7E1D">
        <w:rPr>
          <w:rFonts w:ascii="Times New Roman" w:hAnsi="Times New Roman"/>
          <w:sz w:val="28"/>
          <w:szCs w:val="24"/>
        </w:rPr>
        <w:t>сети</w:t>
      </w:r>
      <w:r w:rsidR="00512A5B" w:rsidRPr="004D7E1D">
        <w:rPr>
          <w:rFonts w:ascii="Times New Roman" w:hAnsi="Times New Roman"/>
          <w:sz w:val="28"/>
          <w:szCs w:val="24"/>
        </w:rPr>
        <w:t xml:space="preserve"> газо</w:t>
      </w:r>
      <w:r w:rsidR="00D172D2" w:rsidRPr="004D7E1D">
        <w:rPr>
          <w:rFonts w:ascii="Times New Roman" w:hAnsi="Times New Roman"/>
          <w:sz w:val="28"/>
          <w:szCs w:val="24"/>
        </w:rPr>
        <w:t>распределения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, а также </w:t>
      </w:r>
      <w:r w:rsidR="00D63356" w:rsidRPr="004D7E1D">
        <w:rPr>
          <w:rFonts w:ascii="Times New Roman" w:hAnsi="Times New Roman" w:cs="Times New Roman"/>
          <w:sz w:val="28"/>
          <w:szCs w:val="24"/>
        </w:rPr>
        <w:t xml:space="preserve">к </w:t>
      </w:r>
      <w:r w:rsidR="003416EF" w:rsidRPr="004D7E1D">
        <w:rPr>
          <w:rFonts w:ascii="Times New Roman" w:hAnsi="Times New Roman" w:cs="Times New Roman"/>
          <w:sz w:val="28"/>
          <w:szCs w:val="24"/>
        </w:rPr>
        <w:t>способам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сварки, таки</w:t>
      </w:r>
      <w:r w:rsidR="00A4197A" w:rsidRPr="004D7E1D">
        <w:rPr>
          <w:rFonts w:ascii="Times New Roman" w:hAnsi="Times New Roman" w:cs="Times New Roman"/>
          <w:sz w:val="28"/>
          <w:szCs w:val="24"/>
        </w:rPr>
        <w:t>м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как сварка</w:t>
      </w:r>
      <w:r w:rsidR="0057607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D63356" w:rsidRPr="004D7E1D">
        <w:rPr>
          <w:rFonts w:ascii="Times New Roman" w:hAnsi="Times New Roman" w:cs="Times New Roman"/>
          <w:sz w:val="28"/>
          <w:szCs w:val="24"/>
        </w:rPr>
        <w:t>нагретым инструментом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="00D63356" w:rsidRPr="004D7E1D">
        <w:rPr>
          <w:rFonts w:ascii="Times New Roman" w:hAnsi="Times New Roman" w:cs="Times New Roman"/>
          <w:sz w:val="28"/>
          <w:szCs w:val="24"/>
        </w:rPr>
        <w:t xml:space="preserve">сварка </w:t>
      </w:r>
      <w:r w:rsidR="003A6CBB" w:rsidRPr="004D7E1D">
        <w:rPr>
          <w:rFonts w:ascii="Times New Roman" w:hAnsi="Times New Roman" w:cs="Times New Roman"/>
          <w:sz w:val="28"/>
          <w:szCs w:val="24"/>
        </w:rPr>
        <w:t>с закладными нагревателями</w:t>
      </w:r>
      <w:r w:rsidR="00991D86" w:rsidRPr="004D7E1D">
        <w:rPr>
          <w:rFonts w:ascii="Times New Roman" w:hAnsi="Times New Roman" w:cs="Times New Roman"/>
          <w:sz w:val="28"/>
          <w:szCs w:val="24"/>
        </w:rPr>
        <w:t>,</w:t>
      </w:r>
      <w:r w:rsidR="00BF3F81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индукционная</w:t>
      </w:r>
      <w:r w:rsidR="00D63356" w:rsidRPr="004D7E1D">
        <w:rPr>
          <w:rFonts w:ascii="Times New Roman" w:hAnsi="Times New Roman" w:cs="Times New Roman"/>
          <w:sz w:val="28"/>
          <w:szCs w:val="24"/>
        </w:rPr>
        <w:t xml:space="preserve"> сварка</w:t>
      </w:r>
      <w:r w:rsidR="00B770F9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F3F81" w:rsidRPr="004D7E1D">
        <w:rPr>
          <w:rFonts w:ascii="Times New Roman" w:hAnsi="Times New Roman" w:cs="Times New Roman"/>
          <w:sz w:val="28"/>
          <w:szCs w:val="24"/>
        </w:rPr>
        <w:t xml:space="preserve">и </w:t>
      </w:r>
      <w:r w:rsidR="00D63356" w:rsidRPr="004D7E1D">
        <w:rPr>
          <w:rFonts w:ascii="Times New Roman" w:hAnsi="Times New Roman" w:cs="Times New Roman"/>
          <w:sz w:val="28"/>
          <w:szCs w:val="24"/>
        </w:rPr>
        <w:t xml:space="preserve">к </w:t>
      </w:r>
      <w:r w:rsidR="00BF3F81" w:rsidRPr="004D7E1D">
        <w:rPr>
          <w:rFonts w:ascii="Times New Roman" w:hAnsi="Times New Roman" w:cs="Times New Roman"/>
          <w:sz w:val="28"/>
          <w:szCs w:val="24"/>
        </w:rPr>
        <w:t>механическим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F3F81" w:rsidRPr="004D7E1D">
        <w:rPr>
          <w:rFonts w:ascii="Times New Roman" w:hAnsi="Times New Roman" w:cs="Times New Roman"/>
          <w:sz w:val="28"/>
          <w:szCs w:val="24"/>
        </w:rPr>
        <w:t>соединениям</w:t>
      </w:r>
      <w:r w:rsidR="003A6CBB" w:rsidRPr="004D7E1D">
        <w:rPr>
          <w:rFonts w:ascii="Times New Roman" w:hAnsi="Times New Roman" w:cs="Times New Roman"/>
          <w:sz w:val="28"/>
          <w:szCs w:val="24"/>
        </w:rPr>
        <w:t>.</w:t>
      </w:r>
    </w:p>
    <w:p w:rsidR="00CD6B4D" w:rsidRPr="004D7E1D" w:rsidRDefault="00CD6B4D" w:rsidP="00EF48A0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6CBB" w:rsidRPr="004D7E1D" w:rsidRDefault="003A6CBB" w:rsidP="00122824">
      <w:pPr>
        <w:pStyle w:val="2"/>
        <w:spacing w:before="240" w:after="240" w:line="360" w:lineRule="auto"/>
        <w:rPr>
          <w:rFonts w:eastAsia="Arial"/>
          <w:i/>
          <w:spacing w:val="1"/>
          <w:sz w:val="32"/>
          <w:szCs w:val="24"/>
        </w:rPr>
      </w:pPr>
      <w:r w:rsidRPr="004D7E1D">
        <w:rPr>
          <w:sz w:val="32"/>
          <w:szCs w:val="24"/>
        </w:rPr>
        <w:t xml:space="preserve">2 Нормативные ссылки </w:t>
      </w:r>
    </w:p>
    <w:p w:rsidR="000B1E04" w:rsidRPr="004D7E1D" w:rsidRDefault="00390CDA" w:rsidP="00390CDA">
      <w:pPr>
        <w:shd w:val="clear" w:color="auto" w:fill="FFFFFF"/>
        <w:spacing w:after="0" w:line="360" w:lineRule="auto"/>
        <w:ind w:firstLine="709"/>
        <w:jc w:val="both"/>
        <w:rPr>
          <w:szCs w:val="24"/>
        </w:rPr>
      </w:pPr>
      <w:r w:rsidRPr="004D7E1D">
        <w:rPr>
          <w:rFonts w:ascii="Times New Roman" w:hAnsi="Times New Roman" w:cs="Times New Roman"/>
          <w:iCs/>
          <w:sz w:val="28"/>
          <w:szCs w:val="28"/>
        </w:rPr>
        <w:t>Для применения настоящего стандарта необходимы следующие ссылочные документы. Для датированных ссылок применяют только указанное издание ссылочного документа, для недатированных ссылок применяют последнее издание ссылочного документа (включая все его изменения):</w:t>
      </w:r>
    </w:p>
    <w:p w:rsidR="003A6CBB" w:rsidRPr="004D7E1D" w:rsidRDefault="008A0C84" w:rsidP="00122824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ИСО 1133 Пластмассы. Определение показателя текучести расплава термопластов по массе (ПТР) и по объему (МВР) </w:t>
      </w:r>
      <w:r w:rsidRPr="004D7E1D">
        <w:rPr>
          <w:rFonts w:ascii="Times New Roman" w:hAnsi="Times New Roman" w:cs="Times New Roman"/>
          <w:i/>
          <w:sz w:val="28"/>
          <w:szCs w:val="24"/>
        </w:rPr>
        <w:t>(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ISO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1133,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Plastics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—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Determination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of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the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melt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mass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>-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flow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rate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(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MFR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)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and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the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melt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volume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>-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flow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rate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(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MVR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)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of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thermoplastics</w:t>
      </w:r>
      <w:r w:rsidRPr="004D7E1D">
        <w:rPr>
          <w:rFonts w:ascii="Times New Roman" w:hAnsi="Times New Roman" w:cs="Times New Roman"/>
          <w:i/>
          <w:sz w:val="28"/>
          <w:szCs w:val="24"/>
        </w:rPr>
        <w:t>)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3A6CBB" w:rsidRPr="004D7E1D" w:rsidRDefault="008A0C84" w:rsidP="00122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ИСО/МЭК 7810:2003 </w:t>
      </w:r>
      <w:r w:rsidR="00FF2FAD" w:rsidRPr="004D7E1D">
        <w:rPr>
          <w:rFonts w:ascii="Times New Roman" w:eastAsiaTheme="minorHAnsi" w:hAnsi="Times New Roman" w:cs="Times New Roman"/>
          <w:sz w:val="28"/>
          <w:szCs w:val="24"/>
          <w:shd w:val="clear" w:color="auto" w:fill="FFFFFF"/>
          <w:lang w:eastAsia="en-US"/>
        </w:rPr>
        <w:t>Карточки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идентификационные. Физические характеристики </w:t>
      </w:r>
      <w:r w:rsidRPr="004D7E1D">
        <w:rPr>
          <w:rFonts w:ascii="Times New Roman" w:hAnsi="Times New Roman" w:cs="Times New Roman"/>
          <w:i/>
          <w:sz w:val="28"/>
          <w:szCs w:val="24"/>
        </w:rPr>
        <w:t>(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ISO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>/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IEC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7810:2003,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Identification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cards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815C9" w:rsidRPr="004D7E1D">
        <w:rPr>
          <w:rFonts w:ascii="Times New Roman" w:hAnsi="Times New Roman" w:cs="Times New Roman"/>
          <w:i/>
          <w:sz w:val="28"/>
          <w:szCs w:val="24"/>
        </w:rPr>
        <w:t>–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Physical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characteristics</w:t>
      </w:r>
      <w:r w:rsidRPr="004D7E1D">
        <w:rPr>
          <w:rFonts w:ascii="Times New Roman" w:hAnsi="Times New Roman" w:cs="Times New Roman"/>
          <w:i/>
          <w:sz w:val="28"/>
          <w:szCs w:val="24"/>
        </w:rPr>
        <w:t>)</w:t>
      </w:r>
    </w:p>
    <w:p w:rsidR="003A6CBB" w:rsidRPr="004D7E1D" w:rsidRDefault="008A0C84" w:rsidP="00122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ИСО/МЭК 7811-2:2001 </w:t>
      </w:r>
      <w:r w:rsidR="00FF2FAD" w:rsidRPr="004D7E1D">
        <w:rPr>
          <w:rFonts w:ascii="Times New Roman" w:eastAsiaTheme="minorHAnsi" w:hAnsi="Times New Roman" w:cs="Times New Roman"/>
          <w:sz w:val="28"/>
          <w:szCs w:val="24"/>
          <w:shd w:val="clear" w:color="auto" w:fill="FFFFFF"/>
          <w:lang w:eastAsia="en-US"/>
        </w:rPr>
        <w:t>Карточки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идентификационные. Метод записи. Часть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2. </w:t>
      </w:r>
      <w:r w:rsidRPr="004D7E1D">
        <w:rPr>
          <w:rFonts w:ascii="Times New Roman" w:hAnsi="Times New Roman" w:cs="Times New Roman"/>
          <w:sz w:val="28"/>
          <w:szCs w:val="24"/>
        </w:rPr>
        <w:t>Магнитная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полоса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Pr="004D7E1D">
        <w:rPr>
          <w:rFonts w:ascii="Times New Roman" w:hAnsi="Times New Roman" w:cs="Times New Roman"/>
          <w:sz w:val="28"/>
          <w:szCs w:val="24"/>
        </w:rPr>
        <w:t>Низкая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коэрцетивность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 xml:space="preserve">ISO/IEC 7811-2:2001, Identification cards </w:t>
      </w:r>
      <w:r w:rsidR="00C815C9" w:rsidRPr="004D7E1D">
        <w:rPr>
          <w:rFonts w:ascii="Times New Roman" w:hAnsi="Times New Roman" w:cs="Times New Roman"/>
          <w:i/>
          <w:sz w:val="28"/>
          <w:szCs w:val="24"/>
          <w:lang w:val="en-US"/>
        </w:rPr>
        <w:t>–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Recording technique </w:t>
      </w:r>
      <w:r w:rsidR="00C815C9" w:rsidRPr="004D7E1D">
        <w:rPr>
          <w:rFonts w:ascii="Times New Roman" w:hAnsi="Times New Roman" w:cs="Times New Roman"/>
          <w:i/>
          <w:sz w:val="28"/>
          <w:szCs w:val="24"/>
          <w:lang w:val="en-US"/>
        </w:rPr>
        <w:t>–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Part 2: Mag</w:t>
      </w:r>
      <w:r w:rsidRPr="004D7E1D">
        <w:rPr>
          <w:rFonts w:ascii="Times New Roman" w:hAnsi="Times New Roman" w:cs="Times New Roman"/>
          <w:i/>
          <w:sz w:val="28"/>
          <w:szCs w:val="24"/>
          <w:lang w:val="en-US"/>
        </w:rPr>
        <w:t>netic stripe — Low coercivity)</w:t>
      </w:r>
    </w:p>
    <w:p w:rsidR="008A0C84" w:rsidRPr="004D7E1D" w:rsidRDefault="008A0C84" w:rsidP="00122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ИСО/МЭК 7811-4:1995 </w:t>
      </w:r>
      <w:r w:rsidR="00FF2FAD" w:rsidRPr="004D7E1D">
        <w:rPr>
          <w:rFonts w:ascii="Times New Roman" w:eastAsiaTheme="minorHAnsi" w:hAnsi="Times New Roman" w:cs="Times New Roman"/>
          <w:sz w:val="28"/>
          <w:szCs w:val="24"/>
          <w:shd w:val="clear" w:color="auto" w:fill="FFFFFF"/>
          <w:lang w:eastAsia="en-US"/>
        </w:rPr>
        <w:t>Карточки идентификационные. Метод записи. Часть 4. Расположение магнитных дорожек для считывания. Дорожки</w:t>
      </w:r>
      <w:r w:rsidR="00FF2FAD" w:rsidRPr="004D7E1D">
        <w:rPr>
          <w:rFonts w:ascii="Times New Roman" w:eastAsiaTheme="minorHAnsi" w:hAnsi="Times New Roman" w:cs="Times New Roman"/>
          <w:sz w:val="28"/>
          <w:szCs w:val="24"/>
          <w:shd w:val="clear" w:color="auto" w:fill="FFFFFF"/>
          <w:lang w:val="en-US" w:eastAsia="en-US"/>
        </w:rPr>
        <w:t xml:space="preserve"> 1 </w:t>
      </w:r>
      <w:r w:rsidR="00FF2FAD" w:rsidRPr="004D7E1D">
        <w:rPr>
          <w:rFonts w:ascii="Times New Roman" w:eastAsiaTheme="minorHAnsi" w:hAnsi="Times New Roman" w:cs="Times New Roman"/>
          <w:sz w:val="28"/>
          <w:szCs w:val="24"/>
          <w:shd w:val="clear" w:color="auto" w:fill="FFFFFF"/>
          <w:lang w:eastAsia="en-US"/>
        </w:rPr>
        <w:t>и</w:t>
      </w:r>
      <w:r w:rsidR="00FF2FAD" w:rsidRPr="004D7E1D">
        <w:rPr>
          <w:rFonts w:ascii="Times New Roman" w:eastAsiaTheme="minorHAnsi" w:hAnsi="Times New Roman" w:cs="Times New Roman"/>
          <w:sz w:val="28"/>
          <w:szCs w:val="24"/>
          <w:shd w:val="clear" w:color="auto" w:fill="FFFFFF"/>
          <w:lang w:val="en-US" w:eastAsia="en-US"/>
        </w:rPr>
        <w:t xml:space="preserve"> 2</w:t>
      </w:r>
      <w:r w:rsidR="00FF2FAD" w:rsidRPr="004D7E1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 xml:space="preserve">ISO/IEC 7811-4:1995, Identification cards </w:t>
      </w:r>
      <w:r w:rsidR="00C815C9" w:rsidRPr="004D7E1D">
        <w:rPr>
          <w:rFonts w:ascii="Times New Roman" w:hAnsi="Times New Roman" w:cs="Times New Roman"/>
          <w:i/>
          <w:sz w:val="28"/>
          <w:szCs w:val="24"/>
          <w:lang w:val="en-US"/>
        </w:rPr>
        <w:t>–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Recording technique — Part 4: Location of read-only magnetic tracks </w:t>
      </w:r>
      <w:r w:rsidR="00C815C9" w:rsidRPr="004D7E1D">
        <w:rPr>
          <w:rFonts w:ascii="Times New Roman" w:hAnsi="Times New Roman" w:cs="Times New Roman"/>
          <w:i/>
          <w:sz w:val="28"/>
          <w:szCs w:val="24"/>
          <w:lang w:val="en-US"/>
        </w:rPr>
        <w:t>–</w:t>
      </w:r>
      <w:r w:rsidRPr="004D7E1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Tracks 1 and 2)</w:t>
      </w:r>
      <w:r w:rsidR="00FF2FAD" w:rsidRPr="004D7E1D">
        <w:rPr>
          <w:rStyle w:val="aff7"/>
          <w:rFonts w:ascii="Times New Roman" w:hAnsi="Times New Roman" w:cs="Times New Roman"/>
          <w:i/>
          <w:sz w:val="28"/>
          <w:szCs w:val="24"/>
          <w:lang w:val="en-US"/>
        </w:rPr>
        <w:t xml:space="preserve"> </w:t>
      </w:r>
      <w:r w:rsidR="00FF2FAD" w:rsidRPr="004D7E1D">
        <w:rPr>
          <w:rStyle w:val="aff7"/>
          <w:rFonts w:ascii="Times New Roman" w:hAnsi="Times New Roman" w:cs="Times New Roman"/>
          <w:i/>
          <w:sz w:val="28"/>
          <w:szCs w:val="24"/>
          <w:lang w:val="en-US"/>
        </w:rPr>
        <w:footnoteReference w:id="1"/>
      </w:r>
    </w:p>
    <w:p w:rsidR="003A6CBB" w:rsidRPr="004D7E1D" w:rsidRDefault="008A0C84" w:rsidP="00122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4D7E1D">
        <w:rPr>
          <w:rFonts w:ascii="Times New Roman" w:hAnsi="Times New Roman" w:cs="Times New Roman"/>
          <w:sz w:val="28"/>
          <w:szCs w:val="24"/>
        </w:rPr>
        <w:t>ИСО</w:t>
      </w:r>
      <w:r w:rsidR="003A6CBB"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8601:2000 </w:t>
      </w:r>
      <w:r w:rsidRPr="004D7E1D">
        <w:rPr>
          <w:rFonts w:ascii="Times New Roman" w:hAnsi="Times New Roman" w:cs="Times New Roman"/>
          <w:sz w:val="28"/>
          <w:szCs w:val="24"/>
        </w:rPr>
        <w:t>Элементы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данных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и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форматы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обмена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– </w:t>
      </w:r>
      <w:r w:rsidRPr="004D7E1D">
        <w:rPr>
          <w:rFonts w:ascii="Times New Roman" w:hAnsi="Times New Roman" w:cs="Times New Roman"/>
          <w:sz w:val="28"/>
          <w:szCs w:val="24"/>
        </w:rPr>
        <w:t>Обмен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информацией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- </w:t>
      </w:r>
      <w:r w:rsidRPr="004D7E1D">
        <w:rPr>
          <w:rFonts w:ascii="Times New Roman" w:hAnsi="Times New Roman" w:cs="Times New Roman"/>
          <w:sz w:val="28"/>
          <w:szCs w:val="24"/>
        </w:rPr>
        <w:t>Представление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дат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и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времени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 xml:space="preserve">ISO 8601:2000, Data elements and interchange formats </w:t>
      </w:r>
      <w:r w:rsidR="00C815C9" w:rsidRPr="004D7E1D">
        <w:rPr>
          <w:rFonts w:ascii="Times New Roman" w:hAnsi="Times New Roman" w:cs="Times New Roman"/>
          <w:i/>
          <w:sz w:val="28"/>
          <w:szCs w:val="24"/>
          <w:lang w:val="en-US"/>
        </w:rPr>
        <w:t>–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Information interchange </w:t>
      </w:r>
      <w:r w:rsidR="00C815C9" w:rsidRPr="004D7E1D">
        <w:rPr>
          <w:rFonts w:ascii="Times New Roman" w:hAnsi="Times New Roman" w:cs="Times New Roman"/>
          <w:i/>
          <w:sz w:val="28"/>
          <w:szCs w:val="24"/>
          <w:lang w:val="en-US"/>
        </w:rPr>
        <w:t>–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Repre</w:t>
      </w:r>
      <w:r w:rsidRPr="004D7E1D">
        <w:rPr>
          <w:rFonts w:ascii="Times New Roman" w:hAnsi="Times New Roman" w:cs="Times New Roman"/>
          <w:i/>
          <w:sz w:val="28"/>
          <w:szCs w:val="24"/>
          <w:lang w:val="en-US"/>
        </w:rPr>
        <w:t>sentation of dates and times)</w:t>
      </w:r>
    </w:p>
    <w:p w:rsidR="00FF2FAD" w:rsidRPr="004D7E1D" w:rsidRDefault="008A0C84" w:rsidP="00122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  <w:lang w:val="en-US"/>
        </w:rPr>
      </w:pPr>
      <w:r w:rsidRPr="004D7E1D">
        <w:rPr>
          <w:rFonts w:ascii="Times New Roman" w:hAnsi="Times New Roman" w:cs="Times New Roman"/>
          <w:sz w:val="28"/>
          <w:szCs w:val="24"/>
        </w:rPr>
        <w:t>ИСО 12176-3:2001 Трубы и фитинги пластмассовые. Оборудование для сварки полиэтиленовых систем. Часть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3. </w:t>
      </w:r>
      <w:r w:rsidR="000B1E04" w:rsidRPr="004D7E1D">
        <w:rPr>
          <w:rFonts w:ascii="Times New Roman" w:hAnsi="Times New Roman"/>
          <w:sz w:val="28"/>
          <w:szCs w:val="24"/>
        </w:rPr>
        <w:t>Идентификационный</w:t>
      </w:r>
      <w:r w:rsidR="000B1E04" w:rsidRPr="004D7E1D">
        <w:rPr>
          <w:rFonts w:ascii="Times New Roman" w:hAnsi="Times New Roman"/>
          <w:sz w:val="28"/>
          <w:szCs w:val="24"/>
          <w:lang w:val="en-US"/>
        </w:rPr>
        <w:t xml:space="preserve"> </w:t>
      </w:r>
      <w:r w:rsidR="000B1E04" w:rsidRPr="004D7E1D">
        <w:rPr>
          <w:rFonts w:ascii="Times New Roman" w:hAnsi="Times New Roman"/>
          <w:sz w:val="28"/>
          <w:szCs w:val="24"/>
        </w:rPr>
        <w:t>знак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оператора</w:t>
      </w:r>
      <w:r w:rsidRPr="004D7E1D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Pr="004D7E1D">
        <w:rPr>
          <w:rFonts w:ascii="Times New Roman" w:hAnsi="Times New Roman" w:cs="Times New Roman"/>
          <w:i/>
          <w:sz w:val="28"/>
          <w:szCs w:val="24"/>
          <w:lang w:val="en-US"/>
        </w:rPr>
        <w:t>(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 xml:space="preserve">ISO 12176-3:2001, Plastics pipes and fittings </w:t>
      </w:r>
      <w:r w:rsidR="00C815C9" w:rsidRPr="004D7E1D">
        <w:rPr>
          <w:rFonts w:ascii="Times New Roman" w:hAnsi="Times New Roman" w:cs="Times New Roman"/>
          <w:i/>
          <w:sz w:val="28"/>
          <w:szCs w:val="24"/>
          <w:lang w:val="en-US"/>
        </w:rPr>
        <w:t>–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 xml:space="preserve"> Equipment for fusion jointing polyethylene syst</w:t>
      </w:r>
      <w:r w:rsidRPr="004D7E1D">
        <w:rPr>
          <w:rFonts w:ascii="Times New Roman" w:hAnsi="Times New Roman" w:cs="Times New Roman"/>
          <w:i/>
          <w:sz w:val="28"/>
          <w:szCs w:val="24"/>
          <w:lang w:val="en-US"/>
        </w:rPr>
        <w:t>ems — Part 3: Operator’s badge)</w:t>
      </w:r>
    </w:p>
    <w:p w:rsidR="003A6CBB" w:rsidRPr="004D7E1D" w:rsidRDefault="008A0C84" w:rsidP="001228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ИСО/ТО</w:t>
      </w:r>
      <w:r w:rsidR="00C16AAA" w:rsidRPr="004D7E1D">
        <w:rPr>
          <w:rFonts w:ascii="Times New Roman" w:hAnsi="Times New Roman" w:cs="Times New Roman"/>
          <w:sz w:val="28"/>
          <w:szCs w:val="24"/>
        </w:rPr>
        <w:t xml:space="preserve"> 13950:1997</w:t>
      </w:r>
      <w:r w:rsidRPr="004D7E1D">
        <w:rPr>
          <w:rFonts w:ascii="Times New Roman" w:hAnsi="Times New Roman" w:cs="Times New Roman"/>
          <w:sz w:val="28"/>
          <w:szCs w:val="24"/>
        </w:rPr>
        <w:t xml:space="preserve"> Трубы и фитинги пластмассовые. Системы автоматического распознавания параметров оплавления </w:t>
      </w:r>
      <w:r w:rsidRPr="004D7E1D">
        <w:rPr>
          <w:rFonts w:ascii="Times New Roman" w:hAnsi="Times New Roman" w:cs="Times New Roman"/>
          <w:i/>
          <w:sz w:val="28"/>
          <w:szCs w:val="24"/>
        </w:rPr>
        <w:t>(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ISO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>/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TR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13950:1997,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Plastics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pipes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and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fittings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C815C9" w:rsidRPr="004D7E1D">
        <w:rPr>
          <w:rFonts w:ascii="Times New Roman" w:hAnsi="Times New Roman" w:cs="Times New Roman"/>
          <w:i/>
          <w:sz w:val="28"/>
          <w:szCs w:val="24"/>
        </w:rPr>
        <w:t>–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Automatic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recognition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systems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for</w:t>
      </w:r>
      <w:r w:rsidR="003A6CBB" w:rsidRPr="004D7E1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i/>
          <w:sz w:val="28"/>
          <w:szCs w:val="24"/>
          <w:lang w:val="en-US"/>
        </w:rPr>
        <w:t>electro</w:t>
      </w:r>
      <w:r w:rsidR="00D63356" w:rsidRPr="004D7E1D">
        <w:rPr>
          <w:rFonts w:ascii="Times New Roman" w:hAnsi="Times New Roman" w:cs="Times New Roman"/>
          <w:i/>
          <w:sz w:val="28"/>
          <w:szCs w:val="24"/>
          <w:lang w:val="en-US"/>
        </w:rPr>
        <w:t>fusion</w:t>
      </w:r>
      <w:r w:rsidRPr="004D7E1D">
        <w:rPr>
          <w:rFonts w:ascii="Times New Roman" w:hAnsi="Times New Roman" w:cs="Times New Roman"/>
          <w:i/>
          <w:sz w:val="28"/>
          <w:szCs w:val="24"/>
        </w:rPr>
        <w:t>)</w:t>
      </w:r>
    </w:p>
    <w:p w:rsidR="003A6CBB" w:rsidRPr="004D7E1D" w:rsidRDefault="00C16AAA" w:rsidP="002B62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E1D">
        <w:rPr>
          <w:rFonts w:ascii="Times New Roman" w:hAnsi="Times New Roman" w:cs="Times New Roman"/>
          <w:sz w:val="28"/>
          <w:szCs w:val="28"/>
        </w:rPr>
        <w:t>ИСО/МЭК 15417:2000 Информационные технологии. Методы автоматической идентификации и сбора данных. Спецификация</w:t>
      </w:r>
      <w:r w:rsidRPr="004D7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8"/>
        </w:rPr>
        <w:t>символики</w:t>
      </w:r>
      <w:r w:rsidRPr="004D7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8"/>
        </w:rPr>
        <w:t>штриховых</w:t>
      </w:r>
      <w:r w:rsidRPr="004D7E1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D7E1D">
        <w:rPr>
          <w:rFonts w:ascii="Times New Roman" w:hAnsi="Times New Roman" w:cs="Times New Roman"/>
          <w:sz w:val="28"/>
          <w:szCs w:val="28"/>
        </w:rPr>
        <w:t>кодов</w:t>
      </w:r>
      <w:r w:rsidRPr="004D7E1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4D7E1D">
        <w:rPr>
          <w:rFonts w:ascii="Times New Roman" w:hAnsi="Times New Roman" w:cs="Times New Roman"/>
          <w:sz w:val="28"/>
          <w:szCs w:val="28"/>
        </w:rPr>
        <w:t>Код</w:t>
      </w:r>
      <w:r w:rsidRPr="004D7E1D">
        <w:rPr>
          <w:rFonts w:ascii="Times New Roman" w:hAnsi="Times New Roman" w:cs="Times New Roman"/>
          <w:sz w:val="28"/>
          <w:szCs w:val="28"/>
          <w:lang w:val="en-US"/>
        </w:rPr>
        <w:t xml:space="preserve"> 128 </w:t>
      </w:r>
      <w:r w:rsidRPr="004D7E1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3A6CBB" w:rsidRPr="004D7E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ISO/IEC 15417:2000, Information technology </w:t>
      </w:r>
      <w:r w:rsidR="00C815C9" w:rsidRPr="004D7E1D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3A6CBB" w:rsidRPr="004D7E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Automatic identification and data capture techniques — Bar code symbology specification </w:t>
      </w:r>
      <w:r w:rsidR="00C815C9" w:rsidRPr="004D7E1D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Pr="004D7E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Code 128)</w:t>
      </w:r>
    </w:p>
    <w:p w:rsidR="003A6CBB" w:rsidRPr="004D7E1D" w:rsidRDefault="00C16AAA" w:rsidP="002B62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7E1D">
        <w:rPr>
          <w:rFonts w:ascii="Times New Roman" w:hAnsi="Times New Roman" w:cs="Times New Roman"/>
          <w:sz w:val="28"/>
          <w:szCs w:val="28"/>
        </w:rPr>
        <w:t xml:space="preserve">ИСО/МЭК 16390:1999 Информационные технологии. Методы автоматической идентификации и сбора данных. </w:t>
      </w:r>
      <w:r w:rsidRPr="004D7E1D">
        <w:rPr>
          <w:rFonts w:ascii="Times New Roman" w:hAnsi="Times New Roman" w:cs="Times New Roman"/>
          <w:sz w:val="28"/>
          <w:szCs w:val="28"/>
          <w:lang w:val="en-US"/>
        </w:rPr>
        <w:t xml:space="preserve">Спецификации символики штриховых кодов. Чередование 2 из 5 </w:t>
      </w:r>
      <w:r w:rsidRPr="004D7E1D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3A6CBB" w:rsidRPr="004D7E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ISO/IEC 16390:1999, Information technology </w:t>
      </w:r>
      <w:r w:rsidR="00C815C9" w:rsidRPr="004D7E1D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3A6CBB" w:rsidRPr="004D7E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Automatic identification and data capture techniques </w:t>
      </w:r>
      <w:r w:rsidR="00C815C9" w:rsidRPr="004D7E1D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3A6CBB" w:rsidRPr="004D7E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Bar code symbology specifications </w:t>
      </w:r>
      <w:r w:rsidR="00C815C9" w:rsidRPr="004D7E1D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r w:rsidR="003A6CBB" w:rsidRPr="004D7E1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Interleaved 2 of 5</w:t>
      </w:r>
      <w:r w:rsidRPr="004D7E1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r w:rsidR="00390CDA" w:rsidRPr="004D7E1D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3A6CBB" w:rsidRPr="004D7E1D" w:rsidRDefault="003A6CBB" w:rsidP="002B62DC">
      <w:pPr>
        <w:pStyle w:val="2"/>
        <w:spacing w:before="240" w:after="240" w:line="360" w:lineRule="auto"/>
        <w:contextualSpacing/>
        <w:rPr>
          <w:sz w:val="32"/>
          <w:szCs w:val="24"/>
        </w:rPr>
      </w:pPr>
      <w:r w:rsidRPr="004D7E1D">
        <w:rPr>
          <w:sz w:val="32"/>
          <w:szCs w:val="24"/>
        </w:rPr>
        <w:t>3 Термины и определения</w:t>
      </w:r>
    </w:p>
    <w:p w:rsidR="003A6CBB" w:rsidRPr="004D7E1D" w:rsidRDefault="003A6CBB" w:rsidP="002B62DC">
      <w:pPr>
        <w:pStyle w:val="23"/>
        <w:contextualSpacing/>
        <w:rPr>
          <w:spacing w:val="-2"/>
        </w:rPr>
      </w:pPr>
      <w:r w:rsidRPr="004D7E1D">
        <w:rPr>
          <w:rFonts w:eastAsia="Arial"/>
        </w:rPr>
        <w:t>В</w:t>
      </w:r>
      <w:r w:rsidRPr="004D7E1D">
        <w:rPr>
          <w:rFonts w:eastAsia="Arial"/>
          <w:spacing w:val="-19"/>
        </w:rPr>
        <w:t xml:space="preserve"> </w:t>
      </w:r>
      <w:r w:rsidRPr="004D7E1D">
        <w:rPr>
          <w:rStyle w:val="10"/>
          <w:rFonts w:eastAsia="Arial"/>
        </w:rPr>
        <w:t>настоящем стандарте применены следующие термины с соответствующими</w:t>
      </w:r>
      <w:r w:rsidRPr="004D7E1D">
        <w:rPr>
          <w:rFonts w:eastAsia="Arial"/>
          <w:w w:val="98"/>
        </w:rPr>
        <w:t xml:space="preserve"> </w:t>
      </w:r>
      <w:r w:rsidRPr="004D7E1D">
        <w:rPr>
          <w:rFonts w:eastAsia="Arial"/>
          <w:spacing w:val="-2"/>
        </w:rPr>
        <w:t>определениями</w:t>
      </w:r>
      <w:r w:rsidRPr="004D7E1D">
        <w:rPr>
          <w:spacing w:val="-2"/>
        </w:rPr>
        <w:t>:</w:t>
      </w:r>
    </w:p>
    <w:p w:rsidR="000B1E04" w:rsidRPr="004D7E1D" w:rsidRDefault="00FE1AB6" w:rsidP="002B62DC">
      <w:pPr>
        <w:pStyle w:val="23"/>
        <w:contextualSpacing/>
        <w:rPr>
          <w:rStyle w:val="hps"/>
        </w:rPr>
      </w:pPr>
      <w:r w:rsidRPr="004D7E1D">
        <w:rPr>
          <w:rStyle w:val="hps"/>
        </w:rPr>
        <w:t>3.1</w:t>
      </w:r>
      <w:r w:rsidRPr="004D7E1D">
        <w:rPr>
          <w:rStyle w:val="hps"/>
          <w:b/>
        </w:rPr>
        <w:t xml:space="preserve"> </w:t>
      </w:r>
      <w:r w:rsidR="000B1E04" w:rsidRPr="004D7E1D">
        <w:rPr>
          <w:rStyle w:val="hps"/>
          <w:b/>
        </w:rPr>
        <w:t xml:space="preserve">элемент </w:t>
      </w:r>
      <w:r w:rsidR="000B1E04" w:rsidRPr="004D7E1D">
        <w:rPr>
          <w:rStyle w:val="hps"/>
        </w:rPr>
        <w:t>(</w:t>
      </w:r>
      <w:r w:rsidR="00D71561" w:rsidRPr="004D7E1D">
        <w:rPr>
          <w:rStyle w:val="hps"/>
        </w:rPr>
        <w:t>component</w:t>
      </w:r>
      <w:r w:rsidR="000B1E04" w:rsidRPr="004D7E1D">
        <w:rPr>
          <w:rStyle w:val="hps"/>
        </w:rPr>
        <w:t>): Часть трубопровода</w:t>
      </w:r>
      <w:r w:rsidR="00BD51C8" w:rsidRPr="004D7E1D">
        <w:rPr>
          <w:rStyle w:val="hps"/>
        </w:rPr>
        <w:t xml:space="preserve"> газовой сети</w:t>
      </w:r>
      <w:r w:rsidR="000B1E04" w:rsidRPr="004D7E1D">
        <w:rPr>
          <w:rStyle w:val="hps"/>
        </w:rPr>
        <w:t xml:space="preserve">, </w:t>
      </w:r>
      <w:r w:rsidR="00BD51C8" w:rsidRPr="004D7E1D">
        <w:rPr>
          <w:rStyle w:val="hps"/>
        </w:rPr>
        <w:t xml:space="preserve">такая как </w:t>
      </w:r>
      <w:r w:rsidR="000B1E04" w:rsidRPr="004D7E1D">
        <w:rPr>
          <w:rStyle w:val="hps"/>
        </w:rPr>
        <w:t>труб</w:t>
      </w:r>
      <w:r w:rsidR="00BD51C8" w:rsidRPr="004D7E1D">
        <w:rPr>
          <w:rStyle w:val="hps"/>
        </w:rPr>
        <w:t>а</w:t>
      </w:r>
      <w:r w:rsidR="000B1E04" w:rsidRPr="004D7E1D">
        <w:rPr>
          <w:rStyle w:val="hps"/>
        </w:rPr>
        <w:t xml:space="preserve"> или </w:t>
      </w:r>
      <w:r w:rsidR="007E54CF" w:rsidRPr="004D7E1D">
        <w:rPr>
          <w:rStyle w:val="hps"/>
        </w:rPr>
        <w:t xml:space="preserve">фитинг </w:t>
      </w:r>
      <w:r w:rsidR="000B1E04" w:rsidRPr="004D7E1D">
        <w:rPr>
          <w:rStyle w:val="hps"/>
        </w:rPr>
        <w:t>(например:</w:t>
      </w:r>
      <w:r w:rsidR="000B1E04" w:rsidRPr="004D7E1D">
        <w:t xml:space="preserve"> отвод, переход,</w:t>
      </w:r>
      <w:r w:rsidR="00512A5B" w:rsidRPr="004D7E1D">
        <w:t xml:space="preserve"> муфт</w:t>
      </w:r>
      <w:r w:rsidR="007A6ECA" w:rsidRPr="004D7E1D">
        <w:t>а</w:t>
      </w:r>
      <w:r w:rsidR="00512A5B" w:rsidRPr="004D7E1D">
        <w:t>,</w:t>
      </w:r>
      <w:r w:rsidR="000B1E04" w:rsidRPr="004D7E1D">
        <w:t xml:space="preserve"> </w:t>
      </w:r>
      <w:r w:rsidR="000B1E04" w:rsidRPr="004D7E1D">
        <w:rPr>
          <w:rStyle w:val="hps"/>
        </w:rPr>
        <w:t>тройник</w:t>
      </w:r>
      <w:r w:rsidR="000B1E04" w:rsidRPr="004D7E1D">
        <w:t xml:space="preserve">, </w:t>
      </w:r>
      <w:r w:rsidR="000B1E04" w:rsidRPr="004D7E1D">
        <w:rPr>
          <w:rStyle w:val="hps"/>
        </w:rPr>
        <w:t>заглушки, седл</w:t>
      </w:r>
      <w:r w:rsidR="007A6ECA" w:rsidRPr="004D7E1D">
        <w:rPr>
          <w:rStyle w:val="hps"/>
        </w:rPr>
        <w:t>о</w:t>
      </w:r>
      <w:r w:rsidR="000B1E04" w:rsidRPr="004D7E1D">
        <w:rPr>
          <w:rStyle w:val="hps"/>
        </w:rPr>
        <w:t xml:space="preserve"> и т.п.)</w:t>
      </w:r>
      <w:r w:rsidR="00BD51C8" w:rsidRPr="004D7E1D">
        <w:rPr>
          <w:rStyle w:val="hps"/>
        </w:rPr>
        <w:t xml:space="preserve">, </w:t>
      </w:r>
      <w:r w:rsidR="000B1E04" w:rsidRPr="004D7E1D">
        <w:rPr>
          <w:rStyle w:val="hps"/>
        </w:rPr>
        <w:t>запорн</w:t>
      </w:r>
      <w:r w:rsidR="007A6ECA" w:rsidRPr="004D7E1D">
        <w:rPr>
          <w:rStyle w:val="hps"/>
        </w:rPr>
        <w:t>ая</w:t>
      </w:r>
      <w:r w:rsidR="000B1E04" w:rsidRPr="004D7E1D">
        <w:rPr>
          <w:rStyle w:val="hps"/>
        </w:rPr>
        <w:t xml:space="preserve"> арматур</w:t>
      </w:r>
      <w:r w:rsidR="007A6ECA" w:rsidRPr="004D7E1D">
        <w:rPr>
          <w:rStyle w:val="hps"/>
        </w:rPr>
        <w:t>а</w:t>
      </w:r>
      <w:r w:rsidR="000B1E04" w:rsidRPr="004D7E1D">
        <w:rPr>
          <w:rStyle w:val="hps"/>
        </w:rPr>
        <w:t>, соединительн</w:t>
      </w:r>
      <w:r w:rsidR="007A6ECA" w:rsidRPr="004D7E1D">
        <w:rPr>
          <w:rStyle w:val="hps"/>
        </w:rPr>
        <w:t>ая</w:t>
      </w:r>
      <w:r w:rsidR="000B1E04" w:rsidRPr="004D7E1D">
        <w:rPr>
          <w:rStyle w:val="hps"/>
        </w:rPr>
        <w:t xml:space="preserve"> детал</w:t>
      </w:r>
      <w:r w:rsidR="007A6ECA" w:rsidRPr="004D7E1D">
        <w:rPr>
          <w:rStyle w:val="hps"/>
        </w:rPr>
        <w:t>ь</w:t>
      </w:r>
      <w:r w:rsidR="000B1E04" w:rsidRPr="004D7E1D">
        <w:rPr>
          <w:rStyle w:val="hps"/>
        </w:rPr>
        <w:t xml:space="preserve"> с </w:t>
      </w:r>
      <w:r w:rsidR="00D71561" w:rsidRPr="004D7E1D">
        <w:rPr>
          <w:rStyle w:val="hps"/>
        </w:rPr>
        <w:t>закладными нагревателями</w:t>
      </w:r>
      <w:r w:rsidR="007A6ECA" w:rsidRPr="004D7E1D">
        <w:rPr>
          <w:rStyle w:val="hps"/>
        </w:rPr>
        <w:t>,</w:t>
      </w:r>
      <w:r w:rsidR="000B1E04" w:rsidRPr="004D7E1D">
        <w:rPr>
          <w:rStyle w:val="hps"/>
        </w:rPr>
        <w:t xml:space="preserve"> детал</w:t>
      </w:r>
      <w:r w:rsidR="007A6ECA" w:rsidRPr="004D7E1D">
        <w:rPr>
          <w:rStyle w:val="hps"/>
        </w:rPr>
        <w:t>и</w:t>
      </w:r>
      <w:r w:rsidR="000B1E04" w:rsidRPr="004D7E1D">
        <w:rPr>
          <w:rStyle w:val="hps"/>
        </w:rPr>
        <w:t>, соединяемы</w:t>
      </w:r>
      <w:r w:rsidR="007A6ECA" w:rsidRPr="004D7E1D">
        <w:rPr>
          <w:rStyle w:val="hps"/>
        </w:rPr>
        <w:t>е</w:t>
      </w:r>
      <w:r w:rsidR="000B1E04" w:rsidRPr="004D7E1D">
        <w:rPr>
          <w:rStyle w:val="hps"/>
        </w:rPr>
        <w:t xml:space="preserve"> механическим способом</w:t>
      </w:r>
      <w:r w:rsidR="007A6ECA" w:rsidRPr="004D7E1D">
        <w:rPr>
          <w:rStyle w:val="hps"/>
        </w:rPr>
        <w:t xml:space="preserve">, или другие элементы, </w:t>
      </w:r>
      <w:r w:rsidR="007A6ECA" w:rsidRPr="004D7E1D">
        <w:t>используемые для соединения труб и/или деталей трубопровода</w:t>
      </w:r>
    </w:p>
    <w:p w:rsidR="000B1E04" w:rsidRPr="004D7E1D" w:rsidRDefault="001D74AE" w:rsidP="007A6ECA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hps"/>
          <w:rFonts w:ascii="Times New Roman" w:hAnsi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>3.</w:t>
      </w:r>
      <w:r w:rsidR="00544023" w:rsidRPr="004D7E1D">
        <w:rPr>
          <w:rStyle w:val="hps"/>
          <w:rFonts w:ascii="Times New Roman" w:hAnsi="Times New Roman" w:cs="Times New Roman"/>
          <w:sz w:val="28"/>
          <w:szCs w:val="28"/>
        </w:rPr>
        <w:t>2</w:t>
      </w:r>
      <w:r w:rsidR="00644E07" w:rsidRPr="004D7E1D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 w:rsidR="00512A5B" w:rsidRPr="004D7E1D">
        <w:rPr>
          <w:rStyle w:val="hps"/>
          <w:rFonts w:ascii="Times New Roman" w:hAnsi="Times New Roman"/>
          <w:b/>
          <w:sz w:val="28"/>
          <w:szCs w:val="28"/>
        </w:rPr>
        <w:t>полиэтиленов</w:t>
      </w:r>
      <w:r w:rsidR="00C44E7D" w:rsidRPr="004D7E1D">
        <w:rPr>
          <w:rStyle w:val="hps"/>
          <w:rFonts w:ascii="Times New Roman" w:hAnsi="Times New Roman"/>
          <w:b/>
          <w:sz w:val="28"/>
          <w:szCs w:val="28"/>
        </w:rPr>
        <w:t>ый</w:t>
      </w:r>
      <w:r w:rsidR="00512A5B" w:rsidRPr="004D7E1D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r w:rsidR="00C44E7D" w:rsidRPr="004D7E1D">
        <w:rPr>
          <w:rStyle w:val="hps"/>
          <w:rFonts w:ascii="Times New Roman" w:hAnsi="Times New Roman"/>
          <w:b/>
          <w:sz w:val="28"/>
          <w:szCs w:val="28"/>
        </w:rPr>
        <w:t>узел</w:t>
      </w:r>
      <w:r w:rsidR="00512A5B" w:rsidRPr="004D7E1D">
        <w:rPr>
          <w:rStyle w:val="hps"/>
          <w:rFonts w:ascii="Times New Roman" w:hAnsi="Times New Roman"/>
          <w:b/>
          <w:sz w:val="28"/>
          <w:szCs w:val="28"/>
        </w:rPr>
        <w:t xml:space="preserve"> </w:t>
      </w:r>
      <w:r w:rsidR="00D71561" w:rsidRPr="004D7E1D">
        <w:rPr>
          <w:rStyle w:val="hps"/>
          <w:rFonts w:ascii="Times New Roman" w:hAnsi="Times New Roman"/>
          <w:sz w:val="28"/>
          <w:szCs w:val="28"/>
        </w:rPr>
        <w:t>(PE assembly)</w:t>
      </w:r>
      <w:r w:rsidR="000B1E04" w:rsidRPr="004D7E1D">
        <w:rPr>
          <w:rStyle w:val="hps"/>
          <w:rFonts w:ascii="Times New Roman" w:hAnsi="Times New Roman"/>
          <w:sz w:val="28"/>
          <w:szCs w:val="28"/>
        </w:rPr>
        <w:t xml:space="preserve">: </w:t>
      </w:r>
      <w:r w:rsidR="007E54CF" w:rsidRPr="004D7E1D">
        <w:rPr>
          <w:rStyle w:val="hps"/>
          <w:rFonts w:ascii="Times New Roman" w:hAnsi="Times New Roman"/>
          <w:sz w:val="28"/>
          <w:szCs w:val="28"/>
        </w:rPr>
        <w:t>Конструкция</w:t>
      </w:r>
      <w:r w:rsidR="000B1E04" w:rsidRPr="004D7E1D">
        <w:rPr>
          <w:rStyle w:val="hps"/>
          <w:rFonts w:ascii="Times New Roman" w:hAnsi="Times New Roman"/>
          <w:sz w:val="28"/>
          <w:szCs w:val="28"/>
        </w:rPr>
        <w:t xml:space="preserve"> из</w:t>
      </w:r>
      <w:r w:rsidR="003416EF" w:rsidRPr="004D7E1D">
        <w:rPr>
          <w:rStyle w:val="hps"/>
          <w:rFonts w:ascii="Times New Roman" w:hAnsi="Times New Roman"/>
          <w:sz w:val="28"/>
          <w:szCs w:val="28"/>
        </w:rPr>
        <w:t>:</w:t>
      </w:r>
      <w:r w:rsidR="000B1E04" w:rsidRPr="004D7E1D">
        <w:rPr>
          <w:rStyle w:val="hps"/>
          <w:rFonts w:ascii="Times New Roman" w:hAnsi="Times New Roman"/>
          <w:sz w:val="28"/>
          <w:szCs w:val="28"/>
        </w:rPr>
        <w:t xml:space="preserve"> полиэтиленовых труб</w:t>
      </w:r>
      <w:r w:rsidR="003416EF" w:rsidRPr="004D7E1D">
        <w:rPr>
          <w:rStyle w:val="hps"/>
          <w:rFonts w:ascii="Times New Roman" w:hAnsi="Times New Roman"/>
          <w:sz w:val="28"/>
          <w:szCs w:val="28"/>
        </w:rPr>
        <w:t>,</w:t>
      </w:r>
      <w:r w:rsidR="000B1E04" w:rsidRPr="004D7E1D">
        <w:rPr>
          <w:rStyle w:val="hps"/>
          <w:rFonts w:ascii="Times New Roman" w:hAnsi="Times New Roman"/>
          <w:sz w:val="28"/>
          <w:szCs w:val="28"/>
        </w:rPr>
        <w:t xml:space="preserve"> трубы</w:t>
      </w:r>
      <w:r w:rsidR="000B1E04" w:rsidRPr="004D7E1D">
        <w:rPr>
          <w:rFonts w:ascii="Times New Roman" w:hAnsi="Times New Roman"/>
          <w:sz w:val="28"/>
          <w:szCs w:val="28"/>
        </w:rPr>
        <w:t xml:space="preserve"> </w:t>
      </w:r>
      <w:r w:rsidR="000B1E04" w:rsidRPr="004D7E1D">
        <w:rPr>
          <w:rStyle w:val="hps"/>
          <w:rFonts w:ascii="Times New Roman" w:hAnsi="Times New Roman"/>
          <w:sz w:val="28"/>
          <w:szCs w:val="28"/>
        </w:rPr>
        <w:t xml:space="preserve">и </w:t>
      </w:r>
      <w:r w:rsidR="007E54CF" w:rsidRPr="004D7E1D">
        <w:rPr>
          <w:rStyle w:val="hps"/>
          <w:rFonts w:ascii="Times New Roman" w:hAnsi="Times New Roman"/>
          <w:sz w:val="28"/>
          <w:szCs w:val="28"/>
        </w:rPr>
        <w:t>фитинга</w:t>
      </w:r>
      <w:r w:rsidR="000B1E04" w:rsidRPr="004D7E1D">
        <w:rPr>
          <w:rFonts w:ascii="Times New Roman" w:hAnsi="Times New Roman"/>
          <w:sz w:val="28"/>
          <w:szCs w:val="28"/>
        </w:rPr>
        <w:t xml:space="preserve">, </w:t>
      </w:r>
      <w:r w:rsidR="000B1E04" w:rsidRPr="004D7E1D">
        <w:rPr>
          <w:rStyle w:val="hps"/>
          <w:rFonts w:ascii="Times New Roman" w:hAnsi="Times New Roman"/>
          <w:sz w:val="28"/>
          <w:szCs w:val="28"/>
        </w:rPr>
        <w:t>трубы и запорной арматуры, полученн</w:t>
      </w:r>
      <w:r w:rsidR="003416EF" w:rsidRPr="004D7E1D">
        <w:rPr>
          <w:rStyle w:val="hps"/>
          <w:rFonts w:ascii="Times New Roman" w:hAnsi="Times New Roman"/>
          <w:sz w:val="28"/>
          <w:szCs w:val="28"/>
        </w:rPr>
        <w:t xml:space="preserve">ая </w:t>
      </w:r>
      <w:r w:rsidR="000B1E04" w:rsidRPr="004D7E1D">
        <w:rPr>
          <w:rStyle w:val="hps"/>
          <w:rFonts w:ascii="Times New Roman" w:hAnsi="Times New Roman"/>
          <w:sz w:val="28"/>
          <w:szCs w:val="28"/>
        </w:rPr>
        <w:t>сварк</w:t>
      </w:r>
      <w:r w:rsidR="003416EF" w:rsidRPr="004D7E1D">
        <w:rPr>
          <w:rStyle w:val="hps"/>
          <w:rFonts w:ascii="Times New Roman" w:hAnsi="Times New Roman"/>
          <w:sz w:val="28"/>
          <w:szCs w:val="28"/>
        </w:rPr>
        <w:t>ой</w:t>
      </w:r>
      <w:r w:rsidR="000B1E04" w:rsidRPr="004D7E1D">
        <w:rPr>
          <w:rStyle w:val="hps"/>
          <w:rFonts w:ascii="Times New Roman" w:hAnsi="Times New Roman"/>
          <w:sz w:val="28"/>
          <w:szCs w:val="28"/>
        </w:rPr>
        <w:t xml:space="preserve"> с </w:t>
      </w:r>
      <w:r w:rsidR="00512A5B" w:rsidRPr="004D7E1D">
        <w:rPr>
          <w:rFonts w:ascii="Times New Roman" w:hAnsi="Times New Roman"/>
          <w:sz w:val="28"/>
          <w:szCs w:val="28"/>
        </w:rPr>
        <w:t>закладными нагревателями</w:t>
      </w:r>
      <w:r w:rsidR="000B1E04" w:rsidRPr="004D7E1D">
        <w:rPr>
          <w:rFonts w:ascii="Times New Roman" w:hAnsi="Times New Roman"/>
          <w:sz w:val="28"/>
          <w:szCs w:val="28"/>
        </w:rPr>
        <w:t xml:space="preserve">, </w:t>
      </w:r>
      <w:r w:rsidR="000B1E04" w:rsidRPr="004D7E1D">
        <w:rPr>
          <w:rStyle w:val="hps"/>
          <w:rFonts w:ascii="Times New Roman" w:hAnsi="Times New Roman"/>
          <w:sz w:val="28"/>
          <w:szCs w:val="28"/>
        </w:rPr>
        <w:t>сварк</w:t>
      </w:r>
      <w:r w:rsidR="003416EF" w:rsidRPr="004D7E1D">
        <w:rPr>
          <w:rStyle w:val="hps"/>
          <w:rFonts w:ascii="Times New Roman" w:hAnsi="Times New Roman"/>
          <w:sz w:val="28"/>
          <w:szCs w:val="28"/>
        </w:rPr>
        <w:t>ой</w:t>
      </w:r>
      <w:r w:rsidR="000B1E04" w:rsidRPr="004D7E1D">
        <w:rPr>
          <w:rStyle w:val="hps"/>
          <w:rFonts w:ascii="Times New Roman" w:hAnsi="Times New Roman"/>
          <w:sz w:val="28"/>
          <w:szCs w:val="28"/>
        </w:rPr>
        <w:t xml:space="preserve"> нагретым инструментом</w:t>
      </w:r>
      <w:r w:rsidR="000B1E04" w:rsidRPr="004D7E1D">
        <w:rPr>
          <w:rFonts w:ascii="Times New Roman" w:hAnsi="Times New Roman"/>
          <w:sz w:val="28"/>
          <w:szCs w:val="28"/>
        </w:rPr>
        <w:t>, индукционн</w:t>
      </w:r>
      <w:r w:rsidR="007A6ECA" w:rsidRPr="004D7E1D">
        <w:rPr>
          <w:rFonts w:ascii="Times New Roman" w:hAnsi="Times New Roman"/>
          <w:sz w:val="28"/>
          <w:szCs w:val="28"/>
        </w:rPr>
        <w:t>ой</w:t>
      </w:r>
      <w:r w:rsidR="000B1E04" w:rsidRPr="004D7E1D">
        <w:rPr>
          <w:rFonts w:ascii="Times New Roman" w:hAnsi="Times New Roman"/>
          <w:sz w:val="28"/>
          <w:szCs w:val="28"/>
        </w:rPr>
        <w:t xml:space="preserve"> </w:t>
      </w:r>
      <w:r w:rsidR="007A6ECA" w:rsidRPr="004D7E1D">
        <w:rPr>
          <w:rStyle w:val="hps"/>
          <w:rFonts w:ascii="Times New Roman" w:hAnsi="Times New Roman"/>
          <w:sz w:val="28"/>
          <w:szCs w:val="28"/>
        </w:rPr>
        <w:t>сваркой</w:t>
      </w:r>
      <w:r w:rsidR="000B1E04" w:rsidRPr="004D7E1D">
        <w:rPr>
          <w:rStyle w:val="hps"/>
          <w:rFonts w:ascii="Times New Roman" w:hAnsi="Times New Roman"/>
          <w:sz w:val="28"/>
          <w:szCs w:val="28"/>
        </w:rPr>
        <w:t xml:space="preserve"> или путем механического соединения.</w:t>
      </w:r>
    </w:p>
    <w:p w:rsidR="000B1E04" w:rsidRPr="004D7E1D" w:rsidRDefault="001D74AE" w:rsidP="00512A5B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hps"/>
          <w:rFonts w:ascii="Times New Roman" w:hAnsi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>3.</w:t>
      </w:r>
      <w:r w:rsidR="00544023" w:rsidRPr="004D7E1D">
        <w:rPr>
          <w:rStyle w:val="hps"/>
          <w:rFonts w:ascii="Times New Roman" w:hAnsi="Times New Roman" w:cs="Times New Roman"/>
          <w:sz w:val="28"/>
          <w:szCs w:val="28"/>
        </w:rPr>
        <w:t>3</w:t>
      </w:r>
      <w:r w:rsidR="00644E07" w:rsidRPr="004D7E1D">
        <w:rPr>
          <w:rStyle w:val="hps"/>
          <w:rFonts w:ascii="Times New Roman" w:hAnsi="Times New Roman" w:cs="Times New Roman"/>
          <w:b/>
          <w:sz w:val="28"/>
          <w:szCs w:val="28"/>
        </w:rPr>
        <w:t xml:space="preserve"> </w:t>
      </w:r>
      <w:r w:rsidR="00512A5B" w:rsidRPr="004D7E1D">
        <w:rPr>
          <w:rStyle w:val="hps"/>
          <w:rFonts w:ascii="Times New Roman" w:hAnsi="Times New Roman" w:cs="Times New Roman"/>
          <w:b/>
          <w:sz w:val="28"/>
          <w:szCs w:val="28"/>
        </w:rPr>
        <w:t>трассируе</w:t>
      </w:r>
      <w:r w:rsidR="00512A5B" w:rsidRPr="004D7E1D">
        <w:rPr>
          <w:rStyle w:val="hps"/>
          <w:rFonts w:ascii="Times New Roman" w:hAnsi="Times New Roman"/>
          <w:b/>
          <w:sz w:val="28"/>
          <w:szCs w:val="28"/>
        </w:rPr>
        <w:t xml:space="preserve">мость </w:t>
      </w:r>
      <w:r w:rsidR="00D71561" w:rsidRPr="004D7E1D">
        <w:rPr>
          <w:rStyle w:val="hps"/>
          <w:rFonts w:ascii="Times New Roman" w:hAnsi="Times New Roman"/>
          <w:sz w:val="28"/>
          <w:szCs w:val="28"/>
        </w:rPr>
        <w:t>(traceability)</w:t>
      </w:r>
      <w:r w:rsidR="000B1E04" w:rsidRPr="004D7E1D">
        <w:rPr>
          <w:rFonts w:ascii="Times New Roman" w:hAnsi="Times New Roman"/>
          <w:sz w:val="28"/>
          <w:szCs w:val="28"/>
        </w:rPr>
        <w:t xml:space="preserve">: </w:t>
      </w:r>
      <w:r w:rsidR="00B3180D" w:rsidRPr="004D7E1D">
        <w:rPr>
          <w:rFonts w:ascii="Times New Roman" w:hAnsi="Times New Roman"/>
          <w:sz w:val="28"/>
          <w:szCs w:val="28"/>
        </w:rPr>
        <w:t>Способность</w:t>
      </w:r>
      <w:r w:rsidR="000B1E04" w:rsidRPr="004D7E1D">
        <w:rPr>
          <w:rFonts w:ascii="Times New Roman" w:hAnsi="Times New Roman"/>
          <w:sz w:val="28"/>
          <w:szCs w:val="28"/>
        </w:rPr>
        <w:t xml:space="preserve"> </w:t>
      </w:r>
      <w:r w:rsidR="00FA41CE" w:rsidRPr="004D7E1D">
        <w:rPr>
          <w:rFonts w:ascii="Times New Roman" w:hAnsi="Times New Roman"/>
          <w:sz w:val="28"/>
          <w:szCs w:val="28"/>
        </w:rPr>
        <w:t>создать</w:t>
      </w:r>
      <w:r w:rsidR="00B3180D" w:rsidRPr="004D7E1D">
        <w:rPr>
          <w:rFonts w:ascii="Times New Roman" w:hAnsi="Times New Roman"/>
          <w:sz w:val="28"/>
          <w:szCs w:val="28"/>
        </w:rPr>
        <w:t xml:space="preserve"> </w:t>
      </w:r>
      <w:r w:rsidR="004E3CC4" w:rsidRPr="004D7E1D">
        <w:rPr>
          <w:rFonts w:ascii="Times New Roman" w:hAnsi="Times New Roman"/>
          <w:sz w:val="28"/>
          <w:szCs w:val="28"/>
        </w:rPr>
        <w:t>след истории</w:t>
      </w:r>
      <w:r w:rsidR="00FA41CE" w:rsidRPr="004D7E1D">
        <w:rPr>
          <w:rFonts w:ascii="Times New Roman" w:hAnsi="Times New Roman"/>
          <w:sz w:val="28"/>
          <w:szCs w:val="28"/>
        </w:rPr>
        <w:t xml:space="preserve">, </w:t>
      </w:r>
      <w:r w:rsidR="004E3CC4" w:rsidRPr="004D7E1D">
        <w:rPr>
          <w:rFonts w:ascii="Times New Roman" w:hAnsi="Times New Roman"/>
          <w:sz w:val="28"/>
          <w:szCs w:val="28"/>
        </w:rPr>
        <w:t>цели</w:t>
      </w:r>
      <w:r w:rsidR="00B3180D" w:rsidRPr="004D7E1D">
        <w:rPr>
          <w:rFonts w:ascii="Times New Roman" w:hAnsi="Times New Roman"/>
          <w:sz w:val="28"/>
          <w:szCs w:val="28"/>
        </w:rPr>
        <w:t xml:space="preserve"> </w:t>
      </w:r>
      <w:r w:rsidR="004E3CC4" w:rsidRPr="004D7E1D">
        <w:rPr>
          <w:rFonts w:ascii="Times New Roman" w:hAnsi="Times New Roman"/>
          <w:sz w:val="28"/>
          <w:szCs w:val="28"/>
        </w:rPr>
        <w:t xml:space="preserve">или местоположение </w:t>
      </w:r>
      <w:r w:rsidR="00FA41CE" w:rsidRPr="004D7E1D">
        <w:rPr>
          <w:rFonts w:ascii="Times New Roman" w:hAnsi="Times New Roman"/>
          <w:sz w:val="28"/>
          <w:szCs w:val="28"/>
        </w:rPr>
        <w:t xml:space="preserve">информации </w:t>
      </w:r>
      <w:r w:rsidR="00B3180D" w:rsidRPr="004D7E1D">
        <w:rPr>
          <w:rFonts w:ascii="Times New Roman" w:hAnsi="Times New Roman"/>
          <w:sz w:val="28"/>
          <w:szCs w:val="28"/>
        </w:rPr>
        <w:t xml:space="preserve">посредством </w:t>
      </w:r>
      <w:r w:rsidR="00512A5B" w:rsidRPr="004D7E1D">
        <w:rPr>
          <w:rFonts w:ascii="Times New Roman" w:hAnsi="Times New Roman"/>
          <w:sz w:val="28"/>
          <w:szCs w:val="28"/>
        </w:rPr>
        <w:t>запис</w:t>
      </w:r>
      <w:r w:rsidR="004E3CC4" w:rsidRPr="004D7E1D">
        <w:rPr>
          <w:rFonts w:ascii="Times New Roman" w:hAnsi="Times New Roman"/>
          <w:sz w:val="28"/>
          <w:szCs w:val="28"/>
        </w:rPr>
        <w:t>ей</w:t>
      </w:r>
      <w:r w:rsidR="00D71561" w:rsidRPr="004D7E1D">
        <w:rPr>
          <w:rFonts w:ascii="Times New Roman" w:hAnsi="Times New Roman"/>
          <w:sz w:val="28"/>
          <w:szCs w:val="28"/>
        </w:rPr>
        <w:t>.</w:t>
      </w:r>
    </w:p>
    <w:p w:rsidR="003A6CBB" w:rsidRPr="004D7E1D" w:rsidRDefault="00512A5B" w:rsidP="00512A5B">
      <w:pPr>
        <w:pStyle w:val="23"/>
        <w:rPr>
          <w:sz w:val="26"/>
          <w:szCs w:val="26"/>
        </w:rPr>
      </w:pPr>
      <w:r w:rsidRPr="004D7E1D">
        <w:rPr>
          <w:spacing w:val="40"/>
          <w:sz w:val="26"/>
          <w:szCs w:val="26"/>
        </w:rPr>
        <w:t>Примечание</w:t>
      </w:r>
      <w:r w:rsidRPr="004D7E1D">
        <w:rPr>
          <w:sz w:val="26"/>
          <w:szCs w:val="26"/>
        </w:rPr>
        <w:t xml:space="preserve"> </w:t>
      </w:r>
      <w:r w:rsidR="00390CDA" w:rsidRPr="004D7E1D">
        <w:rPr>
          <w:sz w:val="26"/>
          <w:szCs w:val="26"/>
        </w:rPr>
        <w:t xml:space="preserve">1 - </w:t>
      </w:r>
      <w:r w:rsidR="00A87ACE" w:rsidRPr="004D7E1D">
        <w:rPr>
          <w:sz w:val="26"/>
          <w:szCs w:val="26"/>
        </w:rPr>
        <w:t xml:space="preserve"> </w:t>
      </w:r>
      <w:r w:rsidR="003A6CBB" w:rsidRPr="004D7E1D">
        <w:rPr>
          <w:sz w:val="26"/>
          <w:szCs w:val="26"/>
        </w:rPr>
        <w:t xml:space="preserve">Термин </w:t>
      </w:r>
      <w:r w:rsidR="00595DD7" w:rsidRPr="004D7E1D">
        <w:rPr>
          <w:sz w:val="26"/>
          <w:szCs w:val="26"/>
        </w:rPr>
        <w:t>«</w:t>
      </w:r>
      <w:r w:rsidR="006E13D2" w:rsidRPr="004D7E1D">
        <w:rPr>
          <w:sz w:val="26"/>
          <w:szCs w:val="26"/>
        </w:rPr>
        <w:t>трассируемость</w:t>
      </w:r>
      <w:r w:rsidR="00595DD7" w:rsidRPr="004D7E1D">
        <w:rPr>
          <w:sz w:val="26"/>
          <w:szCs w:val="26"/>
        </w:rPr>
        <w:t>»</w:t>
      </w:r>
      <w:r w:rsidR="003A6CBB" w:rsidRPr="004D7E1D">
        <w:rPr>
          <w:sz w:val="26"/>
          <w:szCs w:val="26"/>
        </w:rPr>
        <w:t xml:space="preserve"> может иметь одно из трех основных значений:</w:t>
      </w:r>
    </w:p>
    <w:p w:rsidR="003A6CBB" w:rsidRPr="004D7E1D" w:rsidRDefault="003A6CBB" w:rsidP="00512A5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E1D">
        <w:rPr>
          <w:rFonts w:ascii="Times New Roman" w:hAnsi="Times New Roman" w:cs="Times New Roman"/>
          <w:sz w:val="26"/>
          <w:szCs w:val="26"/>
        </w:rPr>
        <w:t xml:space="preserve">а) </w:t>
      </w:r>
      <w:r w:rsidR="00390CDA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147A9C" w:rsidRPr="004D7E1D">
        <w:rPr>
          <w:rFonts w:ascii="Times New Roman" w:hAnsi="Times New Roman" w:cs="Times New Roman"/>
          <w:sz w:val="26"/>
          <w:szCs w:val="26"/>
        </w:rPr>
        <w:t>По отношению к продукции</w:t>
      </w:r>
      <w:r w:rsidRPr="004D7E1D">
        <w:rPr>
          <w:rFonts w:ascii="Times New Roman" w:hAnsi="Times New Roman" w:cs="Times New Roman"/>
          <w:sz w:val="26"/>
          <w:szCs w:val="26"/>
        </w:rPr>
        <w:t xml:space="preserve"> он может </w:t>
      </w:r>
      <w:r w:rsidR="00147A9C" w:rsidRPr="004D7E1D">
        <w:rPr>
          <w:rFonts w:ascii="Times New Roman" w:hAnsi="Times New Roman" w:cs="Times New Roman"/>
          <w:sz w:val="26"/>
          <w:szCs w:val="26"/>
        </w:rPr>
        <w:t>быть связан</w:t>
      </w:r>
      <w:r w:rsidRPr="004D7E1D">
        <w:rPr>
          <w:rFonts w:ascii="Times New Roman" w:hAnsi="Times New Roman" w:cs="Times New Roman"/>
          <w:sz w:val="26"/>
          <w:szCs w:val="26"/>
        </w:rPr>
        <w:t>:</w:t>
      </w:r>
    </w:p>
    <w:p w:rsidR="003A6CBB" w:rsidRPr="004D7E1D" w:rsidRDefault="003A6CBB" w:rsidP="00512A5B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D7E1D">
        <w:rPr>
          <w:rFonts w:ascii="Times New Roman" w:hAnsi="Times New Roman" w:cs="Times New Roman"/>
          <w:sz w:val="26"/>
          <w:szCs w:val="26"/>
        </w:rPr>
        <w:t xml:space="preserve">- </w:t>
      </w:r>
      <w:r w:rsidR="00147A9C" w:rsidRPr="004D7E1D">
        <w:rPr>
          <w:rFonts w:ascii="Times New Roman" w:hAnsi="Times New Roman" w:cs="Times New Roman"/>
          <w:sz w:val="26"/>
          <w:szCs w:val="26"/>
        </w:rPr>
        <w:t>с</w:t>
      </w:r>
      <w:r w:rsidR="00BF2785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Pr="004D7E1D">
        <w:rPr>
          <w:rFonts w:ascii="Times New Roman" w:hAnsi="Times New Roman" w:cs="Times New Roman"/>
          <w:sz w:val="26"/>
          <w:szCs w:val="26"/>
        </w:rPr>
        <w:t>происхождени</w:t>
      </w:r>
      <w:r w:rsidR="00147A9C" w:rsidRPr="004D7E1D">
        <w:rPr>
          <w:rFonts w:ascii="Times New Roman" w:hAnsi="Times New Roman" w:cs="Times New Roman"/>
          <w:sz w:val="26"/>
          <w:szCs w:val="26"/>
        </w:rPr>
        <w:t>ем</w:t>
      </w:r>
      <w:r w:rsidRPr="004D7E1D">
        <w:rPr>
          <w:rFonts w:ascii="Times New Roman" w:hAnsi="Times New Roman" w:cs="Times New Roman"/>
          <w:sz w:val="26"/>
          <w:szCs w:val="26"/>
        </w:rPr>
        <w:t xml:space="preserve"> материалов и комплектующих;</w:t>
      </w:r>
    </w:p>
    <w:p w:rsidR="003A6CBB" w:rsidRPr="004D7E1D" w:rsidRDefault="003A6CBB" w:rsidP="00390CDA">
      <w:pPr>
        <w:tabs>
          <w:tab w:val="left" w:pos="4385"/>
        </w:tabs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D7E1D">
        <w:rPr>
          <w:rFonts w:ascii="Times New Roman" w:hAnsi="Times New Roman" w:cs="Times New Roman"/>
          <w:sz w:val="26"/>
          <w:szCs w:val="26"/>
        </w:rPr>
        <w:t>-</w:t>
      </w:r>
      <w:r w:rsidR="00BF2785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147A9C" w:rsidRPr="004D7E1D">
        <w:rPr>
          <w:rFonts w:ascii="Times New Roman" w:hAnsi="Times New Roman" w:cs="Times New Roman"/>
          <w:sz w:val="26"/>
          <w:szCs w:val="26"/>
        </w:rPr>
        <w:t>с</w:t>
      </w:r>
      <w:r w:rsidRPr="004D7E1D">
        <w:rPr>
          <w:rFonts w:ascii="Times New Roman" w:hAnsi="Times New Roman" w:cs="Times New Roman"/>
          <w:sz w:val="26"/>
          <w:szCs w:val="26"/>
        </w:rPr>
        <w:t xml:space="preserve"> истори</w:t>
      </w:r>
      <w:r w:rsidR="00147A9C" w:rsidRPr="004D7E1D">
        <w:rPr>
          <w:rFonts w:ascii="Times New Roman" w:hAnsi="Times New Roman" w:cs="Times New Roman"/>
          <w:sz w:val="26"/>
          <w:szCs w:val="26"/>
        </w:rPr>
        <w:t>ей</w:t>
      </w:r>
      <w:r w:rsidRPr="004D7E1D">
        <w:rPr>
          <w:rFonts w:ascii="Times New Roman" w:hAnsi="Times New Roman" w:cs="Times New Roman"/>
          <w:sz w:val="26"/>
          <w:szCs w:val="26"/>
        </w:rPr>
        <w:t xml:space="preserve"> переработки продук</w:t>
      </w:r>
      <w:r w:rsidR="00147A9C" w:rsidRPr="004D7E1D">
        <w:rPr>
          <w:rFonts w:ascii="Times New Roman" w:hAnsi="Times New Roman" w:cs="Times New Roman"/>
          <w:sz w:val="26"/>
          <w:szCs w:val="26"/>
        </w:rPr>
        <w:t>ции</w:t>
      </w:r>
      <w:r w:rsidRPr="004D7E1D">
        <w:rPr>
          <w:rFonts w:ascii="Times New Roman" w:hAnsi="Times New Roman" w:cs="Times New Roman"/>
          <w:sz w:val="26"/>
          <w:szCs w:val="26"/>
        </w:rPr>
        <w:t>;</w:t>
      </w:r>
    </w:p>
    <w:p w:rsidR="003A6CBB" w:rsidRPr="004D7E1D" w:rsidRDefault="003A6CBB" w:rsidP="00390CDA">
      <w:pPr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4D7E1D">
        <w:rPr>
          <w:rFonts w:ascii="Times New Roman" w:hAnsi="Times New Roman" w:cs="Times New Roman"/>
          <w:sz w:val="26"/>
          <w:szCs w:val="26"/>
        </w:rPr>
        <w:t>-</w:t>
      </w:r>
      <w:r w:rsidR="00BF2785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147A9C" w:rsidRPr="004D7E1D">
        <w:rPr>
          <w:rFonts w:ascii="Times New Roman" w:hAnsi="Times New Roman" w:cs="Times New Roman"/>
          <w:sz w:val="26"/>
          <w:szCs w:val="26"/>
        </w:rPr>
        <w:t>с</w:t>
      </w:r>
      <w:r w:rsidRPr="004D7E1D">
        <w:rPr>
          <w:rFonts w:ascii="Times New Roman" w:hAnsi="Times New Roman" w:cs="Times New Roman"/>
          <w:sz w:val="26"/>
          <w:szCs w:val="26"/>
        </w:rPr>
        <w:t xml:space="preserve"> распределени</w:t>
      </w:r>
      <w:r w:rsidR="00147A9C" w:rsidRPr="004D7E1D">
        <w:rPr>
          <w:rFonts w:ascii="Times New Roman" w:hAnsi="Times New Roman" w:cs="Times New Roman"/>
          <w:sz w:val="26"/>
          <w:szCs w:val="26"/>
        </w:rPr>
        <w:t>ем</w:t>
      </w:r>
      <w:r w:rsidRPr="004D7E1D">
        <w:rPr>
          <w:rFonts w:ascii="Times New Roman" w:hAnsi="Times New Roman" w:cs="Times New Roman"/>
          <w:sz w:val="26"/>
          <w:szCs w:val="26"/>
        </w:rPr>
        <w:t xml:space="preserve"> и местонахождени</w:t>
      </w:r>
      <w:r w:rsidR="00147A9C" w:rsidRPr="004D7E1D">
        <w:rPr>
          <w:rFonts w:ascii="Times New Roman" w:hAnsi="Times New Roman" w:cs="Times New Roman"/>
          <w:sz w:val="26"/>
          <w:szCs w:val="26"/>
        </w:rPr>
        <w:t>ем</w:t>
      </w:r>
      <w:r w:rsidRPr="004D7E1D">
        <w:rPr>
          <w:rFonts w:ascii="Times New Roman" w:hAnsi="Times New Roman" w:cs="Times New Roman"/>
          <w:sz w:val="26"/>
          <w:szCs w:val="26"/>
        </w:rPr>
        <w:t xml:space="preserve"> продукции после поставки</w:t>
      </w:r>
      <w:r w:rsidR="00320862" w:rsidRPr="004D7E1D">
        <w:rPr>
          <w:rFonts w:ascii="Times New Roman" w:hAnsi="Times New Roman" w:cs="Times New Roman"/>
          <w:sz w:val="26"/>
          <w:szCs w:val="26"/>
        </w:rPr>
        <w:t>.</w:t>
      </w:r>
    </w:p>
    <w:p w:rsidR="003A6CBB" w:rsidRPr="004D7E1D" w:rsidRDefault="0034553A" w:rsidP="002B62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E1D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D71561" w:rsidRPr="004D7E1D">
        <w:rPr>
          <w:rFonts w:ascii="Times New Roman" w:hAnsi="Times New Roman" w:cs="Times New Roman"/>
          <w:sz w:val="26"/>
          <w:szCs w:val="26"/>
        </w:rPr>
        <w:t xml:space="preserve">) </w:t>
      </w:r>
      <w:r w:rsidR="00390CDA" w:rsidRPr="004D7E1D">
        <w:rPr>
          <w:rFonts w:ascii="Times New Roman" w:hAnsi="Times New Roman" w:cs="Times New Roman"/>
          <w:sz w:val="26"/>
          <w:szCs w:val="26"/>
        </w:rPr>
        <w:t>В</w:t>
      </w:r>
      <w:r w:rsidR="00D71561" w:rsidRPr="004D7E1D">
        <w:rPr>
          <w:rFonts w:ascii="Times New Roman" w:hAnsi="Times New Roman" w:cs="Times New Roman"/>
          <w:sz w:val="26"/>
          <w:szCs w:val="26"/>
        </w:rPr>
        <w:t xml:space="preserve"> калибровочном смысле он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147A9C" w:rsidRPr="004D7E1D">
        <w:rPr>
          <w:rFonts w:ascii="Times New Roman" w:hAnsi="Times New Roman" w:cs="Times New Roman"/>
          <w:sz w:val="26"/>
          <w:szCs w:val="26"/>
        </w:rPr>
        <w:t>устанавливает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147A9C" w:rsidRPr="004D7E1D"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="003A6CBB" w:rsidRPr="004D7E1D">
        <w:rPr>
          <w:rFonts w:ascii="Times New Roman" w:hAnsi="Times New Roman" w:cs="Times New Roman"/>
          <w:sz w:val="26"/>
          <w:szCs w:val="26"/>
        </w:rPr>
        <w:t>измерительно</w:t>
      </w:r>
      <w:r w:rsidR="00147A9C" w:rsidRPr="004D7E1D">
        <w:rPr>
          <w:rFonts w:ascii="Times New Roman" w:hAnsi="Times New Roman" w:cs="Times New Roman"/>
          <w:sz w:val="26"/>
          <w:szCs w:val="26"/>
        </w:rPr>
        <w:t>го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оборудовани</w:t>
      </w:r>
      <w:r w:rsidR="00147A9C" w:rsidRPr="004D7E1D">
        <w:rPr>
          <w:rFonts w:ascii="Times New Roman" w:hAnsi="Times New Roman" w:cs="Times New Roman"/>
          <w:sz w:val="26"/>
          <w:szCs w:val="26"/>
        </w:rPr>
        <w:t>я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352569" w:rsidRPr="004D7E1D">
        <w:rPr>
          <w:rFonts w:ascii="Times New Roman" w:hAnsi="Times New Roman" w:cs="Times New Roman"/>
          <w:sz w:val="26"/>
          <w:szCs w:val="26"/>
        </w:rPr>
        <w:t>требованиям</w:t>
      </w:r>
      <w:r w:rsidR="00D71561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3A6CBB" w:rsidRPr="004D7E1D">
        <w:rPr>
          <w:rFonts w:ascii="Times New Roman" w:hAnsi="Times New Roman" w:cs="Times New Roman"/>
          <w:sz w:val="26"/>
          <w:szCs w:val="26"/>
        </w:rPr>
        <w:t>национальны</w:t>
      </w:r>
      <w:r w:rsidR="00D71561" w:rsidRPr="004D7E1D">
        <w:rPr>
          <w:rFonts w:ascii="Times New Roman" w:hAnsi="Times New Roman" w:cs="Times New Roman"/>
          <w:sz w:val="26"/>
          <w:szCs w:val="26"/>
        </w:rPr>
        <w:t>х</w:t>
      </w:r>
      <w:r w:rsidR="00147A9C" w:rsidRPr="004D7E1D">
        <w:rPr>
          <w:rFonts w:ascii="Times New Roman" w:hAnsi="Times New Roman" w:cs="Times New Roman"/>
          <w:sz w:val="26"/>
          <w:szCs w:val="26"/>
        </w:rPr>
        <w:t>, межгосударственных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или международны</w:t>
      </w:r>
      <w:r w:rsidR="00D71561" w:rsidRPr="004D7E1D">
        <w:rPr>
          <w:rFonts w:ascii="Times New Roman" w:hAnsi="Times New Roman" w:cs="Times New Roman"/>
          <w:sz w:val="26"/>
          <w:szCs w:val="26"/>
        </w:rPr>
        <w:t>х стандартов</w:t>
      </w:r>
      <w:r w:rsidR="003A6CBB" w:rsidRPr="004D7E1D">
        <w:rPr>
          <w:rFonts w:ascii="Times New Roman" w:hAnsi="Times New Roman" w:cs="Times New Roman"/>
          <w:sz w:val="26"/>
          <w:szCs w:val="26"/>
        </w:rPr>
        <w:t>, основным физическим</w:t>
      </w:r>
      <w:r w:rsidR="00D71561" w:rsidRPr="004D7E1D">
        <w:rPr>
          <w:rFonts w:ascii="Times New Roman" w:hAnsi="Times New Roman" w:cs="Times New Roman"/>
          <w:sz w:val="26"/>
          <w:szCs w:val="26"/>
        </w:rPr>
        <w:t>и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константам или свойствам, или справочным материалам.</w:t>
      </w:r>
    </w:p>
    <w:p w:rsidR="003A6CBB" w:rsidRPr="004D7E1D" w:rsidRDefault="0034553A" w:rsidP="002B62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E1D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3A6CBB" w:rsidRPr="004D7E1D">
        <w:rPr>
          <w:rFonts w:ascii="Times New Roman" w:hAnsi="Times New Roman" w:cs="Times New Roman"/>
          <w:sz w:val="26"/>
          <w:szCs w:val="26"/>
        </w:rPr>
        <w:t>)</w:t>
      </w:r>
      <w:r w:rsidR="00390CDA" w:rsidRPr="004D7E1D">
        <w:rPr>
          <w:rFonts w:ascii="Times New Roman" w:hAnsi="Times New Roman" w:cs="Times New Roman"/>
          <w:sz w:val="26"/>
          <w:szCs w:val="26"/>
        </w:rPr>
        <w:t xml:space="preserve"> В</w:t>
      </w:r>
      <w:r w:rsidR="002708A4" w:rsidRPr="004D7E1D">
        <w:rPr>
          <w:rFonts w:ascii="Times New Roman" w:hAnsi="Times New Roman" w:cs="Times New Roman"/>
          <w:sz w:val="26"/>
          <w:szCs w:val="26"/>
        </w:rPr>
        <w:t xml:space="preserve"> смысле </w:t>
      </w:r>
      <w:r w:rsidR="003A6CBB" w:rsidRPr="004D7E1D">
        <w:rPr>
          <w:rFonts w:ascii="Times New Roman" w:hAnsi="Times New Roman" w:cs="Times New Roman"/>
          <w:sz w:val="26"/>
          <w:szCs w:val="26"/>
        </w:rPr>
        <w:t>сбор</w:t>
      </w:r>
      <w:r w:rsidR="002708A4" w:rsidRPr="004D7E1D">
        <w:rPr>
          <w:rFonts w:ascii="Times New Roman" w:hAnsi="Times New Roman" w:cs="Times New Roman"/>
          <w:sz w:val="26"/>
          <w:szCs w:val="26"/>
        </w:rPr>
        <w:t>а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данных, </w:t>
      </w:r>
      <w:r w:rsidR="002708A4" w:rsidRPr="004D7E1D">
        <w:rPr>
          <w:rFonts w:ascii="Times New Roman" w:hAnsi="Times New Roman" w:cs="Times New Roman"/>
          <w:sz w:val="26"/>
          <w:szCs w:val="26"/>
        </w:rPr>
        <w:t xml:space="preserve">он </w:t>
      </w:r>
      <w:r w:rsidR="00147A9C" w:rsidRPr="004D7E1D">
        <w:rPr>
          <w:rFonts w:ascii="Times New Roman" w:hAnsi="Times New Roman" w:cs="Times New Roman"/>
          <w:sz w:val="26"/>
          <w:szCs w:val="26"/>
        </w:rPr>
        <w:t xml:space="preserve">относится к </w:t>
      </w:r>
      <w:r w:rsidR="002708A4" w:rsidRPr="004D7E1D">
        <w:rPr>
          <w:rFonts w:ascii="Times New Roman" w:hAnsi="Times New Roman" w:cs="Times New Roman"/>
          <w:sz w:val="26"/>
          <w:szCs w:val="26"/>
        </w:rPr>
        <w:t>расчет</w:t>
      </w:r>
      <w:r w:rsidR="0028794D" w:rsidRPr="004D7E1D">
        <w:rPr>
          <w:rFonts w:ascii="Times New Roman" w:hAnsi="Times New Roman" w:cs="Times New Roman"/>
          <w:sz w:val="26"/>
          <w:szCs w:val="26"/>
        </w:rPr>
        <w:t>ам</w:t>
      </w:r>
      <w:r w:rsidR="002708A4" w:rsidRPr="004D7E1D">
        <w:rPr>
          <w:rFonts w:ascii="Times New Roman" w:hAnsi="Times New Roman" w:cs="Times New Roman"/>
          <w:sz w:val="26"/>
          <w:szCs w:val="26"/>
        </w:rPr>
        <w:t xml:space="preserve"> и данны</w:t>
      </w:r>
      <w:r w:rsidR="0028794D" w:rsidRPr="004D7E1D">
        <w:rPr>
          <w:rFonts w:ascii="Times New Roman" w:hAnsi="Times New Roman" w:cs="Times New Roman"/>
          <w:sz w:val="26"/>
          <w:szCs w:val="26"/>
        </w:rPr>
        <w:t>м</w:t>
      </w:r>
      <w:r w:rsidR="002708A4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E777AD" w:rsidRPr="004D7E1D">
        <w:rPr>
          <w:rFonts w:ascii="Times New Roman" w:hAnsi="Times New Roman" w:cs="Times New Roman"/>
          <w:sz w:val="26"/>
          <w:szCs w:val="26"/>
        </w:rPr>
        <w:t>полученны</w:t>
      </w:r>
      <w:r w:rsidR="00367994" w:rsidRPr="004D7E1D">
        <w:rPr>
          <w:rFonts w:ascii="Times New Roman" w:hAnsi="Times New Roman" w:cs="Times New Roman"/>
          <w:sz w:val="26"/>
          <w:szCs w:val="26"/>
        </w:rPr>
        <w:t>х</w:t>
      </w:r>
      <w:r w:rsidR="00E777AD" w:rsidRPr="004D7E1D">
        <w:rPr>
          <w:rFonts w:ascii="Times New Roman" w:hAnsi="Times New Roman" w:cs="Times New Roman"/>
          <w:sz w:val="26"/>
          <w:szCs w:val="26"/>
        </w:rPr>
        <w:t xml:space="preserve"> при проведении </w:t>
      </w:r>
      <w:r w:rsidR="00367994" w:rsidRPr="004D7E1D">
        <w:rPr>
          <w:rFonts w:ascii="Times New Roman" w:hAnsi="Times New Roman" w:cs="Times New Roman"/>
          <w:sz w:val="26"/>
          <w:szCs w:val="26"/>
        </w:rPr>
        <w:t xml:space="preserve">контроля в соответствии с требованиями </w:t>
      </w:r>
      <w:r w:rsidR="00CA6DCE" w:rsidRPr="004D7E1D">
        <w:rPr>
          <w:rFonts w:ascii="Times New Roman" w:hAnsi="Times New Roman" w:cs="Times New Roman"/>
          <w:sz w:val="26"/>
          <w:szCs w:val="26"/>
        </w:rPr>
        <w:t>к</w:t>
      </w:r>
      <w:r w:rsidR="00367994" w:rsidRPr="004D7E1D">
        <w:rPr>
          <w:rFonts w:ascii="Times New Roman" w:hAnsi="Times New Roman" w:cs="Times New Roman"/>
          <w:sz w:val="26"/>
          <w:szCs w:val="26"/>
        </w:rPr>
        <w:t xml:space="preserve"> качеству</w:t>
      </w:r>
      <w:r w:rsidR="002708A4" w:rsidRPr="004D7E1D">
        <w:rPr>
          <w:rFonts w:ascii="Times New Roman" w:hAnsi="Times New Roman" w:cs="Times New Roman"/>
          <w:sz w:val="26"/>
          <w:szCs w:val="26"/>
        </w:rPr>
        <w:t>.</w:t>
      </w:r>
    </w:p>
    <w:p w:rsidR="00390CDA" w:rsidRPr="004D7E1D" w:rsidRDefault="00542DC2" w:rsidP="00390C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E1D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390CDA" w:rsidRPr="004D7E1D">
        <w:rPr>
          <w:rFonts w:ascii="Times New Roman" w:hAnsi="Times New Roman" w:cs="Times New Roman"/>
          <w:sz w:val="26"/>
          <w:szCs w:val="26"/>
        </w:rPr>
        <w:t xml:space="preserve">2 - Приложение А </w:t>
      </w:r>
      <w:r w:rsidR="00367994" w:rsidRPr="004D7E1D">
        <w:rPr>
          <w:rFonts w:ascii="Times New Roman" w:hAnsi="Times New Roman" w:cs="Times New Roman"/>
          <w:sz w:val="26"/>
          <w:szCs w:val="26"/>
        </w:rPr>
        <w:t>да</w:t>
      </w:r>
      <w:r w:rsidR="005A7BC9">
        <w:rPr>
          <w:rFonts w:ascii="Times New Roman" w:hAnsi="Times New Roman" w:cs="Times New Roman"/>
          <w:sz w:val="26"/>
          <w:szCs w:val="26"/>
        </w:rPr>
        <w:t>е</w:t>
      </w:r>
      <w:r w:rsidR="00367994" w:rsidRPr="004D7E1D">
        <w:rPr>
          <w:rFonts w:ascii="Times New Roman" w:hAnsi="Times New Roman" w:cs="Times New Roman"/>
          <w:sz w:val="26"/>
          <w:szCs w:val="26"/>
        </w:rPr>
        <w:t>т</w:t>
      </w:r>
      <w:r w:rsidR="00390CDA" w:rsidRPr="004D7E1D">
        <w:rPr>
          <w:rFonts w:ascii="Times New Roman" w:hAnsi="Times New Roman" w:cs="Times New Roman"/>
          <w:sz w:val="26"/>
          <w:szCs w:val="26"/>
        </w:rPr>
        <w:t xml:space="preserve"> обзор </w:t>
      </w:r>
      <w:r w:rsidR="005272A1" w:rsidRPr="004D7E1D">
        <w:rPr>
          <w:rFonts w:ascii="Times New Roman" w:hAnsi="Times New Roman" w:cs="Times New Roman"/>
          <w:sz w:val="26"/>
          <w:szCs w:val="26"/>
        </w:rPr>
        <w:t xml:space="preserve">содержания </w:t>
      </w:r>
      <w:r w:rsidR="00390CDA" w:rsidRPr="004D7E1D">
        <w:rPr>
          <w:rFonts w:ascii="Times New Roman" w:hAnsi="Times New Roman" w:cs="Times New Roman"/>
          <w:sz w:val="26"/>
          <w:szCs w:val="26"/>
        </w:rPr>
        <w:t xml:space="preserve">системы </w:t>
      </w:r>
      <w:r w:rsidRPr="004D7E1D">
        <w:rPr>
          <w:rFonts w:ascii="Times New Roman" w:hAnsi="Times New Roman" w:cs="Times New Roman"/>
          <w:sz w:val="26"/>
          <w:szCs w:val="26"/>
        </w:rPr>
        <w:t>трассируемости</w:t>
      </w:r>
      <w:r w:rsidR="00390CDA" w:rsidRPr="004D7E1D">
        <w:rPr>
          <w:rFonts w:ascii="Times New Roman" w:hAnsi="Times New Roman" w:cs="Times New Roman"/>
          <w:sz w:val="26"/>
          <w:szCs w:val="26"/>
        </w:rPr>
        <w:t xml:space="preserve"> со ссылкой на соответствующие стандарты.</w:t>
      </w:r>
    </w:p>
    <w:p w:rsidR="003A6CBB" w:rsidRPr="004D7E1D" w:rsidRDefault="00544023" w:rsidP="002B62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3.</w:t>
      </w:r>
      <w:r w:rsidR="003A6CBB" w:rsidRPr="004D7E1D">
        <w:rPr>
          <w:rFonts w:ascii="Times New Roman" w:hAnsi="Times New Roman" w:cs="Times New Roman"/>
          <w:sz w:val="28"/>
          <w:szCs w:val="24"/>
        </w:rPr>
        <w:t>4</w:t>
      </w:r>
      <w:r w:rsidR="00FE1AB6" w:rsidRPr="004D7E1D">
        <w:rPr>
          <w:rFonts w:ascii="Times New Roman" w:hAnsi="Times New Roman" w:cs="Times New Roman"/>
          <w:b/>
          <w:sz w:val="28"/>
          <w:szCs w:val="24"/>
        </w:rPr>
        <w:t xml:space="preserve"> с</w:t>
      </w:r>
      <w:r w:rsidRPr="004D7E1D">
        <w:rPr>
          <w:rFonts w:ascii="Times New Roman" w:hAnsi="Times New Roman" w:cs="Times New Roman"/>
          <w:b/>
          <w:sz w:val="28"/>
          <w:szCs w:val="24"/>
        </w:rPr>
        <w:t>варка нагретым инструментом</w:t>
      </w:r>
      <w:r w:rsidR="00644B50" w:rsidRPr="004D7E1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4B50" w:rsidRPr="004D7E1D">
        <w:rPr>
          <w:rFonts w:ascii="Times New Roman" w:hAnsi="Times New Roman" w:cs="Times New Roman"/>
          <w:sz w:val="28"/>
          <w:szCs w:val="24"/>
        </w:rPr>
        <w:t>(fusion joint made using a heating tool)</w:t>
      </w:r>
      <w:r w:rsidR="00644E07" w:rsidRPr="004D7E1D">
        <w:rPr>
          <w:rFonts w:ascii="Times New Roman" w:hAnsi="Times New Roman" w:cs="Times New Roman"/>
          <w:sz w:val="28"/>
          <w:szCs w:val="24"/>
        </w:rPr>
        <w:t xml:space="preserve">: </w:t>
      </w:r>
      <w:r w:rsidR="000B1E04" w:rsidRPr="004D7E1D">
        <w:rPr>
          <w:rFonts w:ascii="Times New Roman" w:hAnsi="Times New Roman"/>
          <w:sz w:val="28"/>
          <w:szCs w:val="24"/>
        </w:rPr>
        <w:t>Соединение путем нагрева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концов двух </w:t>
      </w:r>
      <w:r w:rsidR="000B1E04" w:rsidRPr="004D7E1D">
        <w:rPr>
          <w:rFonts w:ascii="Times New Roman" w:hAnsi="Times New Roman"/>
          <w:sz w:val="28"/>
          <w:szCs w:val="24"/>
        </w:rPr>
        <w:t>элементов</w:t>
      </w:r>
      <w:r w:rsidR="003A6CBB" w:rsidRPr="004D7E1D">
        <w:rPr>
          <w:rFonts w:ascii="Times New Roman" w:hAnsi="Times New Roman" w:cs="Times New Roman"/>
          <w:sz w:val="28"/>
          <w:szCs w:val="24"/>
        </w:rPr>
        <w:t>, поверхности которых совпадают и находятся напротив нагретого инструмента</w:t>
      </w:r>
      <w:r w:rsidR="00542DC2" w:rsidRPr="004D7E1D">
        <w:rPr>
          <w:rFonts w:ascii="Times New Roman" w:hAnsi="Times New Roman" w:cs="Times New Roman"/>
          <w:sz w:val="28"/>
          <w:szCs w:val="24"/>
        </w:rPr>
        <w:t>,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10FA1" w:rsidRPr="004D7E1D">
        <w:rPr>
          <w:rFonts w:ascii="Times New Roman" w:hAnsi="Times New Roman"/>
          <w:sz w:val="28"/>
          <w:szCs w:val="24"/>
        </w:rPr>
        <w:t>до температуры плавления полиэтилена</w:t>
      </w:r>
      <w:r w:rsidR="00542DC2" w:rsidRPr="004D7E1D">
        <w:rPr>
          <w:rFonts w:ascii="Times New Roman" w:hAnsi="Times New Roman"/>
          <w:sz w:val="28"/>
          <w:szCs w:val="24"/>
        </w:rPr>
        <w:t>,</w:t>
      </w:r>
      <w:r w:rsidR="00310FA1" w:rsidRPr="004D7E1D">
        <w:rPr>
          <w:rFonts w:ascii="Times New Roman" w:hAnsi="Times New Roman" w:cs="Times New Roman"/>
          <w:sz w:val="28"/>
          <w:szCs w:val="24"/>
        </w:rPr>
        <w:t xml:space="preserve"> и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10FA1" w:rsidRPr="004D7E1D">
        <w:rPr>
          <w:rFonts w:ascii="Times New Roman" w:hAnsi="Times New Roman"/>
          <w:sz w:val="28"/>
          <w:szCs w:val="24"/>
        </w:rPr>
        <w:t xml:space="preserve">быстрого сжатия </w:t>
      </w:r>
      <w:r w:rsidR="00310FA1" w:rsidRPr="004D7E1D">
        <w:rPr>
          <w:rFonts w:ascii="Times New Roman" w:hAnsi="Times New Roman" w:cs="Times New Roman"/>
          <w:sz w:val="28"/>
          <w:szCs w:val="24"/>
        </w:rPr>
        <w:t xml:space="preserve">этих </w:t>
      </w:r>
      <w:r w:rsidR="003A6CBB" w:rsidRPr="004D7E1D">
        <w:rPr>
          <w:rFonts w:ascii="Times New Roman" w:hAnsi="Times New Roman" w:cs="Times New Roman"/>
          <w:sz w:val="28"/>
          <w:szCs w:val="24"/>
        </w:rPr>
        <w:t>размягченных концов друг с другом</w:t>
      </w:r>
      <w:r w:rsidR="00310FA1" w:rsidRPr="004D7E1D">
        <w:rPr>
          <w:rFonts w:ascii="Times New Roman" w:hAnsi="Times New Roman"/>
          <w:sz w:val="28"/>
          <w:szCs w:val="24"/>
        </w:rPr>
        <w:t xml:space="preserve"> после</w:t>
      </w:r>
      <w:r w:rsidR="00310FA1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2708A4" w:rsidRPr="004D7E1D">
        <w:rPr>
          <w:rFonts w:ascii="Times New Roman" w:hAnsi="Times New Roman"/>
          <w:sz w:val="28"/>
          <w:szCs w:val="24"/>
        </w:rPr>
        <w:t>удаление нагретого инструмента;</w:t>
      </w:r>
      <w:r w:rsidR="00310FA1" w:rsidRPr="004D7E1D">
        <w:rPr>
          <w:rFonts w:ascii="Times New Roman" w:hAnsi="Times New Roman"/>
          <w:sz w:val="28"/>
          <w:szCs w:val="24"/>
        </w:rPr>
        <w:t xml:space="preserve"> например, сварка</w:t>
      </w:r>
      <w:r w:rsidR="002708A4" w:rsidRPr="004D7E1D">
        <w:rPr>
          <w:rFonts w:ascii="Times New Roman" w:hAnsi="Times New Roman"/>
          <w:sz w:val="28"/>
          <w:szCs w:val="24"/>
        </w:rPr>
        <w:t xml:space="preserve"> встык</w:t>
      </w:r>
      <w:r w:rsidR="00310FA1" w:rsidRPr="004D7E1D">
        <w:rPr>
          <w:rFonts w:ascii="Times New Roman" w:hAnsi="Times New Roman"/>
          <w:sz w:val="28"/>
          <w:szCs w:val="24"/>
        </w:rPr>
        <w:t>, сварка</w:t>
      </w:r>
      <w:r w:rsidR="002708A4" w:rsidRPr="004D7E1D">
        <w:rPr>
          <w:rFonts w:ascii="Times New Roman" w:hAnsi="Times New Roman"/>
          <w:sz w:val="28"/>
          <w:szCs w:val="24"/>
        </w:rPr>
        <w:t xml:space="preserve"> в раструб</w:t>
      </w:r>
      <w:r w:rsidR="00310FA1" w:rsidRPr="004D7E1D">
        <w:rPr>
          <w:rFonts w:ascii="Times New Roman" w:hAnsi="Times New Roman"/>
          <w:sz w:val="28"/>
          <w:szCs w:val="24"/>
        </w:rPr>
        <w:t xml:space="preserve"> или </w:t>
      </w:r>
      <w:r w:rsidR="00D22658" w:rsidRPr="004D7E1D">
        <w:rPr>
          <w:rFonts w:ascii="Times New Roman" w:hAnsi="Times New Roman"/>
          <w:sz w:val="28"/>
          <w:szCs w:val="24"/>
        </w:rPr>
        <w:t>прива</w:t>
      </w:r>
      <w:r w:rsidR="002708A4" w:rsidRPr="004D7E1D">
        <w:rPr>
          <w:rFonts w:ascii="Times New Roman" w:hAnsi="Times New Roman"/>
          <w:sz w:val="28"/>
          <w:szCs w:val="24"/>
        </w:rPr>
        <w:t>рка седла</w:t>
      </w:r>
      <w:r w:rsidR="00310FA1" w:rsidRPr="004D7E1D">
        <w:rPr>
          <w:rFonts w:ascii="Times New Roman" w:hAnsi="Times New Roman"/>
          <w:sz w:val="28"/>
          <w:szCs w:val="24"/>
        </w:rPr>
        <w:t>.</w:t>
      </w:r>
    </w:p>
    <w:p w:rsidR="00310FA1" w:rsidRPr="004D7E1D" w:rsidRDefault="00A64B35" w:rsidP="002B62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D7E1D">
        <w:rPr>
          <w:rFonts w:ascii="Times New Roman" w:hAnsi="Times New Roman" w:cs="Times New Roman"/>
          <w:bCs/>
          <w:sz w:val="28"/>
          <w:szCs w:val="24"/>
        </w:rPr>
        <w:t>3.5</w:t>
      </w:r>
      <w:r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20862" w:rsidRPr="004D7E1D">
        <w:rPr>
          <w:rFonts w:ascii="Times New Roman" w:hAnsi="Times New Roman" w:cs="Times New Roman"/>
          <w:b/>
          <w:bCs/>
          <w:sz w:val="28"/>
          <w:szCs w:val="24"/>
        </w:rPr>
        <w:t>с</w:t>
      </w:r>
      <w:r w:rsidR="00A50681"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варка с </w:t>
      </w:r>
      <w:r w:rsidR="00E656BB" w:rsidRPr="004D7E1D">
        <w:rPr>
          <w:rFonts w:ascii="Times New Roman" w:hAnsi="Times New Roman" w:cs="Times New Roman"/>
          <w:b/>
          <w:bCs/>
          <w:sz w:val="28"/>
          <w:szCs w:val="24"/>
        </w:rPr>
        <w:t>закладными нагревателями</w:t>
      </w:r>
      <w:r w:rsidR="00E83966"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F4729" w:rsidRPr="004D7E1D">
        <w:rPr>
          <w:rFonts w:ascii="Times New Roman" w:hAnsi="Times New Roman" w:cs="Times New Roman"/>
          <w:bCs/>
          <w:sz w:val="28"/>
          <w:szCs w:val="24"/>
        </w:rPr>
        <w:t>(electrofusion joint)</w:t>
      </w:r>
      <w:r w:rsidR="00644E07" w:rsidRPr="004D7E1D">
        <w:rPr>
          <w:rFonts w:ascii="Times New Roman" w:hAnsi="Times New Roman" w:cs="Times New Roman"/>
          <w:sz w:val="28"/>
          <w:szCs w:val="24"/>
        </w:rPr>
        <w:t xml:space="preserve">: </w:t>
      </w:r>
      <w:r w:rsidRPr="004D7E1D">
        <w:rPr>
          <w:rFonts w:ascii="Times New Roman" w:hAnsi="Times New Roman" w:cs="Times New Roman"/>
          <w:sz w:val="28"/>
          <w:szCs w:val="24"/>
        </w:rPr>
        <w:t xml:space="preserve">Соединение </w:t>
      </w:r>
      <w:r w:rsidR="002708A4" w:rsidRPr="004D7E1D">
        <w:rPr>
          <w:rFonts w:ascii="Times New Roman" w:hAnsi="Times New Roman" w:cs="Times New Roman"/>
          <w:sz w:val="28"/>
          <w:szCs w:val="24"/>
        </w:rPr>
        <w:t>полиэтиленовой</w:t>
      </w:r>
      <w:r w:rsidRPr="004D7E1D">
        <w:rPr>
          <w:rFonts w:ascii="Times New Roman" w:hAnsi="Times New Roman" w:cs="Times New Roman"/>
          <w:sz w:val="28"/>
          <w:szCs w:val="24"/>
        </w:rPr>
        <w:t xml:space="preserve"> т</w:t>
      </w:r>
      <w:r w:rsidR="00544023" w:rsidRPr="004D7E1D">
        <w:rPr>
          <w:rFonts w:ascii="Times New Roman" w:hAnsi="Times New Roman" w:cs="Times New Roman"/>
          <w:sz w:val="28"/>
          <w:szCs w:val="24"/>
        </w:rPr>
        <w:t>руб</w:t>
      </w:r>
      <w:r w:rsidR="0028794D" w:rsidRPr="004D7E1D">
        <w:rPr>
          <w:rFonts w:ascii="Times New Roman" w:hAnsi="Times New Roman" w:cs="Times New Roman"/>
          <w:sz w:val="28"/>
          <w:szCs w:val="24"/>
        </w:rPr>
        <w:t>и</w:t>
      </w:r>
      <w:r w:rsidR="00544023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10FA1" w:rsidRPr="004D7E1D">
        <w:rPr>
          <w:rFonts w:ascii="Times New Roman" w:hAnsi="Times New Roman" w:cs="Times New Roman"/>
          <w:sz w:val="28"/>
          <w:szCs w:val="24"/>
        </w:rPr>
        <w:t>и</w:t>
      </w:r>
      <w:r w:rsidR="00544023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A50681" w:rsidRPr="004D7E1D">
        <w:rPr>
          <w:rFonts w:ascii="Times New Roman" w:hAnsi="Times New Roman" w:cs="Times New Roman"/>
          <w:sz w:val="28"/>
          <w:szCs w:val="24"/>
        </w:rPr>
        <w:t>соединительн</w:t>
      </w:r>
      <w:r w:rsidR="00310FA1" w:rsidRPr="004D7E1D">
        <w:rPr>
          <w:rFonts w:ascii="Times New Roman" w:hAnsi="Times New Roman" w:cs="Times New Roman"/>
          <w:sz w:val="28"/>
          <w:szCs w:val="24"/>
        </w:rPr>
        <w:t>ой</w:t>
      </w:r>
      <w:r w:rsidR="00A50681" w:rsidRPr="004D7E1D">
        <w:rPr>
          <w:rFonts w:ascii="Times New Roman" w:hAnsi="Times New Roman" w:cs="Times New Roman"/>
          <w:sz w:val="28"/>
          <w:szCs w:val="24"/>
        </w:rPr>
        <w:t xml:space="preserve"> детал</w:t>
      </w:r>
      <w:r w:rsidR="0028794D" w:rsidRPr="004D7E1D">
        <w:rPr>
          <w:rFonts w:ascii="Times New Roman" w:hAnsi="Times New Roman" w:cs="Times New Roman"/>
          <w:sz w:val="28"/>
          <w:szCs w:val="24"/>
        </w:rPr>
        <w:t xml:space="preserve">и, </w:t>
      </w:r>
      <w:r w:rsidR="00D22658" w:rsidRPr="004D7E1D">
        <w:rPr>
          <w:rFonts w:ascii="Times New Roman" w:hAnsi="Times New Roman" w:cs="Times New Roman"/>
          <w:sz w:val="28"/>
          <w:szCs w:val="24"/>
        </w:rPr>
        <w:t xml:space="preserve">с использованием тепла, выделяющегося при протекании тока </w:t>
      </w:r>
      <w:r w:rsidRPr="004D7E1D">
        <w:rPr>
          <w:rFonts w:ascii="Times New Roman" w:hAnsi="Times New Roman" w:cs="Times New Roman"/>
          <w:sz w:val="28"/>
          <w:szCs w:val="24"/>
        </w:rPr>
        <w:t xml:space="preserve">через </w:t>
      </w:r>
      <w:r w:rsidR="00310FA1" w:rsidRPr="004D7E1D">
        <w:rPr>
          <w:rFonts w:ascii="Times New Roman" w:hAnsi="Times New Roman"/>
          <w:sz w:val="28"/>
          <w:szCs w:val="24"/>
        </w:rPr>
        <w:t xml:space="preserve">закладные нагреватели </w:t>
      </w:r>
      <w:r w:rsidR="0028794D" w:rsidRPr="004D7E1D">
        <w:rPr>
          <w:rFonts w:ascii="Times New Roman" w:hAnsi="Times New Roman"/>
          <w:sz w:val="28"/>
          <w:szCs w:val="24"/>
        </w:rPr>
        <w:t xml:space="preserve">соединительной </w:t>
      </w:r>
      <w:r w:rsidR="00310FA1" w:rsidRPr="004D7E1D">
        <w:rPr>
          <w:rFonts w:ascii="Times New Roman" w:hAnsi="Times New Roman"/>
          <w:sz w:val="28"/>
          <w:szCs w:val="24"/>
        </w:rPr>
        <w:t xml:space="preserve">детали, что приводит к расплавлению полиэтилена в месте контакта поверхностей трубы и </w:t>
      </w:r>
      <w:r w:rsidR="0028794D" w:rsidRPr="004D7E1D">
        <w:rPr>
          <w:rFonts w:ascii="Times New Roman" w:hAnsi="Times New Roman"/>
          <w:sz w:val="28"/>
          <w:szCs w:val="24"/>
        </w:rPr>
        <w:t xml:space="preserve">соединительной </w:t>
      </w:r>
      <w:r w:rsidR="00310FA1" w:rsidRPr="004D7E1D">
        <w:rPr>
          <w:rFonts w:ascii="Times New Roman" w:hAnsi="Times New Roman"/>
          <w:sz w:val="28"/>
          <w:szCs w:val="24"/>
        </w:rPr>
        <w:t>детали, в результате чего эти поверхности свариваются</w:t>
      </w:r>
      <w:r w:rsidR="00310FA1" w:rsidRPr="004D7E1D">
        <w:rPr>
          <w:rFonts w:ascii="Times New Roman" w:hAnsi="Times New Roman" w:cs="Times New Roman"/>
          <w:b/>
          <w:bCs/>
          <w:sz w:val="28"/>
          <w:szCs w:val="24"/>
        </w:rPr>
        <w:t>.</w:t>
      </w:r>
    </w:p>
    <w:p w:rsidR="00613C1C" w:rsidRPr="004D7E1D" w:rsidRDefault="00FE1AB6" w:rsidP="002B62D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D7E1D">
        <w:rPr>
          <w:rFonts w:ascii="Times New Roman" w:hAnsi="Times New Roman" w:cs="Times New Roman"/>
          <w:bCs/>
          <w:sz w:val="28"/>
          <w:szCs w:val="24"/>
        </w:rPr>
        <w:t>3.6</w:t>
      </w:r>
      <w:r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 м</w:t>
      </w:r>
      <w:r w:rsidR="003A6CBB" w:rsidRPr="004D7E1D">
        <w:rPr>
          <w:rFonts w:ascii="Times New Roman" w:hAnsi="Times New Roman" w:cs="Times New Roman"/>
          <w:b/>
          <w:bCs/>
          <w:sz w:val="28"/>
          <w:szCs w:val="24"/>
        </w:rPr>
        <w:t>еханическое соединение</w:t>
      </w:r>
      <w:r w:rsidR="00504A76"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504A76" w:rsidRPr="004D7E1D">
        <w:rPr>
          <w:rFonts w:ascii="Times New Roman" w:hAnsi="Times New Roman" w:cs="Times New Roman"/>
          <w:bCs/>
          <w:sz w:val="28"/>
          <w:szCs w:val="24"/>
        </w:rPr>
        <w:t>(mechanical joint)</w:t>
      </w:r>
      <w:r w:rsidR="00644E07" w:rsidRPr="004D7E1D">
        <w:rPr>
          <w:rFonts w:ascii="Times New Roman" w:hAnsi="Times New Roman" w:cs="Times New Roman"/>
          <w:sz w:val="28"/>
          <w:szCs w:val="24"/>
        </w:rPr>
        <w:t xml:space="preserve">: </w:t>
      </w:r>
      <w:r w:rsidR="00D2325D" w:rsidRPr="004D7E1D">
        <w:rPr>
          <w:rFonts w:ascii="Times New Roman" w:hAnsi="Times New Roman" w:cs="Times New Roman"/>
          <w:sz w:val="28"/>
          <w:szCs w:val="24"/>
        </w:rPr>
        <w:t>С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оединение </w:t>
      </w:r>
      <w:r w:rsidR="0028794D" w:rsidRPr="004D7E1D">
        <w:rPr>
          <w:rFonts w:ascii="Times New Roman" w:hAnsi="Times New Roman" w:cs="Times New Roman"/>
          <w:sz w:val="28"/>
          <w:szCs w:val="24"/>
        </w:rPr>
        <w:t>пут</w:t>
      </w:r>
      <w:r w:rsidR="005A7BC9">
        <w:rPr>
          <w:rFonts w:ascii="Times New Roman" w:hAnsi="Times New Roman" w:cs="Times New Roman"/>
          <w:sz w:val="28"/>
          <w:szCs w:val="24"/>
        </w:rPr>
        <w:t>е</w:t>
      </w:r>
      <w:r w:rsidR="0028794D" w:rsidRPr="004D7E1D">
        <w:rPr>
          <w:rFonts w:ascii="Times New Roman" w:hAnsi="Times New Roman" w:cs="Times New Roman"/>
          <w:sz w:val="28"/>
          <w:szCs w:val="24"/>
        </w:rPr>
        <w:t xml:space="preserve">м сборки </w:t>
      </w:r>
      <w:r w:rsidR="00542DC2" w:rsidRPr="004D7E1D">
        <w:rPr>
          <w:rFonts w:ascii="Times New Roman" w:hAnsi="Times New Roman" w:cs="Times New Roman"/>
          <w:sz w:val="28"/>
          <w:szCs w:val="24"/>
        </w:rPr>
        <w:t>полиэтиленовой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трубы и </w:t>
      </w:r>
      <w:r w:rsidR="00D2325D" w:rsidRPr="004D7E1D">
        <w:rPr>
          <w:rFonts w:ascii="Times New Roman" w:hAnsi="Times New Roman" w:cs="Times New Roman"/>
          <w:sz w:val="28"/>
          <w:szCs w:val="24"/>
        </w:rPr>
        <w:t>соединительной детали</w:t>
      </w:r>
      <w:r w:rsidR="003A6CBB" w:rsidRPr="004D7E1D">
        <w:rPr>
          <w:rFonts w:ascii="Times New Roman" w:hAnsi="Times New Roman" w:cs="Times New Roman"/>
          <w:sz w:val="28"/>
          <w:szCs w:val="24"/>
        </w:rPr>
        <w:t>, котор</w:t>
      </w:r>
      <w:r w:rsidR="002708A4" w:rsidRPr="004D7E1D">
        <w:rPr>
          <w:rFonts w:ascii="Times New Roman" w:hAnsi="Times New Roman" w:cs="Times New Roman"/>
          <w:sz w:val="28"/>
          <w:szCs w:val="24"/>
        </w:rPr>
        <w:t>ая</w:t>
      </w:r>
      <w:r w:rsidR="005901F2" w:rsidRPr="004D7E1D">
        <w:rPr>
          <w:rFonts w:ascii="Times New Roman" w:hAnsi="Times New Roman" w:cs="Times New Roman"/>
          <w:sz w:val="28"/>
          <w:szCs w:val="24"/>
        </w:rPr>
        <w:t>,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28794D" w:rsidRPr="004D7E1D">
        <w:rPr>
          <w:rFonts w:ascii="Times New Roman" w:hAnsi="Times New Roman" w:cs="Times New Roman"/>
          <w:sz w:val="28"/>
          <w:szCs w:val="24"/>
        </w:rPr>
        <w:t>обычно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2708A4" w:rsidRPr="004D7E1D">
        <w:rPr>
          <w:rFonts w:ascii="Times New Roman" w:hAnsi="Times New Roman" w:cs="Times New Roman"/>
          <w:sz w:val="28"/>
          <w:szCs w:val="24"/>
        </w:rPr>
        <w:t>имеет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компрессионное </w:t>
      </w:r>
      <w:r w:rsidR="00D2325D" w:rsidRPr="004D7E1D">
        <w:rPr>
          <w:rFonts w:ascii="Times New Roman" w:hAnsi="Times New Roman" w:cs="Times New Roman"/>
          <w:sz w:val="28"/>
          <w:szCs w:val="24"/>
        </w:rPr>
        <w:t xml:space="preserve">уплотнительное </w:t>
      </w:r>
      <w:r w:rsidR="00320862" w:rsidRPr="004D7E1D">
        <w:rPr>
          <w:rFonts w:ascii="Times New Roman" w:hAnsi="Times New Roman" w:cs="Times New Roman"/>
          <w:sz w:val="28"/>
          <w:szCs w:val="24"/>
        </w:rPr>
        <w:t>кольцо для обеспечения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46021E" w:rsidRPr="004D7E1D">
        <w:rPr>
          <w:rFonts w:ascii="Times New Roman" w:hAnsi="Times New Roman" w:cs="Times New Roman"/>
          <w:sz w:val="28"/>
          <w:szCs w:val="24"/>
        </w:rPr>
        <w:t>сжатия</w:t>
      </w:r>
      <w:r w:rsidR="0028794D"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герметичности и устойчивости к нагрузкам. </w:t>
      </w:r>
    </w:p>
    <w:p w:rsidR="003A6CBB" w:rsidRPr="004D7E1D" w:rsidRDefault="00542DC2" w:rsidP="002B62D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E1D">
        <w:rPr>
          <w:rFonts w:ascii="Times New Roman" w:hAnsi="Times New Roman" w:cs="Times New Roman"/>
          <w:spacing w:val="40"/>
          <w:sz w:val="26"/>
          <w:szCs w:val="26"/>
        </w:rPr>
        <w:t>Примечани</w:t>
      </w:r>
      <w:r w:rsidR="00FE1AB6" w:rsidRPr="004D7E1D">
        <w:rPr>
          <w:rFonts w:ascii="Times New Roman" w:hAnsi="Times New Roman" w:cs="Times New Roman"/>
          <w:sz w:val="26"/>
          <w:szCs w:val="26"/>
        </w:rPr>
        <w:t>е</w:t>
      </w:r>
      <w:r w:rsidR="002B62DC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C815C9" w:rsidRPr="004D7E1D">
        <w:rPr>
          <w:rFonts w:ascii="Times New Roman" w:hAnsi="Times New Roman" w:cs="Times New Roman"/>
          <w:sz w:val="26"/>
          <w:szCs w:val="26"/>
        </w:rPr>
        <w:t>–</w:t>
      </w:r>
      <w:r w:rsidR="00FE1AB6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644E07" w:rsidRPr="004D7E1D">
        <w:rPr>
          <w:rFonts w:ascii="Times New Roman" w:hAnsi="Times New Roman" w:cs="Times New Roman"/>
          <w:sz w:val="26"/>
          <w:szCs w:val="26"/>
        </w:rPr>
        <w:t>О</w:t>
      </w:r>
      <w:r w:rsidR="003A6CBB" w:rsidRPr="004D7E1D">
        <w:rPr>
          <w:rFonts w:ascii="Times New Roman" w:hAnsi="Times New Roman" w:cs="Times New Roman"/>
          <w:sz w:val="26"/>
          <w:szCs w:val="26"/>
        </w:rPr>
        <w:t>порная втулка</w:t>
      </w:r>
      <w:r w:rsidR="00D2325D" w:rsidRPr="004D7E1D">
        <w:rPr>
          <w:rFonts w:ascii="Times New Roman" w:hAnsi="Times New Roman" w:cs="Times New Roman"/>
          <w:sz w:val="26"/>
          <w:szCs w:val="26"/>
        </w:rPr>
        <w:t xml:space="preserve"> при механическом соединении</w:t>
      </w:r>
      <w:r w:rsidR="00F35C9C" w:rsidRPr="004D7E1D">
        <w:rPr>
          <w:rFonts w:ascii="Times New Roman" w:hAnsi="Times New Roman" w:cs="Times New Roman"/>
          <w:sz w:val="26"/>
          <w:szCs w:val="26"/>
        </w:rPr>
        <w:t xml:space="preserve">, вставленная </w:t>
      </w:r>
      <w:r w:rsidR="00D2325D" w:rsidRPr="004D7E1D">
        <w:rPr>
          <w:rFonts w:ascii="Times New Roman" w:hAnsi="Times New Roman" w:cs="Times New Roman"/>
          <w:sz w:val="26"/>
          <w:szCs w:val="26"/>
        </w:rPr>
        <w:t>внутр</w:t>
      </w:r>
      <w:r w:rsidR="002708A4" w:rsidRPr="004D7E1D">
        <w:rPr>
          <w:rFonts w:ascii="Times New Roman" w:hAnsi="Times New Roman" w:cs="Times New Roman"/>
          <w:sz w:val="26"/>
          <w:szCs w:val="26"/>
        </w:rPr>
        <w:t>ь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трубы использ</w:t>
      </w:r>
      <w:r w:rsidR="00D2325D" w:rsidRPr="004D7E1D">
        <w:rPr>
          <w:rFonts w:ascii="Times New Roman" w:hAnsi="Times New Roman" w:cs="Times New Roman"/>
          <w:sz w:val="26"/>
          <w:szCs w:val="26"/>
        </w:rPr>
        <w:t>уется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для обеспечения постоянной поддержки полиэтиленовой трубы</w:t>
      </w:r>
      <w:r w:rsidR="002708A4" w:rsidRPr="004D7E1D">
        <w:rPr>
          <w:rFonts w:ascii="Times New Roman" w:hAnsi="Times New Roman" w:cs="Times New Roman"/>
          <w:sz w:val="26"/>
          <w:szCs w:val="26"/>
        </w:rPr>
        <w:t xml:space="preserve"> для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предотвра</w:t>
      </w:r>
      <w:r w:rsidR="002708A4" w:rsidRPr="004D7E1D">
        <w:rPr>
          <w:rFonts w:ascii="Times New Roman" w:hAnsi="Times New Roman" w:cs="Times New Roman"/>
          <w:sz w:val="26"/>
          <w:szCs w:val="26"/>
        </w:rPr>
        <w:t>щения явления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ползучест</w:t>
      </w:r>
      <w:r w:rsidR="002708A4" w:rsidRPr="004D7E1D">
        <w:rPr>
          <w:rFonts w:ascii="Times New Roman" w:hAnsi="Times New Roman" w:cs="Times New Roman"/>
          <w:sz w:val="26"/>
          <w:szCs w:val="26"/>
        </w:rPr>
        <w:t>и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в стенке трубы от радиальных сжимающих сил. Металлические части </w:t>
      </w:r>
      <w:r w:rsidR="00D2325D" w:rsidRPr="004D7E1D">
        <w:rPr>
          <w:rFonts w:ascii="Times New Roman" w:hAnsi="Times New Roman" w:cs="Times New Roman"/>
          <w:sz w:val="26"/>
          <w:szCs w:val="26"/>
        </w:rPr>
        <w:t>соединительной детали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могут быть соединены с металлической трубой с помощью винтовой резьбы, компрессионных соединений, </w:t>
      </w:r>
      <w:r w:rsidR="00D22658" w:rsidRPr="004D7E1D">
        <w:rPr>
          <w:rFonts w:ascii="Times New Roman" w:hAnsi="Times New Roman" w:cs="Times New Roman"/>
          <w:sz w:val="26"/>
          <w:szCs w:val="26"/>
        </w:rPr>
        <w:t>сварки или пайки фланцев или другими способами</w:t>
      </w:r>
      <w:r w:rsidR="003A6CBB" w:rsidRPr="004D7E1D">
        <w:rPr>
          <w:rFonts w:ascii="Times New Roman" w:hAnsi="Times New Roman" w:cs="Times New Roman"/>
          <w:sz w:val="26"/>
          <w:szCs w:val="26"/>
        </w:rPr>
        <w:t>.</w:t>
      </w:r>
    </w:p>
    <w:p w:rsidR="005901F2" w:rsidRPr="004D7E1D" w:rsidRDefault="00FE1AB6" w:rsidP="005901F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bCs/>
          <w:sz w:val="28"/>
          <w:szCs w:val="24"/>
        </w:rPr>
        <w:t>3.7</w:t>
      </w:r>
      <w:r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2708A4" w:rsidRPr="004D7E1D">
        <w:rPr>
          <w:rFonts w:ascii="Times New Roman" w:hAnsi="Times New Roman" w:cs="Times New Roman"/>
          <w:b/>
          <w:bCs/>
          <w:sz w:val="28"/>
          <w:szCs w:val="24"/>
        </w:rPr>
        <w:t>индукционн</w:t>
      </w:r>
      <w:r w:rsidR="00BC6A2D" w:rsidRPr="004D7E1D">
        <w:rPr>
          <w:rFonts w:ascii="Times New Roman" w:hAnsi="Times New Roman" w:cs="Times New Roman"/>
          <w:b/>
          <w:bCs/>
          <w:sz w:val="28"/>
          <w:szCs w:val="24"/>
        </w:rPr>
        <w:t>ая</w:t>
      </w:r>
      <w:r w:rsidR="002708A4"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 сварк</w:t>
      </w:r>
      <w:r w:rsidR="00BC6A2D" w:rsidRPr="004D7E1D">
        <w:rPr>
          <w:rFonts w:ascii="Times New Roman" w:hAnsi="Times New Roman" w:cs="Times New Roman"/>
          <w:b/>
          <w:bCs/>
          <w:sz w:val="28"/>
          <w:szCs w:val="24"/>
        </w:rPr>
        <w:t>а</w:t>
      </w:r>
      <w:r w:rsidR="00305D3C"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05D3C" w:rsidRPr="004D7E1D">
        <w:rPr>
          <w:rFonts w:ascii="Times New Roman" w:hAnsi="Times New Roman" w:cs="Times New Roman"/>
          <w:bCs/>
          <w:sz w:val="28"/>
          <w:szCs w:val="24"/>
        </w:rPr>
        <w:t>(induction fusion joint)</w:t>
      </w:r>
      <w:r w:rsidR="00644E07" w:rsidRPr="004D7E1D">
        <w:rPr>
          <w:rFonts w:ascii="Times New Roman" w:hAnsi="Times New Roman" w:cs="Times New Roman"/>
          <w:sz w:val="28"/>
          <w:szCs w:val="24"/>
        </w:rPr>
        <w:t xml:space="preserve">: </w:t>
      </w:r>
      <w:r w:rsidR="003A6CBB" w:rsidRPr="004D7E1D">
        <w:rPr>
          <w:rFonts w:ascii="Times New Roman" w:hAnsi="Times New Roman" w:cs="Times New Roman"/>
          <w:sz w:val="28"/>
          <w:szCs w:val="24"/>
        </w:rPr>
        <w:t>Соединение  между ПЭ труб</w:t>
      </w:r>
      <w:r w:rsidR="005272A1" w:rsidRPr="004D7E1D">
        <w:rPr>
          <w:rFonts w:ascii="Times New Roman" w:hAnsi="Times New Roman" w:cs="Times New Roman"/>
          <w:sz w:val="28"/>
          <w:szCs w:val="24"/>
        </w:rPr>
        <w:t>ами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и/или муфтой или седелкой с помощью индукционн</w:t>
      </w:r>
      <w:r w:rsidR="002708A4" w:rsidRPr="004D7E1D">
        <w:rPr>
          <w:rFonts w:ascii="Times New Roman" w:hAnsi="Times New Roman" w:cs="Times New Roman"/>
          <w:sz w:val="28"/>
          <w:szCs w:val="24"/>
        </w:rPr>
        <w:t>ого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метод</w:t>
      </w:r>
      <w:r w:rsidR="002708A4" w:rsidRPr="004D7E1D">
        <w:rPr>
          <w:rFonts w:ascii="Times New Roman" w:hAnsi="Times New Roman" w:cs="Times New Roman"/>
          <w:sz w:val="28"/>
          <w:szCs w:val="24"/>
        </w:rPr>
        <w:t>а</w:t>
      </w:r>
      <w:r w:rsidR="001B59BB" w:rsidRPr="004D7E1D">
        <w:rPr>
          <w:rFonts w:ascii="Times New Roman" w:hAnsi="Times New Roman" w:cs="Times New Roman"/>
          <w:sz w:val="28"/>
          <w:szCs w:val="24"/>
        </w:rPr>
        <w:t>, при котором п</w:t>
      </w:r>
      <w:r w:rsidR="003A6CBB" w:rsidRPr="004D7E1D">
        <w:rPr>
          <w:rFonts w:ascii="Times New Roman" w:hAnsi="Times New Roman" w:cs="Times New Roman"/>
          <w:sz w:val="28"/>
          <w:szCs w:val="24"/>
        </w:rPr>
        <w:t>оверхности соединения нагреваются с помощью тока, протекающего через нагревательный элемент, заложенный в соединительных поверхностях, в результате чего материал, прилегающий к нагревательному элементу, расплавляется</w:t>
      </w:r>
      <w:r w:rsidR="00320862" w:rsidRPr="004D7E1D">
        <w:rPr>
          <w:rFonts w:ascii="Times New Roman" w:hAnsi="Times New Roman" w:cs="Times New Roman"/>
          <w:sz w:val="28"/>
          <w:szCs w:val="24"/>
        </w:rPr>
        <w:t>,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и поверхности труб и/или </w:t>
      </w:r>
      <w:r w:rsidR="00D2325D" w:rsidRPr="004D7E1D">
        <w:rPr>
          <w:rFonts w:ascii="Times New Roman" w:hAnsi="Times New Roman" w:cs="Times New Roman"/>
          <w:sz w:val="28"/>
          <w:szCs w:val="24"/>
        </w:rPr>
        <w:t>соединительной детали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свариваются.</w:t>
      </w:r>
    </w:p>
    <w:p w:rsidR="003A6CBB" w:rsidRPr="004D7E1D" w:rsidRDefault="003A6CBB" w:rsidP="002B62D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E1D">
        <w:rPr>
          <w:rFonts w:ascii="Times New Roman" w:hAnsi="Times New Roman" w:cs="Times New Roman"/>
          <w:spacing w:val="40"/>
          <w:sz w:val="26"/>
          <w:szCs w:val="26"/>
        </w:rPr>
        <w:t>П</w:t>
      </w:r>
      <w:r w:rsidR="005901F2" w:rsidRPr="004D7E1D">
        <w:rPr>
          <w:rFonts w:ascii="Times New Roman" w:hAnsi="Times New Roman" w:cs="Times New Roman"/>
          <w:spacing w:val="40"/>
          <w:sz w:val="26"/>
          <w:szCs w:val="26"/>
        </w:rPr>
        <w:t xml:space="preserve">римечание </w:t>
      </w:r>
      <w:r w:rsidR="002B62DC" w:rsidRPr="004D7E1D">
        <w:rPr>
          <w:rFonts w:ascii="Times New Roman" w:hAnsi="Times New Roman" w:cs="Times New Roman"/>
          <w:sz w:val="26"/>
          <w:szCs w:val="26"/>
        </w:rPr>
        <w:t>-</w:t>
      </w:r>
      <w:r w:rsidR="00FE1AB6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Pr="004D7E1D">
        <w:rPr>
          <w:rFonts w:ascii="Times New Roman" w:hAnsi="Times New Roman" w:cs="Times New Roman"/>
          <w:sz w:val="26"/>
          <w:szCs w:val="26"/>
        </w:rPr>
        <w:t xml:space="preserve">Источником </w:t>
      </w:r>
      <w:r w:rsidR="00D2325D" w:rsidRPr="004D7E1D">
        <w:rPr>
          <w:rFonts w:ascii="Times New Roman" w:hAnsi="Times New Roman" w:cs="Times New Roman"/>
          <w:sz w:val="26"/>
          <w:szCs w:val="26"/>
        </w:rPr>
        <w:t>тепла</w:t>
      </w:r>
      <w:r w:rsidRPr="004D7E1D">
        <w:rPr>
          <w:rFonts w:ascii="Times New Roman" w:hAnsi="Times New Roman" w:cs="Times New Roman"/>
          <w:sz w:val="26"/>
          <w:szCs w:val="26"/>
        </w:rPr>
        <w:t xml:space="preserve"> является индукционная катушка,  предназначенная для формиров</w:t>
      </w:r>
      <w:r w:rsidR="002708A4" w:rsidRPr="004D7E1D">
        <w:rPr>
          <w:rFonts w:ascii="Times New Roman" w:hAnsi="Times New Roman" w:cs="Times New Roman"/>
          <w:sz w:val="26"/>
          <w:szCs w:val="26"/>
        </w:rPr>
        <w:t>ания и передачи тепловой энергии</w:t>
      </w:r>
      <w:r w:rsidRPr="004D7E1D">
        <w:rPr>
          <w:rFonts w:ascii="Times New Roman" w:hAnsi="Times New Roman" w:cs="Times New Roman"/>
          <w:sz w:val="26"/>
          <w:szCs w:val="26"/>
        </w:rPr>
        <w:t xml:space="preserve">, необходимой для плавления </w:t>
      </w:r>
      <w:r w:rsidR="00D2325D" w:rsidRPr="004D7E1D">
        <w:rPr>
          <w:rFonts w:ascii="Times New Roman" w:hAnsi="Times New Roman" w:cs="Times New Roman"/>
          <w:sz w:val="26"/>
          <w:szCs w:val="26"/>
        </w:rPr>
        <w:t>свариваемых</w:t>
      </w:r>
      <w:r w:rsidR="00BB2CCB" w:rsidRPr="004D7E1D">
        <w:rPr>
          <w:rFonts w:ascii="Times New Roman" w:hAnsi="Times New Roman" w:cs="Times New Roman"/>
          <w:sz w:val="26"/>
          <w:szCs w:val="26"/>
        </w:rPr>
        <w:t xml:space="preserve"> поверхностей в </w:t>
      </w:r>
      <w:r w:rsidR="00320862" w:rsidRPr="004D7E1D">
        <w:rPr>
          <w:rFonts w:ascii="Times New Roman" w:hAnsi="Times New Roman" w:cs="Times New Roman"/>
          <w:sz w:val="26"/>
          <w:szCs w:val="26"/>
        </w:rPr>
        <w:t xml:space="preserve">системе </w:t>
      </w:r>
      <w:r w:rsidR="002F281C" w:rsidRPr="004D7E1D">
        <w:rPr>
          <w:rFonts w:ascii="Times New Roman" w:hAnsi="Times New Roman" w:cs="Times New Roman"/>
          <w:sz w:val="26"/>
          <w:szCs w:val="26"/>
        </w:rPr>
        <w:t>ПЭ</w:t>
      </w:r>
      <w:r w:rsidR="00BB2CCB" w:rsidRPr="004D7E1D">
        <w:rPr>
          <w:rFonts w:ascii="Times New Roman" w:hAnsi="Times New Roman" w:cs="Times New Roman"/>
          <w:sz w:val="26"/>
          <w:szCs w:val="26"/>
        </w:rPr>
        <w:t>/</w:t>
      </w:r>
      <w:r w:rsidR="002F281C" w:rsidRPr="004D7E1D">
        <w:rPr>
          <w:rFonts w:ascii="Times New Roman" w:hAnsi="Times New Roman" w:cs="Times New Roman"/>
          <w:sz w:val="26"/>
          <w:szCs w:val="26"/>
        </w:rPr>
        <w:t>ПЭ</w:t>
      </w:r>
      <w:r w:rsidR="00BB2CCB" w:rsidRPr="004D7E1D">
        <w:rPr>
          <w:rFonts w:ascii="Times New Roman" w:hAnsi="Times New Roman" w:cs="Times New Roman"/>
          <w:sz w:val="26"/>
          <w:szCs w:val="26"/>
        </w:rPr>
        <w:t>.</w:t>
      </w:r>
    </w:p>
    <w:p w:rsidR="00D22658" w:rsidRPr="004D7E1D" w:rsidRDefault="00FE1AB6" w:rsidP="00D22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E1D">
        <w:rPr>
          <w:rFonts w:ascii="Times New Roman" w:hAnsi="Times New Roman" w:cs="Times New Roman"/>
          <w:sz w:val="28"/>
          <w:szCs w:val="28"/>
        </w:rPr>
        <w:t>3.8</w:t>
      </w:r>
      <w:r w:rsidR="00242E98"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BC6A2D" w:rsidRPr="004D7E1D">
        <w:rPr>
          <w:rFonts w:ascii="Times New Roman" w:hAnsi="Times New Roman" w:cs="Times New Roman"/>
          <w:b/>
          <w:sz w:val="28"/>
          <w:szCs w:val="28"/>
        </w:rPr>
        <w:t>сварщик-</w:t>
      </w:r>
      <w:r w:rsidRPr="004D7E1D">
        <w:rPr>
          <w:rFonts w:ascii="Times New Roman" w:hAnsi="Times New Roman" w:cs="Times New Roman"/>
          <w:b/>
          <w:sz w:val="28"/>
          <w:szCs w:val="28"/>
        </w:rPr>
        <w:t>о</w:t>
      </w:r>
      <w:r w:rsidR="00242E98" w:rsidRPr="004D7E1D">
        <w:rPr>
          <w:rFonts w:ascii="Times New Roman" w:hAnsi="Times New Roman" w:cs="Times New Roman"/>
          <w:b/>
          <w:sz w:val="28"/>
          <w:szCs w:val="28"/>
        </w:rPr>
        <w:t xml:space="preserve">ператор </w:t>
      </w:r>
      <w:r w:rsidR="00926B31" w:rsidRPr="004D7E1D">
        <w:rPr>
          <w:rFonts w:ascii="Times New Roman" w:hAnsi="Times New Roman" w:cs="Times New Roman"/>
          <w:sz w:val="28"/>
          <w:szCs w:val="28"/>
        </w:rPr>
        <w:t>(fusion-jointing equipment operator)</w:t>
      </w:r>
      <w:r w:rsidR="00112B7A" w:rsidRPr="004D7E1D">
        <w:rPr>
          <w:rFonts w:ascii="Times New Roman" w:hAnsi="Times New Roman" w:cs="Times New Roman"/>
          <w:b/>
          <w:sz w:val="28"/>
          <w:szCs w:val="28"/>
        </w:rPr>
        <w:t>:</w:t>
      </w:r>
      <w:r w:rsidR="00B5469F"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BC6A2D" w:rsidRPr="004D7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Лицо, обученное и </w:t>
      </w:r>
      <w:r w:rsidR="002061B9" w:rsidRPr="004D7E1D">
        <w:rPr>
          <w:rFonts w:ascii="Times New Roman" w:eastAsia="Calibri" w:hAnsi="Times New Roman" w:cs="Times New Roman"/>
          <w:sz w:val="28"/>
          <w:szCs w:val="28"/>
          <w:lang w:eastAsia="en-US"/>
        </w:rPr>
        <w:t>допущенное к</w:t>
      </w:r>
      <w:r w:rsidR="00BC6A2D" w:rsidRPr="004D7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сварке полиэтиленовых (ПЭ) труб и/или соединительных деталей </w:t>
      </w:r>
      <w:r w:rsidR="002061B9" w:rsidRPr="004D7E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процедурой, установленной </w:t>
      </w:r>
      <w:r w:rsidR="00D22658" w:rsidRPr="004D7E1D">
        <w:rPr>
          <w:rFonts w:ascii="Times New Roman" w:eastAsia="Calibri" w:hAnsi="Times New Roman" w:cs="Times New Roman"/>
          <w:sz w:val="28"/>
          <w:szCs w:val="28"/>
          <w:lang w:eastAsia="en-US"/>
        </w:rPr>
        <w:t>оператором трубопровода</w:t>
      </w:r>
      <w:r w:rsidR="00D22658" w:rsidRPr="004D7E1D">
        <w:rPr>
          <w:rStyle w:val="aff7"/>
          <w:rFonts w:ascii="Times New Roman" w:eastAsia="Calibri" w:hAnsi="Times New Roman" w:cs="Times New Roman"/>
          <w:sz w:val="28"/>
          <w:szCs w:val="28"/>
          <w:lang w:eastAsia="en-US"/>
        </w:rPr>
        <w:footnoteReference w:id="2"/>
      </w:r>
      <w:r w:rsidR="00D22658" w:rsidRPr="004D7E1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E1AB6" w:rsidRPr="004D7E1D" w:rsidRDefault="001B59BB" w:rsidP="00D22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7E1D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B62DC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FE1AB6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4D7E1D">
        <w:rPr>
          <w:rFonts w:ascii="Times New Roman" w:hAnsi="Times New Roman"/>
          <w:sz w:val="26"/>
          <w:szCs w:val="26"/>
        </w:rPr>
        <w:t>Сварщик-</w:t>
      </w:r>
      <w:r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оператор обучается и </w:t>
      </w:r>
      <w:r w:rsidR="002061B9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допускается </w:t>
      </w:r>
      <w:r w:rsidR="00A57EE6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работе по </w:t>
      </w:r>
      <w:r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одному или более способам сварки с использованием ручного или автоматического сварочного оборудования. </w:t>
      </w:r>
    </w:p>
    <w:p w:rsidR="00644E07" w:rsidRPr="004D7E1D" w:rsidRDefault="00112B7A" w:rsidP="008A4B2E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D7E1D">
        <w:rPr>
          <w:rFonts w:ascii="Times New Roman" w:hAnsi="Times New Roman" w:cs="Times New Roman"/>
          <w:bCs/>
          <w:sz w:val="28"/>
          <w:szCs w:val="24"/>
        </w:rPr>
        <w:t>3.9</w:t>
      </w:r>
      <w:r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 протокол сварки</w:t>
      </w:r>
      <w:r w:rsidR="00F6319F"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F6319F" w:rsidRPr="004D7E1D">
        <w:rPr>
          <w:rFonts w:ascii="Times New Roman" w:hAnsi="Times New Roman" w:cs="Times New Roman"/>
          <w:bCs/>
          <w:sz w:val="28"/>
          <w:szCs w:val="24"/>
        </w:rPr>
        <w:t>(fusion-jointing record)</w:t>
      </w:r>
      <w:r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 w:rsidR="00844D53" w:rsidRPr="004D7E1D">
        <w:rPr>
          <w:rFonts w:ascii="Times New Roman" w:hAnsi="Times New Roman" w:cs="Times New Roman"/>
          <w:bCs/>
          <w:sz w:val="28"/>
          <w:szCs w:val="24"/>
        </w:rPr>
        <w:t>З</w:t>
      </w:r>
      <w:r w:rsidRPr="004D7E1D">
        <w:rPr>
          <w:rFonts w:ascii="Times New Roman" w:hAnsi="Times New Roman" w:cs="Times New Roman"/>
          <w:bCs/>
          <w:sz w:val="28"/>
          <w:szCs w:val="24"/>
        </w:rPr>
        <w:t>апись информаци</w:t>
      </w:r>
      <w:r w:rsidR="005272A1" w:rsidRPr="004D7E1D">
        <w:rPr>
          <w:rFonts w:ascii="Times New Roman" w:hAnsi="Times New Roman" w:cs="Times New Roman"/>
          <w:bCs/>
          <w:sz w:val="28"/>
          <w:szCs w:val="24"/>
        </w:rPr>
        <w:t>и</w:t>
      </w:r>
      <w:r w:rsidRPr="004D7E1D">
        <w:rPr>
          <w:rFonts w:ascii="Times New Roman" w:hAnsi="Times New Roman" w:cs="Times New Roman"/>
          <w:bCs/>
          <w:sz w:val="28"/>
          <w:szCs w:val="24"/>
        </w:rPr>
        <w:t xml:space="preserve"> и данны</w:t>
      </w:r>
      <w:r w:rsidR="005272A1" w:rsidRPr="004D7E1D">
        <w:rPr>
          <w:rFonts w:ascii="Times New Roman" w:hAnsi="Times New Roman" w:cs="Times New Roman"/>
          <w:bCs/>
          <w:sz w:val="28"/>
          <w:szCs w:val="24"/>
        </w:rPr>
        <w:t>х</w:t>
      </w:r>
      <w:r w:rsidRPr="004D7E1D">
        <w:rPr>
          <w:rFonts w:ascii="Times New Roman" w:hAnsi="Times New Roman" w:cs="Times New Roman"/>
          <w:bCs/>
          <w:sz w:val="28"/>
          <w:szCs w:val="24"/>
        </w:rPr>
        <w:t>, связанны</w:t>
      </w:r>
      <w:r w:rsidR="005272A1" w:rsidRPr="004D7E1D">
        <w:rPr>
          <w:rFonts w:ascii="Times New Roman" w:hAnsi="Times New Roman" w:cs="Times New Roman"/>
          <w:bCs/>
          <w:sz w:val="28"/>
          <w:szCs w:val="24"/>
        </w:rPr>
        <w:t>х</w:t>
      </w:r>
      <w:r w:rsidRPr="004D7E1D">
        <w:rPr>
          <w:rFonts w:ascii="Times New Roman" w:hAnsi="Times New Roman" w:cs="Times New Roman"/>
          <w:bCs/>
          <w:sz w:val="28"/>
          <w:szCs w:val="24"/>
        </w:rPr>
        <w:t xml:space="preserve"> с</w:t>
      </w:r>
      <w:r w:rsidR="00374FD0" w:rsidRPr="004D7E1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74FD0" w:rsidRPr="004D7E1D">
        <w:rPr>
          <w:rFonts w:ascii="Times New Roman" w:hAnsi="Times New Roman"/>
          <w:bCs/>
          <w:sz w:val="28"/>
          <w:szCs w:val="24"/>
        </w:rPr>
        <w:t>процессом</w:t>
      </w:r>
      <w:r w:rsidRPr="004D7E1D">
        <w:rPr>
          <w:rFonts w:ascii="Times New Roman" w:hAnsi="Times New Roman" w:cs="Times New Roman"/>
          <w:bCs/>
          <w:sz w:val="28"/>
          <w:szCs w:val="24"/>
        </w:rPr>
        <w:t xml:space="preserve"> сварк</w:t>
      </w:r>
      <w:r w:rsidR="00374FD0" w:rsidRPr="004D7E1D">
        <w:rPr>
          <w:rFonts w:ascii="Times New Roman" w:hAnsi="Times New Roman" w:cs="Times New Roman"/>
          <w:bCs/>
          <w:sz w:val="28"/>
          <w:szCs w:val="24"/>
        </w:rPr>
        <w:t>и,</w:t>
      </w:r>
      <w:r w:rsidRPr="004D7E1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374FD0" w:rsidRPr="004D7E1D">
        <w:rPr>
          <w:rFonts w:ascii="Times New Roman" w:hAnsi="Times New Roman"/>
          <w:bCs/>
          <w:sz w:val="28"/>
          <w:szCs w:val="24"/>
        </w:rPr>
        <w:t xml:space="preserve">а также </w:t>
      </w:r>
      <w:r w:rsidR="00374FD0" w:rsidRPr="004D7E1D">
        <w:rPr>
          <w:rFonts w:ascii="Times New Roman" w:hAnsi="Times New Roman" w:cs="Times New Roman"/>
          <w:bCs/>
          <w:sz w:val="28"/>
          <w:szCs w:val="24"/>
        </w:rPr>
        <w:t>данны</w:t>
      </w:r>
      <w:r w:rsidR="005272A1" w:rsidRPr="004D7E1D">
        <w:rPr>
          <w:rFonts w:ascii="Times New Roman" w:hAnsi="Times New Roman" w:cs="Times New Roman"/>
          <w:bCs/>
          <w:sz w:val="28"/>
          <w:szCs w:val="24"/>
        </w:rPr>
        <w:t>х</w:t>
      </w:r>
      <w:r w:rsidR="00D71301" w:rsidRPr="004D7E1D">
        <w:rPr>
          <w:rFonts w:ascii="Times New Roman" w:hAnsi="Times New Roman" w:cs="Times New Roman"/>
          <w:bCs/>
          <w:sz w:val="28"/>
          <w:szCs w:val="24"/>
        </w:rPr>
        <w:t xml:space="preserve"> о </w:t>
      </w:r>
      <w:r w:rsidR="00E651FE" w:rsidRPr="004D7E1D">
        <w:rPr>
          <w:rFonts w:ascii="Times New Roman" w:hAnsi="Times New Roman" w:cs="Times New Roman"/>
          <w:bCs/>
          <w:sz w:val="28"/>
          <w:szCs w:val="24"/>
        </w:rPr>
        <w:t>сварщике-</w:t>
      </w:r>
      <w:r w:rsidR="00D71301" w:rsidRPr="004D7E1D">
        <w:rPr>
          <w:rFonts w:ascii="Times New Roman" w:hAnsi="Times New Roman" w:cs="Times New Roman"/>
          <w:bCs/>
          <w:sz w:val="28"/>
          <w:szCs w:val="24"/>
        </w:rPr>
        <w:t>операторе</w:t>
      </w:r>
      <w:r w:rsidR="005272A1" w:rsidRPr="004D7E1D">
        <w:rPr>
          <w:rFonts w:ascii="Times New Roman" w:hAnsi="Times New Roman" w:cs="Times New Roman"/>
          <w:bCs/>
          <w:sz w:val="28"/>
          <w:szCs w:val="24"/>
        </w:rPr>
        <w:t xml:space="preserve"> и трассируемости</w:t>
      </w:r>
      <w:r w:rsidR="00D71301" w:rsidRPr="004D7E1D">
        <w:rPr>
          <w:rFonts w:ascii="Times New Roman" w:hAnsi="Times New Roman" w:cs="Times New Roman"/>
          <w:bCs/>
          <w:sz w:val="28"/>
          <w:szCs w:val="24"/>
        </w:rPr>
        <w:t>.</w:t>
      </w:r>
    </w:p>
    <w:p w:rsidR="00A56273" w:rsidRPr="004D7E1D" w:rsidRDefault="00A56273" w:rsidP="008A4B2E">
      <w:pPr>
        <w:tabs>
          <w:tab w:val="num" w:pos="0"/>
        </w:tabs>
        <w:spacing w:after="12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3.10</w:t>
      </w:r>
      <w:r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цифра</w:t>
      </w:r>
      <w:r w:rsidR="002728AC"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="002728AC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(digit)</w:t>
      </w:r>
      <w:r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:</w:t>
      </w:r>
      <w:r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844D53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Ц</w:t>
      </w:r>
      <w:r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елое число от нуля до девяти</w:t>
      </w:r>
      <w:r w:rsidR="00C815C9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2061B9" w:rsidRPr="004D7E1D" w:rsidRDefault="00A56273" w:rsidP="002061B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3.11</w:t>
      </w:r>
      <w:r w:rsidR="00D71301"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="00A57EE6"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знак</w:t>
      </w:r>
      <w:r w:rsidR="006E4C15"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="006E4C15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(character)</w:t>
      </w:r>
      <w:r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:</w:t>
      </w:r>
      <w:r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2061B9" w:rsidRPr="004D7E1D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Целое число от нуля до девяти, буквы или другие символы.</w:t>
      </w:r>
    </w:p>
    <w:p w:rsidR="00A56273" w:rsidRPr="004D7E1D" w:rsidRDefault="00E651FE" w:rsidP="002061B9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7E1D">
        <w:rPr>
          <w:rFonts w:ascii="Times New Roman" w:hAnsi="Times New Roman" w:cs="Times New Roman"/>
          <w:spacing w:val="40"/>
          <w:sz w:val="26"/>
          <w:szCs w:val="26"/>
        </w:rPr>
        <w:t>Примечани</w:t>
      </w:r>
      <w:r w:rsidRPr="004D7E1D">
        <w:rPr>
          <w:rFonts w:ascii="Times New Roman" w:hAnsi="Times New Roman" w:cs="Times New Roman"/>
          <w:sz w:val="26"/>
          <w:szCs w:val="26"/>
        </w:rPr>
        <w:t>е</w:t>
      </w:r>
      <w:r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56273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– </w:t>
      </w:r>
      <w:r w:rsidR="00A57EE6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Буквы и другие символы, представленные двузначными числами, отражены в </w:t>
      </w:r>
      <w:r w:rsidR="00A56273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E3983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>Таблиц</w:t>
      </w:r>
      <w:r w:rsidR="00A56273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 </w:t>
      </w:r>
      <w:r w:rsidR="005C7C5D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>В1</w:t>
      </w:r>
      <w:r w:rsidR="00A56273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A56273" w:rsidRPr="004D7E1D" w:rsidRDefault="008F719A" w:rsidP="008A4B2E">
      <w:pPr>
        <w:tabs>
          <w:tab w:val="num" w:pos="0"/>
        </w:tabs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3.12</w:t>
      </w:r>
      <w:r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исходный материал</w:t>
      </w:r>
      <w:r w:rsidR="00852490"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="0085249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(virgin material)</w:t>
      </w:r>
      <w:r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: </w:t>
      </w:r>
      <w:r w:rsidR="0027174A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термопластичный материал</w:t>
      </w:r>
      <w:r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в виде</w:t>
      </w:r>
      <w:r w:rsidR="0027174A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гранул или порошка</w:t>
      </w:r>
      <w:r w:rsidR="0085249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который не был </w:t>
      </w:r>
      <w:r w:rsidR="0023737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ранее обработан</w:t>
      </w:r>
      <w:r w:rsidR="0027174A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</w:t>
      </w:r>
      <w:r w:rsidR="0023737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кроме как для смешивания, </w:t>
      </w:r>
      <w:r w:rsidR="0027174A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и в который не был</w:t>
      </w:r>
      <w:r w:rsidR="0085249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добавле</w:t>
      </w:r>
      <w:r w:rsidR="0027174A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н</w:t>
      </w:r>
      <w:r w:rsidR="0085249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23737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переработанный</w:t>
      </w:r>
      <w:r w:rsidR="0085249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материал</w:t>
      </w:r>
      <w:r w:rsidR="00C815C9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.</w:t>
      </w:r>
    </w:p>
    <w:p w:rsidR="008F719A" w:rsidRPr="004D7E1D" w:rsidRDefault="008F719A" w:rsidP="008A4B2E">
      <w:pPr>
        <w:tabs>
          <w:tab w:val="num" w:pos="0"/>
        </w:tabs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3.13</w:t>
      </w:r>
      <w:r w:rsidR="00374FD0"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="00A14679" w:rsidRPr="004D7E1D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переработанный </w:t>
      </w:r>
      <w:r w:rsidR="00852490" w:rsidRPr="004D7E1D">
        <w:rPr>
          <w:rFonts w:ascii="Times New Roman" w:eastAsia="Calibri" w:hAnsi="Times New Roman"/>
          <w:b/>
          <w:sz w:val="28"/>
          <w:szCs w:val="24"/>
          <w:lang w:eastAsia="en-US"/>
        </w:rPr>
        <w:t xml:space="preserve">материал </w:t>
      </w:r>
      <w:r w:rsidR="00852490" w:rsidRPr="004D7E1D">
        <w:rPr>
          <w:rFonts w:ascii="Times New Roman" w:eastAsia="Calibri" w:hAnsi="Times New Roman"/>
          <w:sz w:val="28"/>
          <w:szCs w:val="24"/>
          <w:lang w:eastAsia="en-US"/>
        </w:rPr>
        <w:t>(reprocessable material)</w:t>
      </w:r>
      <w:r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:</w:t>
      </w:r>
      <w:r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термопласт</w:t>
      </w:r>
      <w:r w:rsidR="006E0E5C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ичный</w:t>
      </w:r>
      <w:r w:rsidR="00320862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материал</w:t>
      </w:r>
      <w:r w:rsidR="0085249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, получаемый </w:t>
      </w:r>
      <w:r w:rsidR="0023737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из неиспользуемых забракованных</w:t>
      </w:r>
      <w:r w:rsidR="004F66EA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труб </w:t>
      </w:r>
      <w:r w:rsidR="0023737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и </w:t>
      </w:r>
      <w:r w:rsidR="004F66EA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соединительных деталей, произведенн</w:t>
      </w:r>
      <w:r w:rsidR="0023737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ый</w:t>
      </w:r>
      <w:r w:rsidR="004F66EA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23737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на предприятии </w:t>
      </w:r>
      <w:r w:rsidR="004F66EA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методом экструзии или литьем под давлением</w:t>
      </w:r>
      <w:r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23737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пут</w:t>
      </w:r>
      <w:r w:rsidR="005A7BC9">
        <w:rPr>
          <w:rFonts w:ascii="Times New Roman" w:eastAsiaTheme="minorHAnsi" w:hAnsi="Times New Roman" w:cs="Times New Roman"/>
          <w:sz w:val="28"/>
          <w:szCs w:val="24"/>
          <w:lang w:eastAsia="en-US"/>
        </w:rPr>
        <w:t>е</w:t>
      </w:r>
      <w:r w:rsidR="0023737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м</w:t>
      </w:r>
      <w:r w:rsidR="004F66EA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переработки.</w:t>
      </w:r>
    </w:p>
    <w:p w:rsidR="008F719A" w:rsidRPr="004D7E1D" w:rsidRDefault="00955997" w:rsidP="008A4B2E">
      <w:pPr>
        <w:tabs>
          <w:tab w:val="num" w:pos="0"/>
        </w:tabs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D7E1D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8F719A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>–</w:t>
      </w:r>
      <w:r w:rsidR="004F66EA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E0E5C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>Т</w:t>
      </w:r>
      <w:r w:rsidR="008F719A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акой материал </w:t>
      </w:r>
      <w:r w:rsidR="004F66EA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может </w:t>
      </w:r>
      <w:r w:rsidR="00237370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изготавливаться </w:t>
      </w:r>
      <w:r w:rsidR="00CB675A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>из</w:t>
      </w:r>
      <w:r w:rsidR="004F66EA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обрезк</w:t>
      </w:r>
      <w:r w:rsidR="00CB675A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>ов</w:t>
      </w:r>
      <w:r w:rsidR="006E0E5C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F66EA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производства </w:t>
      </w:r>
      <w:r w:rsidR="008F719A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труб, </w:t>
      </w:r>
      <w:r w:rsidR="006E0E5C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>соединительных деталей и арматуры</w:t>
      </w:r>
      <w:r w:rsidR="008F719A" w:rsidRPr="004D7E1D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374FD0" w:rsidRPr="004D7E1D" w:rsidRDefault="0026419A" w:rsidP="008A4B2E">
      <w:pPr>
        <w:tabs>
          <w:tab w:val="num" w:pos="0"/>
        </w:tabs>
        <w:spacing w:line="36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3.14</w:t>
      </w:r>
      <w:r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стандартное размерное </w:t>
      </w:r>
      <w:r w:rsidR="008F719A"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отношение</w:t>
      </w:r>
      <w:r w:rsidR="0027174A"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,</w:t>
      </w:r>
      <w:r w:rsidR="00EE78A6"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="00955997"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SDR</w:t>
      </w:r>
      <w:r w:rsidR="00955997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EE78A6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(standard dimension ratio</w:t>
      </w:r>
      <w:r w:rsidR="008A4B2E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</w:t>
      </w:r>
      <w:r w:rsidR="00EE78A6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SDR)</w:t>
      </w:r>
      <w:r w:rsidR="008F719A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:</w:t>
      </w:r>
      <w:r w:rsidR="00C815C9" w:rsidRPr="004D7E1D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 xml:space="preserve"> </w:t>
      </w:r>
      <w:r w:rsidR="00374FD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Отношение номинального наружного диаметра</w:t>
      </w:r>
      <w:r w:rsidR="00374FD0" w:rsidRPr="004D7E1D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F60D78" w:rsidRPr="004D7E1D">
        <w:rPr>
          <w:rFonts w:ascii="Times New Roman" w:eastAsia="Calibri" w:hAnsi="Times New Roman"/>
          <w:i/>
          <w:sz w:val="28"/>
          <w:szCs w:val="28"/>
          <w:lang w:val="en-US" w:eastAsia="en-US"/>
        </w:rPr>
        <w:t>d</w:t>
      </w:r>
      <w:r w:rsidR="00F60D78" w:rsidRPr="004D7E1D">
        <w:rPr>
          <w:rFonts w:ascii="Times New Roman" w:eastAsia="Calibri" w:hAnsi="Times New Roman"/>
          <w:i/>
          <w:sz w:val="32"/>
          <w:szCs w:val="32"/>
          <w:vertAlign w:val="subscript"/>
          <w:lang w:val="en-US" w:eastAsia="en-US"/>
        </w:rPr>
        <w:t>n</w:t>
      </w:r>
      <w:r w:rsidR="00F60D78" w:rsidRPr="004D7E1D">
        <w:rPr>
          <w:rFonts w:ascii="Times New Roman" w:eastAsia="Calibri" w:hAnsi="Times New Roman"/>
          <w:sz w:val="32"/>
          <w:szCs w:val="32"/>
          <w:vertAlign w:val="subscript"/>
          <w:lang w:eastAsia="en-US"/>
        </w:rPr>
        <w:t xml:space="preserve"> </w:t>
      </w:r>
      <w:r w:rsidR="00374FD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поли</w:t>
      </w:r>
      <w:r w:rsidR="0027174A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этиленовой</w:t>
      </w:r>
      <w:r w:rsidR="00374FD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 трубы к номинальной толщине </w:t>
      </w:r>
      <w:r w:rsidR="00924C62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ее </w:t>
      </w:r>
      <w:r w:rsidR="00374FD0" w:rsidRPr="004D7E1D">
        <w:rPr>
          <w:rFonts w:ascii="Times New Roman" w:eastAsiaTheme="minorHAnsi" w:hAnsi="Times New Roman" w:cs="Times New Roman"/>
          <w:sz w:val="28"/>
          <w:szCs w:val="24"/>
          <w:lang w:eastAsia="en-US"/>
        </w:rPr>
        <w:t>стенки</w:t>
      </w:r>
      <w:r w:rsidR="008A4B2E" w:rsidRPr="004D7E1D">
        <w:rPr>
          <w:rFonts w:ascii="Times New Roman" w:eastAsia="Calibri" w:hAnsi="Times New Roman"/>
          <w:sz w:val="28"/>
          <w:szCs w:val="24"/>
          <w:lang w:eastAsia="en-US"/>
        </w:rPr>
        <w:t xml:space="preserve"> </w:t>
      </w:r>
      <w:r w:rsidR="008A4B2E" w:rsidRPr="004D7E1D">
        <w:rPr>
          <w:rFonts w:ascii="Times New Roman" w:eastAsia="Calibri" w:hAnsi="Times New Roman"/>
          <w:i/>
          <w:sz w:val="28"/>
          <w:szCs w:val="24"/>
          <w:lang w:eastAsia="en-US"/>
        </w:rPr>
        <w:t>е</w:t>
      </w:r>
      <w:r w:rsidR="008A4B2E" w:rsidRPr="004D7E1D">
        <w:rPr>
          <w:rFonts w:ascii="Times New Roman" w:eastAsia="Calibri" w:hAnsi="Times New Roman"/>
          <w:i/>
          <w:sz w:val="32"/>
          <w:szCs w:val="32"/>
          <w:vertAlign w:val="subscript"/>
          <w:lang w:val="en-US" w:eastAsia="en-US"/>
        </w:rPr>
        <w:t>n</w:t>
      </w:r>
      <w:r w:rsidR="00374FD0" w:rsidRPr="004D7E1D">
        <w:rPr>
          <w:rFonts w:ascii="Times New Roman" w:eastAsia="Calibri" w:hAnsi="Times New Roman"/>
          <w:sz w:val="28"/>
          <w:szCs w:val="24"/>
          <w:lang w:eastAsia="en-US"/>
        </w:rPr>
        <w:t>.</w:t>
      </w:r>
    </w:p>
    <w:p w:rsidR="003A6CBB" w:rsidRPr="004D7E1D" w:rsidRDefault="003A6CBB" w:rsidP="00955997">
      <w:pPr>
        <w:tabs>
          <w:tab w:val="num" w:pos="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bCs/>
          <w:sz w:val="28"/>
          <w:szCs w:val="24"/>
        </w:rPr>
        <w:t>3.15</w:t>
      </w:r>
      <w:r w:rsidR="00BB2CCB"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320862" w:rsidRPr="004D7E1D">
        <w:rPr>
          <w:rFonts w:ascii="Times New Roman" w:hAnsi="Times New Roman" w:cs="Times New Roman"/>
          <w:b/>
          <w:bCs/>
          <w:sz w:val="28"/>
          <w:szCs w:val="24"/>
        </w:rPr>
        <w:t>п</w:t>
      </w:r>
      <w:r w:rsidRPr="004D7E1D">
        <w:rPr>
          <w:rFonts w:ascii="Times New Roman" w:hAnsi="Times New Roman" w:cs="Times New Roman"/>
          <w:b/>
          <w:bCs/>
          <w:sz w:val="28"/>
          <w:szCs w:val="24"/>
        </w:rPr>
        <w:t>оказатель текучести расплава</w:t>
      </w:r>
      <w:r w:rsidR="0027174A" w:rsidRPr="004D7E1D">
        <w:rPr>
          <w:rFonts w:ascii="Times New Roman" w:hAnsi="Times New Roman" w:cs="Times New Roman"/>
          <w:b/>
          <w:bCs/>
          <w:sz w:val="28"/>
          <w:szCs w:val="24"/>
        </w:rPr>
        <w:t>,</w:t>
      </w:r>
      <w:r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D2325D" w:rsidRPr="004D7E1D">
        <w:rPr>
          <w:rFonts w:ascii="Times New Roman" w:hAnsi="Times New Roman" w:cs="Times New Roman"/>
          <w:b/>
          <w:bCs/>
          <w:sz w:val="28"/>
          <w:szCs w:val="24"/>
        </w:rPr>
        <w:t>ПТР</w:t>
      </w:r>
      <w:r w:rsidR="00981B8A"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="00981B8A" w:rsidRPr="004D7E1D">
        <w:rPr>
          <w:rFonts w:ascii="Times New Roman" w:hAnsi="Times New Roman" w:cs="Times New Roman"/>
          <w:bCs/>
          <w:sz w:val="28"/>
          <w:szCs w:val="24"/>
        </w:rPr>
        <w:t>(melt mass-flow rate</w:t>
      </w:r>
      <w:r w:rsidR="00955997" w:rsidRPr="004D7E1D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="00981B8A" w:rsidRPr="004D7E1D">
        <w:rPr>
          <w:rFonts w:ascii="Times New Roman" w:hAnsi="Times New Roman" w:cs="Times New Roman"/>
          <w:bCs/>
          <w:sz w:val="28"/>
          <w:szCs w:val="24"/>
        </w:rPr>
        <w:t>MFR)</w:t>
      </w:r>
      <w:r w:rsidR="00955997" w:rsidRPr="004D7E1D">
        <w:rPr>
          <w:rFonts w:ascii="Times New Roman" w:hAnsi="Times New Roman" w:cs="Times New Roman"/>
          <w:b/>
          <w:bCs/>
          <w:sz w:val="28"/>
          <w:szCs w:val="24"/>
        </w:rPr>
        <w:t>:</w:t>
      </w:r>
      <w:r w:rsidR="00613C1C" w:rsidRPr="004D7E1D">
        <w:rPr>
          <w:rFonts w:ascii="Times New Roman" w:hAnsi="Times New Roman" w:cs="Times New Roman"/>
          <w:sz w:val="28"/>
          <w:szCs w:val="24"/>
        </w:rPr>
        <w:t xml:space="preserve"> З</w:t>
      </w:r>
      <w:r w:rsidR="0027174A" w:rsidRPr="004D7E1D">
        <w:rPr>
          <w:rFonts w:ascii="Times New Roman" w:hAnsi="Times New Roman" w:cs="Times New Roman"/>
          <w:sz w:val="28"/>
          <w:szCs w:val="24"/>
        </w:rPr>
        <w:t>начение, относяще</w:t>
      </w:r>
      <w:r w:rsidRPr="004D7E1D">
        <w:rPr>
          <w:rFonts w:ascii="Times New Roman" w:hAnsi="Times New Roman" w:cs="Times New Roman"/>
          <w:sz w:val="28"/>
          <w:szCs w:val="24"/>
        </w:rPr>
        <w:t>еся к вязкости расплавленного термоплас</w:t>
      </w:r>
      <w:r w:rsidR="00320862" w:rsidRPr="004D7E1D">
        <w:rPr>
          <w:rFonts w:ascii="Times New Roman" w:hAnsi="Times New Roman" w:cs="Times New Roman"/>
          <w:sz w:val="28"/>
          <w:szCs w:val="24"/>
        </w:rPr>
        <w:t>тичного материала при экструзии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46021E" w:rsidRPr="004D7E1D">
        <w:rPr>
          <w:rFonts w:ascii="Times New Roman" w:hAnsi="Times New Roman" w:cs="Times New Roman"/>
          <w:sz w:val="28"/>
          <w:szCs w:val="24"/>
        </w:rPr>
        <w:t>для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55997" w:rsidRPr="004D7E1D">
        <w:rPr>
          <w:rFonts w:ascii="Times New Roman" w:hAnsi="Times New Roman" w:cs="Times New Roman"/>
          <w:sz w:val="28"/>
          <w:szCs w:val="24"/>
        </w:rPr>
        <w:t>зад</w:t>
      </w:r>
      <w:r w:rsidR="00887E32" w:rsidRPr="004D7E1D">
        <w:rPr>
          <w:rFonts w:ascii="Times New Roman" w:hAnsi="Times New Roman" w:cs="Times New Roman"/>
          <w:sz w:val="28"/>
          <w:szCs w:val="24"/>
        </w:rPr>
        <w:t>а</w:t>
      </w:r>
      <w:r w:rsidR="00955997" w:rsidRPr="004D7E1D">
        <w:rPr>
          <w:rFonts w:ascii="Times New Roman" w:hAnsi="Times New Roman" w:cs="Times New Roman"/>
          <w:sz w:val="28"/>
          <w:szCs w:val="24"/>
        </w:rPr>
        <w:t>нн</w:t>
      </w:r>
      <w:r w:rsidR="0046021E" w:rsidRPr="004D7E1D">
        <w:rPr>
          <w:rFonts w:ascii="Times New Roman" w:hAnsi="Times New Roman" w:cs="Times New Roman"/>
          <w:sz w:val="28"/>
          <w:szCs w:val="24"/>
        </w:rPr>
        <w:t>ой</w:t>
      </w:r>
      <w:r w:rsidR="00887E32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температур</w:t>
      </w:r>
      <w:r w:rsidR="0046021E" w:rsidRPr="004D7E1D">
        <w:rPr>
          <w:rFonts w:ascii="Times New Roman" w:hAnsi="Times New Roman" w:cs="Times New Roman"/>
          <w:sz w:val="28"/>
          <w:szCs w:val="24"/>
        </w:rPr>
        <w:t>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и нагрузк</w:t>
      </w:r>
      <w:r w:rsidR="0046021E" w:rsidRPr="004D7E1D">
        <w:rPr>
          <w:rFonts w:ascii="Times New Roman" w:hAnsi="Times New Roman" w:cs="Times New Roman"/>
          <w:sz w:val="28"/>
          <w:szCs w:val="24"/>
        </w:rPr>
        <w:t>и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="0027174A" w:rsidRPr="004D7E1D">
        <w:rPr>
          <w:rFonts w:ascii="Times New Roman" w:hAnsi="Times New Roman" w:cs="Times New Roman"/>
          <w:sz w:val="28"/>
          <w:szCs w:val="24"/>
        </w:rPr>
        <w:t>выраженно</w:t>
      </w:r>
      <w:r w:rsidR="0046021E" w:rsidRPr="004D7E1D">
        <w:rPr>
          <w:rFonts w:ascii="Times New Roman" w:hAnsi="Times New Roman" w:cs="Times New Roman"/>
          <w:sz w:val="28"/>
          <w:szCs w:val="24"/>
        </w:rPr>
        <w:t>е</w:t>
      </w:r>
      <w:r w:rsidR="0027174A" w:rsidRPr="004D7E1D">
        <w:rPr>
          <w:rFonts w:ascii="Times New Roman" w:hAnsi="Times New Roman" w:cs="Times New Roman"/>
          <w:sz w:val="28"/>
          <w:szCs w:val="24"/>
        </w:rPr>
        <w:t xml:space="preserve"> в граммах за 10</w:t>
      </w:r>
      <w:r w:rsidR="0046021E" w:rsidRPr="004D7E1D">
        <w:rPr>
          <w:rFonts w:ascii="Times New Roman" w:hAnsi="Times New Roman" w:cs="Times New Roman"/>
          <w:sz w:val="28"/>
          <w:szCs w:val="24"/>
        </w:rPr>
        <w:t> </w:t>
      </w:r>
      <w:r w:rsidR="0027174A" w:rsidRPr="004D7E1D">
        <w:rPr>
          <w:rFonts w:ascii="Times New Roman" w:hAnsi="Times New Roman" w:cs="Times New Roman"/>
          <w:sz w:val="28"/>
          <w:szCs w:val="24"/>
        </w:rPr>
        <w:t>мин</w:t>
      </w:r>
      <w:r w:rsidR="00887E32" w:rsidRPr="004D7E1D">
        <w:rPr>
          <w:rFonts w:ascii="Times New Roman" w:hAnsi="Times New Roman" w:cs="Times New Roman"/>
          <w:sz w:val="28"/>
          <w:szCs w:val="24"/>
        </w:rPr>
        <w:t xml:space="preserve"> (г</w:t>
      </w:r>
      <w:r w:rsidR="00955997" w:rsidRPr="004D7E1D">
        <w:rPr>
          <w:rFonts w:ascii="Times New Roman" w:hAnsi="Times New Roman" w:cs="Times New Roman"/>
          <w:sz w:val="28"/>
          <w:szCs w:val="24"/>
        </w:rPr>
        <w:t>/10 мин</w:t>
      </w:r>
      <w:r w:rsidR="00887E32" w:rsidRPr="004D7E1D">
        <w:rPr>
          <w:rFonts w:ascii="Times New Roman" w:hAnsi="Times New Roman" w:cs="Times New Roman"/>
          <w:sz w:val="28"/>
          <w:szCs w:val="24"/>
        </w:rPr>
        <w:t>).</w:t>
      </w:r>
    </w:p>
    <w:p w:rsidR="00F60D78" w:rsidRPr="004D7E1D" w:rsidRDefault="00F60D78" w:rsidP="00F60D78">
      <w:pPr>
        <w:tabs>
          <w:tab w:val="num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3A6CBB" w:rsidRPr="004D7E1D" w:rsidRDefault="006467D4" w:rsidP="009C16B3">
      <w:pPr>
        <w:pStyle w:val="2"/>
        <w:spacing w:line="360" w:lineRule="auto"/>
        <w:contextualSpacing/>
        <w:rPr>
          <w:sz w:val="32"/>
          <w:szCs w:val="24"/>
        </w:rPr>
      </w:pPr>
      <w:r w:rsidRPr="004D7E1D">
        <w:rPr>
          <w:vanish/>
          <w:sz w:val="24"/>
          <w:szCs w:val="24"/>
        </w:rPr>
        <w:t xml:space="preserve"> </w:t>
      </w:r>
      <w:r w:rsidR="00DA17FC" w:rsidRPr="004D7E1D">
        <w:rPr>
          <w:kern w:val="28"/>
          <w:sz w:val="32"/>
          <w:szCs w:val="24"/>
        </w:rPr>
        <w:t>4</w:t>
      </w:r>
      <w:r w:rsidR="003A6CBB" w:rsidRPr="004D7E1D">
        <w:rPr>
          <w:kern w:val="28"/>
          <w:sz w:val="32"/>
          <w:szCs w:val="24"/>
        </w:rPr>
        <w:t xml:space="preserve"> </w:t>
      </w:r>
      <w:r w:rsidR="00F25D67" w:rsidRPr="004D7E1D">
        <w:rPr>
          <w:sz w:val="32"/>
          <w:szCs w:val="24"/>
        </w:rPr>
        <w:t>Построение</w:t>
      </w:r>
      <w:r w:rsidR="00BB2CCB" w:rsidRPr="004D7E1D">
        <w:rPr>
          <w:sz w:val="32"/>
          <w:szCs w:val="24"/>
        </w:rPr>
        <w:t xml:space="preserve"> </w:t>
      </w:r>
      <w:r w:rsidR="003A6CBB" w:rsidRPr="004D7E1D">
        <w:rPr>
          <w:sz w:val="32"/>
          <w:szCs w:val="24"/>
        </w:rPr>
        <w:t xml:space="preserve">системы кодирования </w:t>
      </w:r>
    </w:p>
    <w:p w:rsidR="00F60D78" w:rsidRPr="004D7E1D" w:rsidRDefault="00F60D78" w:rsidP="00F60D78">
      <w:pPr>
        <w:rPr>
          <w:lang w:eastAsia="ar-SA"/>
        </w:rPr>
      </w:pPr>
    </w:p>
    <w:p w:rsidR="003A6CBB" w:rsidRPr="004D7E1D" w:rsidRDefault="00307E59" w:rsidP="00F60D78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ab/>
      </w:r>
      <w:r w:rsidR="00DA17FC" w:rsidRPr="004D7E1D">
        <w:rPr>
          <w:rFonts w:ascii="Times New Roman" w:hAnsi="Times New Roman" w:cs="Times New Roman"/>
          <w:sz w:val="28"/>
          <w:szCs w:val="24"/>
        </w:rPr>
        <w:t>4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.1 </w:t>
      </w:r>
      <w:r w:rsidR="006E0E5C" w:rsidRPr="004D7E1D">
        <w:rPr>
          <w:rFonts w:ascii="Times New Roman" w:hAnsi="Times New Roman" w:cs="Times New Roman"/>
          <w:sz w:val="28"/>
          <w:szCs w:val="24"/>
        </w:rPr>
        <w:t>Общие положения</w:t>
      </w:r>
    </w:p>
    <w:p w:rsidR="003A6CBB" w:rsidRPr="004D7E1D" w:rsidRDefault="003A6CBB" w:rsidP="00F60D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Система кодирования основана на данных</w:t>
      </w:r>
      <w:r w:rsidR="006405BF" w:rsidRPr="004D7E1D">
        <w:rPr>
          <w:rFonts w:ascii="Times New Roman" w:hAnsi="Times New Roman" w:cs="Times New Roman"/>
          <w:sz w:val="28"/>
          <w:szCs w:val="24"/>
        </w:rPr>
        <w:t>,</w:t>
      </w:r>
      <w:r w:rsidRPr="004D7E1D">
        <w:rPr>
          <w:rFonts w:ascii="Times New Roman" w:hAnsi="Times New Roman" w:cs="Times New Roman"/>
          <w:sz w:val="28"/>
          <w:szCs w:val="24"/>
        </w:rPr>
        <w:t xml:space="preserve"> приведенных производителем/поставщиком </w:t>
      </w:r>
      <w:r w:rsidR="00374FD0" w:rsidRPr="004D7E1D">
        <w:rPr>
          <w:rFonts w:ascii="Times New Roman" w:hAnsi="Times New Roman"/>
          <w:sz w:val="28"/>
          <w:szCs w:val="24"/>
        </w:rPr>
        <w:t>элементов</w:t>
      </w:r>
      <w:r w:rsidRPr="004D7E1D">
        <w:rPr>
          <w:rFonts w:ascii="Times New Roman" w:hAnsi="Times New Roman" w:cs="Times New Roman"/>
          <w:sz w:val="28"/>
          <w:szCs w:val="24"/>
        </w:rPr>
        <w:t xml:space="preserve">, производителем сварочного оборудования и </w:t>
      </w:r>
      <w:r w:rsidR="00887E32" w:rsidRPr="004D7E1D">
        <w:rPr>
          <w:rFonts w:ascii="Times New Roman" w:hAnsi="Times New Roman" w:cs="Times New Roman"/>
          <w:sz w:val="28"/>
          <w:szCs w:val="24"/>
        </w:rPr>
        <w:t>сварщика-</w:t>
      </w:r>
      <w:r w:rsidRPr="004D7E1D">
        <w:rPr>
          <w:rFonts w:ascii="Times New Roman" w:hAnsi="Times New Roman" w:cs="Times New Roman"/>
          <w:sz w:val="28"/>
          <w:szCs w:val="24"/>
        </w:rPr>
        <w:t xml:space="preserve">оператора.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Если данные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кодируются</w:t>
      </w:r>
      <w:r w:rsidR="006405BF" w:rsidRPr="004D7E1D">
        <w:rPr>
          <w:rStyle w:val="hps"/>
          <w:rFonts w:ascii="Times New Roman" w:hAnsi="Times New Roman" w:cs="Times New Roman"/>
          <w:sz w:val="28"/>
          <w:szCs w:val="24"/>
        </w:rPr>
        <w:t>,</w:t>
      </w:r>
      <w:r w:rsidR="00DA17FC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например</w:t>
      </w:r>
      <w:r w:rsidR="006405BF" w:rsidRPr="004D7E1D">
        <w:rPr>
          <w:rStyle w:val="hps"/>
          <w:rFonts w:ascii="Times New Roman" w:hAnsi="Times New Roman" w:cs="Times New Roman"/>
          <w:sz w:val="28"/>
          <w:szCs w:val="24"/>
        </w:rPr>
        <w:t>,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CB675A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в виде </w:t>
      </w:r>
      <w:r w:rsidR="0027174A" w:rsidRPr="004D7E1D">
        <w:rPr>
          <w:rFonts w:ascii="Times New Roman" w:hAnsi="Times New Roman" w:cs="Times New Roman"/>
          <w:sz w:val="28"/>
          <w:szCs w:val="24"/>
        </w:rPr>
        <w:t>штрих-код</w:t>
      </w:r>
      <w:r w:rsidR="00CB675A" w:rsidRPr="004D7E1D">
        <w:rPr>
          <w:rFonts w:ascii="Times New Roman" w:hAnsi="Times New Roman" w:cs="Times New Roman"/>
          <w:sz w:val="28"/>
          <w:szCs w:val="24"/>
        </w:rPr>
        <w:t>а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="0025385A" w:rsidRPr="004D7E1D">
        <w:rPr>
          <w:rStyle w:val="hps"/>
          <w:rFonts w:ascii="Times New Roman" w:hAnsi="Times New Roman" w:cs="Times New Roman"/>
          <w:sz w:val="28"/>
          <w:szCs w:val="24"/>
        </w:rPr>
        <w:t>магнит</w:t>
      </w:r>
      <w:r w:rsidR="0027174A" w:rsidRPr="004D7E1D">
        <w:rPr>
          <w:rStyle w:val="hps"/>
          <w:rFonts w:ascii="Times New Roman" w:hAnsi="Times New Roman" w:cs="Times New Roman"/>
          <w:sz w:val="28"/>
          <w:szCs w:val="24"/>
        </w:rPr>
        <w:t>н</w:t>
      </w:r>
      <w:r w:rsidR="00CB675A" w:rsidRPr="004D7E1D">
        <w:rPr>
          <w:rStyle w:val="hps"/>
          <w:rFonts w:ascii="Times New Roman" w:hAnsi="Times New Roman" w:cs="Times New Roman"/>
          <w:sz w:val="28"/>
          <w:szCs w:val="24"/>
        </w:rPr>
        <w:t>ой</w:t>
      </w:r>
      <w:r w:rsidR="0025385A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полос</w:t>
      </w:r>
      <w:r w:rsidR="00CB675A" w:rsidRPr="004D7E1D">
        <w:rPr>
          <w:rStyle w:val="hps"/>
          <w:rFonts w:ascii="Times New Roman" w:hAnsi="Times New Roman" w:cs="Times New Roman"/>
          <w:sz w:val="28"/>
          <w:szCs w:val="24"/>
        </w:rPr>
        <w:t>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или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микрочип</w:t>
      </w:r>
      <w:r w:rsidR="00CB675A"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  <w:r w:rsidRPr="004D7E1D">
        <w:rPr>
          <w:rFonts w:ascii="Times New Roman" w:hAnsi="Times New Roman" w:cs="Times New Roman"/>
          <w:sz w:val="28"/>
          <w:szCs w:val="24"/>
        </w:rPr>
        <w:t>,</w:t>
      </w:r>
      <w:r w:rsidR="00374FD0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74FD0" w:rsidRPr="004D7E1D">
        <w:rPr>
          <w:rFonts w:ascii="Times New Roman" w:hAnsi="Times New Roman"/>
          <w:sz w:val="28"/>
          <w:szCs w:val="24"/>
        </w:rPr>
        <w:t>то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они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должны состоять из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27174A" w:rsidRPr="004D7E1D">
        <w:rPr>
          <w:rStyle w:val="hps"/>
          <w:rFonts w:ascii="Times New Roman" w:hAnsi="Times New Roman" w:cs="Times New Roman"/>
          <w:sz w:val="28"/>
          <w:szCs w:val="24"/>
        </w:rPr>
        <w:t>определенного количества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A57EE6" w:rsidRPr="004D7E1D">
        <w:rPr>
          <w:rStyle w:val="hps"/>
          <w:rFonts w:ascii="Times New Roman" w:hAnsi="Times New Roman" w:cs="Times New Roman"/>
          <w:sz w:val="28"/>
          <w:szCs w:val="24"/>
        </w:rPr>
        <w:t>знаков</w:t>
      </w:r>
      <w:r w:rsidR="00414293" w:rsidRPr="004D7E1D">
        <w:rPr>
          <w:rFonts w:ascii="Times New Roman" w:hAnsi="Times New Roman" w:cs="Times New Roman"/>
          <w:sz w:val="28"/>
          <w:szCs w:val="24"/>
        </w:rPr>
        <w:t>, п</w:t>
      </w:r>
      <w:r w:rsidR="0027174A" w:rsidRPr="004D7E1D">
        <w:rPr>
          <w:rFonts w:ascii="Times New Roman" w:hAnsi="Times New Roman" w:cs="Times New Roman"/>
          <w:sz w:val="28"/>
          <w:szCs w:val="24"/>
        </w:rPr>
        <w:t>ри этом кодировка системы не должна быть сокращена.</w:t>
      </w:r>
    </w:p>
    <w:p w:rsidR="003A6CBB" w:rsidRPr="004D7E1D" w:rsidRDefault="003A6CBB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Данные </w:t>
      </w:r>
      <w:r w:rsidR="00887E32" w:rsidRPr="004D7E1D">
        <w:rPr>
          <w:rFonts w:ascii="Times New Roman" w:hAnsi="Times New Roman" w:cs="Times New Roman"/>
          <w:sz w:val="28"/>
          <w:szCs w:val="24"/>
        </w:rPr>
        <w:t xml:space="preserve">делятся </w:t>
      </w:r>
      <w:r w:rsidRPr="004D7E1D">
        <w:rPr>
          <w:rFonts w:ascii="Times New Roman" w:hAnsi="Times New Roman" w:cs="Times New Roman"/>
          <w:sz w:val="28"/>
          <w:szCs w:val="24"/>
        </w:rPr>
        <w:t>на различные классы:</w:t>
      </w:r>
    </w:p>
    <w:p w:rsidR="003A6CBB" w:rsidRPr="004D7E1D" w:rsidRDefault="003A6CBB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  <w:lang w:val="en-US"/>
        </w:rPr>
        <w:t>a</w:t>
      </w:r>
      <w:r w:rsidRPr="004D7E1D">
        <w:rPr>
          <w:rFonts w:ascii="Times New Roman" w:hAnsi="Times New Roman" w:cs="Times New Roman"/>
          <w:sz w:val="28"/>
          <w:szCs w:val="24"/>
        </w:rPr>
        <w:t xml:space="preserve">) </w:t>
      </w:r>
      <w:r w:rsidR="00F60D78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DA17FC" w:rsidRPr="004D7E1D">
        <w:rPr>
          <w:rFonts w:ascii="Times New Roman" w:hAnsi="Times New Roman" w:cs="Times New Roman"/>
          <w:sz w:val="28"/>
          <w:szCs w:val="24"/>
        </w:rPr>
        <w:t>д</w:t>
      </w:r>
      <w:r w:rsidRPr="004D7E1D">
        <w:rPr>
          <w:rFonts w:ascii="Times New Roman" w:hAnsi="Times New Roman" w:cs="Times New Roman"/>
          <w:sz w:val="28"/>
          <w:szCs w:val="24"/>
        </w:rPr>
        <w:t>анные сварочного оборудования</w:t>
      </w:r>
      <w:r w:rsidR="006405BF" w:rsidRPr="004D7E1D">
        <w:rPr>
          <w:rFonts w:ascii="Times New Roman" w:hAnsi="Times New Roman" w:cs="Times New Roman"/>
          <w:sz w:val="28"/>
          <w:szCs w:val="24"/>
        </w:rPr>
        <w:t>;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6CBB" w:rsidRPr="004D7E1D" w:rsidRDefault="003A6CBB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  <w:lang w:val="en-US"/>
        </w:rPr>
        <w:t>b</w:t>
      </w:r>
      <w:r w:rsidRPr="004D7E1D">
        <w:rPr>
          <w:rFonts w:ascii="Times New Roman" w:hAnsi="Times New Roman" w:cs="Times New Roman"/>
          <w:sz w:val="28"/>
          <w:szCs w:val="24"/>
        </w:rPr>
        <w:t xml:space="preserve">) </w:t>
      </w:r>
      <w:r w:rsidR="00F60D78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887E32" w:rsidRPr="004D7E1D">
        <w:rPr>
          <w:rFonts w:ascii="Times New Roman" w:hAnsi="Times New Roman" w:cs="Times New Roman"/>
          <w:sz w:val="28"/>
          <w:szCs w:val="24"/>
        </w:rPr>
        <w:t>данные трассируемости</w:t>
      </w:r>
      <w:r w:rsidRPr="004D7E1D">
        <w:rPr>
          <w:rFonts w:ascii="Times New Roman" w:hAnsi="Times New Roman" w:cs="Times New Roman"/>
          <w:sz w:val="28"/>
          <w:szCs w:val="24"/>
        </w:rPr>
        <w:t>:</w:t>
      </w:r>
    </w:p>
    <w:p w:rsidR="003A6CBB" w:rsidRPr="004D7E1D" w:rsidRDefault="003A6CBB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- </w:t>
      </w:r>
      <w:r w:rsidR="00DA17FC" w:rsidRPr="004D7E1D">
        <w:rPr>
          <w:rFonts w:ascii="Times New Roman" w:hAnsi="Times New Roman" w:cs="Times New Roman"/>
          <w:sz w:val="28"/>
          <w:szCs w:val="24"/>
        </w:rPr>
        <w:t>д</w:t>
      </w:r>
      <w:r w:rsidRPr="004D7E1D">
        <w:rPr>
          <w:rFonts w:ascii="Times New Roman" w:hAnsi="Times New Roman" w:cs="Times New Roman"/>
          <w:sz w:val="28"/>
          <w:szCs w:val="24"/>
        </w:rPr>
        <w:t xml:space="preserve">анные </w:t>
      </w:r>
      <w:r w:rsidR="00374FD0" w:rsidRPr="004D7E1D">
        <w:rPr>
          <w:rFonts w:ascii="Times New Roman" w:hAnsi="Times New Roman"/>
          <w:sz w:val="28"/>
          <w:szCs w:val="24"/>
        </w:rPr>
        <w:t>элемент</w:t>
      </w:r>
      <w:r w:rsidR="00414293" w:rsidRPr="004D7E1D">
        <w:rPr>
          <w:rFonts w:ascii="Times New Roman" w:hAnsi="Times New Roman"/>
          <w:sz w:val="28"/>
          <w:szCs w:val="24"/>
        </w:rPr>
        <w:t>а</w:t>
      </w:r>
      <w:r w:rsidR="006405BF" w:rsidRPr="004D7E1D">
        <w:rPr>
          <w:rFonts w:ascii="Times New Roman" w:hAnsi="Times New Roman" w:cs="Times New Roman"/>
          <w:sz w:val="28"/>
          <w:szCs w:val="24"/>
        </w:rPr>
        <w:t>;</w:t>
      </w:r>
    </w:p>
    <w:p w:rsidR="003A6CBB" w:rsidRPr="004D7E1D" w:rsidRDefault="003A6CBB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- </w:t>
      </w:r>
      <w:r w:rsidR="00DA17FC" w:rsidRPr="004D7E1D">
        <w:rPr>
          <w:rFonts w:ascii="Times New Roman" w:hAnsi="Times New Roman" w:cs="Times New Roman"/>
          <w:sz w:val="28"/>
          <w:szCs w:val="24"/>
        </w:rPr>
        <w:t>д</w:t>
      </w:r>
      <w:r w:rsidRPr="004D7E1D">
        <w:rPr>
          <w:rFonts w:ascii="Times New Roman" w:hAnsi="Times New Roman" w:cs="Times New Roman"/>
          <w:sz w:val="28"/>
          <w:szCs w:val="24"/>
        </w:rPr>
        <w:t xml:space="preserve">анные операции сборки </w:t>
      </w:r>
      <w:r w:rsidR="00887E32" w:rsidRPr="004D7E1D">
        <w:rPr>
          <w:rFonts w:ascii="Times New Roman" w:hAnsi="Times New Roman" w:cs="Times New Roman"/>
          <w:sz w:val="28"/>
          <w:szCs w:val="24"/>
        </w:rPr>
        <w:t>элементов</w:t>
      </w:r>
      <w:r w:rsidR="006405BF" w:rsidRPr="004D7E1D">
        <w:rPr>
          <w:rFonts w:ascii="Times New Roman" w:hAnsi="Times New Roman" w:cs="Times New Roman"/>
          <w:sz w:val="28"/>
          <w:szCs w:val="24"/>
        </w:rPr>
        <w:t>;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6CBB" w:rsidRPr="004D7E1D" w:rsidRDefault="003A6CBB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- </w:t>
      </w:r>
      <w:r w:rsidR="00DA17FC" w:rsidRPr="004D7E1D">
        <w:rPr>
          <w:rFonts w:ascii="Times New Roman" w:hAnsi="Times New Roman" w:cs="Times New Roman"/>
          <w:sz w:val="28"/>
          <w:szCs w:val="24"/>
        </w:rPr>
        <w:t>д</w:t>
      </w:r>
      <w:r w:rsidRPr="004D7E1D">
        <w:rPr>
          <w:rFonts w:ascii="Times New Roman" w:hAnsi="Times New Roman" w:cs="Times New Roman"/>
          <w:sz w:val="28"/>
          <w:szCs w:val="24"/>
        </w:rPr>
        <w:t xml:space="preserve">анные </w:t>
      </w:r>
      <w:r w:rsidR="0027174A" w:rsidRPr="004D7E1D">
        <w:rPr>
          <w:rFonts w:ascii="Times New Roman" w:hAnsi="Times New Roman" w:cs="Times New Roman"/>
          <w:sz w:val="28"/>
          <w:szCs w:val="24"/>
        </w:rPr>
        <w:t>типа соединения</w:t>
      </w:r>
      <w:r w:rsidR="006405BF" w:rsidRPr="004D7E1D">
        <w:rPr>
          <w:rFonts w:ascii="Times New Roman" w:hAnsi="Times New Roman" w:cs="Times New Roman"/>
          <w:sz w:val="28"/>
          <w:szCs w:val="24"/>
        </w:rPr>
        <w:t>;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6CBB" w:rsidRPr="004D7E1D" w:rsidRDefault="003A6CBB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  <w:lang w:val="en-US"/>
        </w:rPr>
        <w:t>c</w:t>
      </w:r>
      <w:r w:rsidRPr="004D7E1D">
        <w:rPr>
          <w:rFonts w:ascii="Times New Roman" w:hAnsi="Times New Roman" w:cs="Times New Roman"/>
          <w:sz w:val="28"/>
          <w:szCs w:val="24"/>
        </w:rPr>
        <w:t xml:space="preserve">) </w:t>
      </w:r>
      <w:r w:rsidR="00F60D78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данные операции сварки</w:t>
      </w:r>
      <w:r w:rsidR="00C815C9" w:rsidRPr="004D7E1D">
        <w:rPr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27174A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Файл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данных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должен содержат</w:t>
      </w:r>
      <w:r w:rsidR="00DA17FC" w:rsidRPr="004D7E1D">
        <w:rPr>
          <w:rFonts w:ascii="Times New Roman" w:hAnsi="Times New Roman" w:cs="Times New Roman"/>
          <w:sz w:val="28"/>
          <w:szCs w:val="24"/>
        </w:rPr>
        <w:t>ь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как минимум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данные сварочного оборудования и </w:t>
      </w:r>
      <w:r w:rsidR="00887E32" w:rsidRPr="004D7E1D">
        <w:rPr>
          <w:rStyle w:val="hps"/>
          <w:rFonts w:ascii="Times New Roman" w:hAnsi="Times New Roman" w:cs="Times New Roman"/>
          <w:sz w:val="28"/>
          <w:szCs w:val="24"/>
        </w:rPr>
        <w:t>данные трассируемости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DA17FC" w:rsidP="00F60D78">
      <w:pPr>
        <w:pStyle w:val="3"/>
        <w:spacing w:before="0" w:after="0" w:line="360" w:lineRule="auto"/>
        <w:ind w:firstLine="709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4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.2 Описание данных</w:t>
      </w:r>
    </w:p>
    <w:p w:rsidR="003A6CBB" w:rsidRPr="004D7E1D" w:rsidRDefault="00E55540" w:rsidP="00F60D78">
      <w:pPr>
        <w:pStyle w:val="3"/>
        <w:spacing w:before="0" w:after="0" w:line="360" w:lineRule="auto"/>
        <w:ind w:firstLine="709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DA17FC" w:rsidRPr="004D7E1D">
        <w:rPr>
          <w:rStyle w:val="hps"/>
          <w:rFonts w:ascii="Times New Roman" w:hAnsi="Times New Roman" w:cs="Times New Roman"/>
          <w:sz w:val="28"/>
          <w:szCs w:val="24"/>
        </w:rPr>
        <w:t>4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.2.1 Данные сварочного оборудования</w:t>
      </w:r>
    </w:p>
    <w:p w:rsidR="003A6CBB" w:rsidRPr="004D7E1D" w:rsidRDefault="003A6CBB" w:rsidP="00F60D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Длина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кода, используемого для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идентификации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сварочного оборудования,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</w:t>
      </w:r>
      <w:r w:rsidR="00DA17FC"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соответствовать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требованиям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1.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Эти данные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должны </w:t>
      </w:r>
      <w:r w:rsidR="00414293" w:rsidRPr="004D7E1D">
        <w:rPr>
          <w:rStyle w:val="hps"/>
          <w:rFonts w:ascii="Times New Roman" w:hAnsi="Times New Roman" w:cs="Times New Roman"/>
          <w:sz w:val="28"/>
          <w:szCs w:val="24"/>
        </w:rPr>
        <w:t>подходить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для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загрузки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 базу данных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системы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42AB3" w:rsidRPr="004D7E1D">
        <w:rPr>
          <w:rFonts w:ascii="Times New Roman" w:hAnsi="Times New Roman" w:cs="Times New Roman"/>
          <w:sz w:val="28"/>
          <w:szCs w:val="24"/>
        </w:rPr>
        <w:t>кодирования трассируемости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2E3983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pacing w:val="20"/>
          <w:sz w:val="28"/>
          <w:szCs w:val="24"/>
        </w:rPr>
        <w:t>Таблиц</w:t>
      </w:r>
      <w:r w:rsidR="003A6CBB" w:rsidRPr="004D7E1D">
        <w:rPr>
          <w:rFonts w:ascii="Times New Roman" w:hAnsi="Times New Roman" w:cs="Times New Roman"/>
          <w:spacing w:val="20"/>
          <w:sz w:val="28"/>
          <w:szCs w:val="24"/>
        </w:rPr>
        <w:t>а 1</w:t>
      </w:r>
      <w:r w:rsidR="0027174A" w:rsidRPr="004D7E1D">
        <w:rPr>
          <w:rFonts w:ascii="Times New Roman" w:hAnsi="Times New Roman" w:cs="Times New Roman"/>
          <w:sz w:val="28"/>
          <w:szCs w:val="24"/>
        </w:rPr>
        <w:t xml:space="preserve"> – Данные сварочного оборудования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4"/>
        <w:gridCol w:w="4639"/>
      </w:tblGrid>
      <w:tr w:rsidR="003A6CBB" w:rsidRPr="004D7E1D" w:rsidTr="00F60D78">
        <w:trPr>
          <w:trHeight w:hRule="exact" w:val="6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A6CBB" w:rsidRPr="004D7E1D" w:rsidRDefault="003A6CBB" w:rsidP="00F60D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hps"/>
                <w:rFonts w:ascii="Times New Roman" w:hAnsi="Times New Roman" w:cs="Times New Roman"/>
                <w:sz w:val="26"/>
                <w:szCs w:val="26"/>
              </w:rPr>
            </w:pPr>
            <w:r w:rsidRPr="004D7E1D">
              <w:rPr>
                <w:rStyle w:val="hps"/>
                <w:rFonts w:ascii="Times New Roman" w:hAnsi="Times New Roman" w:cs="Times New Roman"/>
                <w:sz w:val="26"/>
                <w:szCs w:val="26"/>
              </w:rPr>
              <w:t>Данные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11FD3" w:rsidRPr="004D7E1D" w:rsidRDefault="003A6CBB" w:rsidP="00A57EE6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hps"/>
                <w:rFonts w:ascii="Times New Roman" w:hAnsi="Times New Roman" w:cs="Times New Roman"/>
                <w:sz w:val="26"/>
                <w:szCs w:val="26"/>
              </w:rPr>
            </w:pPr>
            <w:r w:rsidRPr="004D7E1D">
              <w:rPr>
                <w:rStyle w:val="hps"/>
                <w:rFonts w:ascii="Times New Roman" w:hAnsi="Times New Roman" w:cs="Times New Roman"/>
                <w:sz w:val="26"/>
                <w:szCs w:val="26"/>
              </w:rPr>
              <w:t xml:space="preserve">Количество буквенно-цифровых </w:t>
            </w:r>
            <w:r w:rsidR="00A57EE6" w:rsidRPr="004D7E1D">
              <w:rPr>
                <w:rStyle w:val="hps"/>
                <w:rFonts w:ascii="Times New Roman" w:hAnsi="Times New Roman" w:cs="Times New Roman"/>
                <w:sz w:val="26"/>
                <w:szCs w:val="26"/>
              </w:rPr>
              <w:t>знаков</w:t>
            </w:r>
          </w:p>
        </w:tc>
      </w:tr>
      <w:tr w:rsidR="00F60D78" w:rsidRPr="004D7E1D" w:rsidTr="00443CC4">
        <w:trPr>
          <w:trHeight w:val="704"/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60D78" w:rsidRPr="004D7E1D" w:rsidRDefault="00F60D78" w:rsidP="00F60D78">
            <w:pPr>
              <w:autoSpaceDE w:val="0"/>
              <w:autoSpaceDN w:val="0"/>
              <w:adjustRightInd w:val="0"/>
              <w:spacing w:after="0" w:line="360" w:lineRule="auto"/>
              <w:rPr>
                <w:rStyle w:val="hps"/>
                <w:rFonts w:ascii="Times New Roman" w:hAnsi="Times New Roman" w:cs="Times New Roman"/>
                <w:sz w:val="6"/>
                <w:szCs w:val="26"/>
              </w:rPr>
            </w:pPr>
          </w:p>
          <w:p w:rsidR="00F60D78" w:rsidRPr="004D7E1D" w:rsidRDefault="00F60D78" w:rsidP="00F60D78">
            <w:pPr>
              <w:autoSpaceDE w:val="0"/>
              <w:autoSpaceDN w:val="0"/>
              <w:adjustRightInd w:val="0"/>
              <w:spacing w:after="0" w:line="360" w:lineRule="auto"/>
              <w:rPr>
                <w:rStyle w:val="hps"/>
                <w:rFonts w:ascii="Times New Roman" w:hAnsi="Times New Roman" w:cs="Times New Roman"/>
                <w:sz w:val="26"/>
                <w:szCs w:val="26"/>
              </w:rPr>
            </w:pPr>
            <w:r w:rsidRPr="004D7E1D">
              <w:rPr>
                <w:rStyle w:val="hps"/>
                <w:rFonts w:ascii="Times New Roman" w:hAnsi="Times New Roman" w:cs="Times New Roman"/>
                <w:sz w:val="26"/>
                <w:szCs w:val="26"/>
              </w:rPr>
              <w:t>Производитель сварочного оборудования</w:t>
            </w:r>
            <w:r w:rsidRPr="004D7E1D">
              <w:rPr>
                <w:rStyle w:val="hps"/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r w:rsidRPr="004D7E1D">
              <w:rPr>
                <w:rStyle w:val="hps"/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a</w:t>
            </w:r>
          </w:p>
          <w:p w:rsidR="00F60D78" w:rsidRPr="004D7E1D" w:rsidRDefault="00F60D78" w:rsidP="00F60D78">
            <w:pPr>
              <w:autoSpaceDE w:val="0"/>
              <w:autoSpaceDN w:val="0"/>
              <w:adjustRightInd w:val="0"/>
              <w:spacing w:after="0" w:line="360" w:lineRule="auto"/>
              <w:rPr>
                <w:rStyle w:val="hps"/>
                <w:rFonts w:ascii="Times New Roman" w:hAnsi="Times New Roman" w:cs="Times New Roman"/>
                <w:sz w:val="26"/>
                <w:szCs w:val="26"/>
              </w:rPr>
            </w:pPr>
            <w:r w:rsidRPr="004D7E1D">
              <w:rPr>
                <w:rStyle w:val="hps"/>
                <w:rFonts w:ascii="Times New Roman" w:hAnsi="Times New Roman" w:cs="Times New Roman"/>
                <w:sz w:val="26"/>
                <w:szCs w:val="26"/>
              </w:rPr>
              <w:t>Номер сварочного оборудования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60D78" w:rsidRPr="004D7E1D" w:rsidRDefault="00F60D78" w:rsidP="00F60D7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hps"/>
                <w:rFonts w:ascii="Times New Roman" w:hAnsi="Times New Roman" w:cs="Times New Roman"/>
                <w:sz w:val="6"/>
                <w:szCs w:val="26"/>
              </w:rPr>
            </w:pPr>
          </w:p>
          <w:p w:rsidR="00F60D78" w:rsidRPr="004D7E1D" w:rsidRDefault="00F60D78" w:rsidP="00414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hps"/>
                <w:rFonts w:ascii="Times New Roman" w:hAnsi="Times New Roman" w:cs="Times New Roman"/>
                <w:sz w:val="26"/>
                <w:szCs w:val="26"/>
              </w:rPr>
            </w:pPr>
            <w:r w:rsidRPr="004D7E1D">
              <w:rPr>
                <w:rStyle w:val="hps"/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60D78" w:rsidRPr="004D7E1D" w:rsidRDefault="00F60D78" w:rsidP="00414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Style w:val="hps"/>
                <w:rFonts w:ascii="Times New Roman" w:hAnsi="Times New Roman" w:cs="Times New Roman"/>
                <w:sz w:val="26"/>
                <w:szCs w:val="26"/>
              </w:rPr>
            </w:pPr>
            <w:r w:rsidRPr="004D7E1D">
              <w:rPr>
                <w:rStyle w:val="hps"/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A6CBB" w:rsidRPr="004D7E1D" w:rsidTr="00F60D78">
        <w:trPr>
          <w:trHeight w:hRule="exact" w:val="437"/>
          <w:jc w:val="center"/>
        </w:trPr>
        <w:tc>
          <w:tcPr>
            <w:tcW w:w="0" w:type="auto"/>
          </w:tcPr>
          <w:p w:rsidR="003A6CBB" w:rsidRPr="004D7E1D" w:rsidRDefault="003A6CBB" w:rsidP="00F60D78">
            <w:pPr>
              <w:autoSpaceDE w:val="0"/>
              <w:autoSpaceDN w:val="0"/>
              <w:adjustRightInd w:val="0"/>
              <w:spacing w:after="0" w:line="360" w:lineRule="auto"/>
              <w:rPr>
                <w:rStyle w:val="hps"/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D7E1D">
              <w:rPr>
                <w:rStyle w:val="hps"/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a</w:t>
            </w:r>
            <w:r w:rsidR="00F60D78" w:rsidRPr="004D7E1D">
              <w:rPr>
                <w:rStyle w:val="hps"/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 xml:space="preserve"> </w:t>
            </w:r>
            <w:r w:rsidRPr="004D7E1D">
              <w:rPr>
                <w:rStyle w:val="hps"/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CB675A" w:rsidRPr="004D7E1D">
              <w:rPr>
                <w:rStyle w:val="hps"/>
                <w:rFonts w:ascii="Times New Roman" w:hAnsi="Times New Roman" w:cs="Times New Roman"/>
                <w:sz w:val="26"/>
                <w:szCs w:val="26"/>
              </w:rPr>
              <w:t>Н</w:t>
            </w:r>
            <w:r w:rsidRPr="004D7E1D">
              <w:rPr>
                <w:rStyle w:val="hps"/>
                <w:rFonts w:ascii="Times New Roman" w:hAnsi="Times New Roman" w:cs="Times New Roman"/>
                <w:sz w:val="26"/>
                <w:szCs w:val="26"/>
              </w:rPr>
              <w:t>а первой позиции</w:t>
            </w:r>
          </w:p>
          <w:p w:rsidR="00F60D78" w:rsidRPr="004D7E1D" w:rsidRDefault="00F60D78" w:rsidP="00F60D78">
            <w:pPr>
              <w:autoSpaceDE w:val="0"/>
              <w:autoSpaceDN w:val="0"/>
              <w:adjustRightInd w:val="0"/>
              <w:spacing w:after="0" w:line="360" w:lineRule="auto"/>
              <w:rPr>
                <w:rStyle w:val="hps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60D78" w:rsidRPr="004D7E1D" w:rsidRDefault="00F60D78" w:rsidP="00F60D78">
            <w:pPr>
              <w:autoSpaceDE w:val="0"/>
              <w:autoSpaceDN w:val="0"/>
              <w:adjustRightInd w:val="0"/>
              <w:spacing w:after="0" w:line="360" w:lineRule="auto"/>
              <w:rPr>
                <w:rStyle w:val="hps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F60D78" w:rsidRPr="004D7E1D" w:rsidRDefault="00F60D78" w:rsidP="00F60D78">
            <w:pPr>
              <w:autoSpaceDE w:val="0"/>
              <w:autoSpaceDN w:val="0"/>
              <w:adjustRightInd w:val="0"/>
              <w:spacing w:after="0" w:line="360" w:lineRule="auto"/>
              <w:rPr>
                <w:rStyle w:val="hps"/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0" w:type="auto"/>
          </w:tcPr>
          <w:p w:rsidR="003A6CBB" w:rsidRPr="004D7E1D" w:rsidRDefault="003A6CBB" w:rsidP="00F447EF">
            <w:pPr>
              <w:autoSpaceDE w:val="0"/>
              <w:autoSpaceDN w:val="0"/>
              <w:adjustRightInd w:val="0"/>
              <w:spacing w:line="360" w:lineRule="auto"/>
              <w:rPr>
                <w:rStyle w:val="hps"/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60D78" w:rsidRPr="004D7E1D" w:rsidRDefault="00F60D78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10"/>
          <w:szCs w:val="20"/>
          <w:lang w:val="en-US"/>
        </w:rPr>
      </w:pPr>
    </w:p>
    <w:p w:rsidR="003A6CBB" w:rsidRPr="004D7E1D" w:rsidRDefault="00907FD9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7E1D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EF0A12" w:rsidRPr="004D7E1D">
        <w:rPr>
          <w:rFonts w:ascii="Times New Roman" w:hAnsi="Times New Roman" w:cs="Times New Roman"/>
          <w:sz w:val="26"/>
          <w:szCs w:val="26"/>
        </w:rPr>
        <w:t>–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Информация, связанная с обслуживанием сварочного оборудования</w:t>
      </w:r>
      <w:r w:rsidR="006405BF" w:rsidRPr="004D7E1D">
        <w:rPr>
          <w:rFonts w:ascii="Times New Roman" w:hAnsi="Times New Roman" w:cs="Times New Roman"/>
          <w:sz w:val="26"/>
          <w:szCs w:val="26"/>
        </w:rPr>
        <w:t>,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может быть включена в данные о</w:t>
      </w:r>
      <w:r w:rsidR="00A11FD3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D22658" w:rsidRPr="004D7E1D">
        <w:rPr>
          <w:rFonts w:ascii="Times New Roman" w:hAnsi="Times New Roman" w:cs="Times New Roman"/>
          <w:sz w:val="26"/>
          <w:szCs w:val="26"/>
        </w:rPr>
        <w:t xml:space="preserve">статусе </w:t>
      </w:r>
      <w:r w:rsidR="00A11FD3" w:rsidRPr="004D7E1D">
        <w:rPr>
          <w:rFonts w:ascii="Times New Roman" w:hAnsi="Times New Roman" w:cs="Times New Roman"/>
          <w:sz w:val="26"/>
          <w:szCs w:val="26"/>
        </w:rPr>
        <w:t>сварк</w:t>
      </w:r>
      <w:r w:rsidR="00D22658" w:rsidRPr="004D7E1D">
        <w:rPr>
          <w:rFonts w:ascii="Times New Roman" w:hAnsi="Times New Roman" w:cs="Times New Roman"/>
          <w:sz w:val="26"/>
          <w:szCs w:val="26"/>
        </w:rPr>
        <w:t>и</w:t>
      </w:r>
      <w:r w:rsidR="00A11FD3" w:rsidRPr="004D7E1D">
        <w:rPr>
          <w:rFonts w:ascii="Times New Roman" w:hAnsi="Times New Roman" w:cs="Times New Roman"/>
          <w:sz w:val="26"/>
          <w:szCs w:val="26"/>
        </w:rPr>
        <w:t xml:space="preserve"> или </w:t>
      </w:r>
      <w:r w:rsidR="006405BF" w:rsidRPr="004D7E1D">
        <w:rPr>
          <w:rFonts w:ascii="Times New Roman" w:hAnsi="Times New Roman" w:cs="Times New Roman"/>
          <w:sz w:val="26"/>
          <w:szCs w:val="26"/>
        </w:rPr>
        <w:t xml:space="preserve">представлена </w:t>
      </w:r>
      <w:r w:rsidR="00A11FD3" w:rsidRPr="004D7E1D">
        <w:rPr>
          <w:rFonts w:ascii="Times New Roman" w:hAnsi="Times New Roman" w:cs="Times New Roman"/>
          <w:sz w:val="26"/>
          <w:szCs w:val="26"/>
        </w:rPr>
        <w:t xml:space="preserve">в виде </w:t>
      </w:r>
      <w:r w:rsidR="00D22658" w:rsidRPr="004D7E1D">
        <w:rPr>
          <w:rFonts w:ascii="Times New Roman" w:hAnsi="Times New Roman" w:cs="Times New Roman"/>
          <w:sz w:val="26"/>
          <w:szCs w:val="26"/>
        </w:rPr>
        <w:t>дополнительных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данных</w:t>
      </w:r>
      <w:r w:rsidR="00A11FD3" w:rsidRPr="004D7E1D">
        <w:rPr>
          <w:rFonts w:ascii="Times New Roman" w:hAnsi="Times New Roman" w:cs="Times New Roman"/>
          <w:sz w:val="26"/>
          <w:szCs w:val="26"/>
        </w:rPr>
        <w:t>.</w:t>
      </w:r>
    </w:p>
    <w:p w:rsidR="00A11FD3" w:rsidRPr="004D7E1D" w:rsidRDefault="003A6CBB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 xml:space="preserve">Система кодирования </w:t>
      </w:r>
      <w:r w:rsidR="00414293" w:rsidRPr="004D7E1D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4D7E1D">
        <w:rPr>
          <w:rFonts w:ascii="Times New Roman" w:hAnsi="Times New Roman" w:cs="Times New Roman"/>
          <w:sz w:val="28"/>
          <w:szCs w:val="28"/>
        </w:rPr>
        <w:t>сварочного оборудования долж</w:t>
      </w:r>
      <w:r w:rsidR="00F447EF" w:rsidRPr="004D7E1D">
        <w:rPr>
          <w:rFonts w:ascii="Times New Roman" w:hAnsi="Times New Roman" w:cs="Times New Roman"/>
          <w:sz w:val="28"/>
          <w:szCs w:val="28"/>
        </w:rPr>
        <w:t xml:space="preserve">на соответствовать 5.1. </w:t>
      </w:r>
    </w:p>
    <w:p w:rsidR="003A6CBB" w:rsidRPr="004D7E1D" w:rsidRDefault="00450C33" w:rsidP="002C2C8D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A11FD3" w:rsidRPr="004D7E1D">
        <w:rPr>
          <w:rFonts w:ascii="Times New Roman" w:hAnsi="Times New Roman" w:cs="Times New Roman"/>
          <w:sz w:val="28"/>
          <w:szCs w:val="24"/>
        </w:rPr>
        <w:t>4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.2.2 </w:t>
      </w:r>
      <w:r w:rsidR="00EA4920" w:rsidRPr="004D7E1D">
        <w:rPr>
          <w:rFonts w:ascii="Times New Roman" w:hAnsi="Times New Roman" w:cs="Times New Roman"/>
          <w:sz w:val="28"/>
          <w:szCs w:val="24"/>
        </w:rPr>
        <w:t>Д</w:t>
      </w:r>
      <w:r w:rsidR="003A6CBB" w:rsidRPr="004D7E1D">
        <w:rPr>
          <w:rFonts w:ascii="Times New Roman" w:hAnsi="Times New Roman" w:cs="Times New Roman"/>
          <w:sz w:val="28"/>
          <w:szCs w:val="24"/>
        </w:rPr>
        <w:t>анны</w:t>
      </w:r>
      <w:r w:rsidR="00EA4920" w:rsidRPr="004D7E1D">
        <w:rPr>
          <w:rFonts w:ascii="Times New Roman" w:hAnsi="Times New Roman" w:cs="Times New Roman"/>
          <w:sz w:val="28"/>
          <w:szCs w:val="24"/>
        </w:rPr>
        <w:t>е трассируемости</w:t>
      </w:r>
    </w:p>
    <w:p w:rsidR="003A6CBB" w:rsidRPr="004D7E1D" w:rsidRDefault="00450C33" w:rsidP="002C2C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7E1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405BF" w:rsidRPr="004D7E1D">
        <w:rPr>
          <w:rFonts w:ascii="Times New Roman" w:hAnsi="Times New Roman" w:cs="Times New Roman"/>
          <w:b/>
          <w:sz w:val="28"/>
          <w:szCs w:val="24"/>
        </w:rPr>
        <w:t>4.2.2.1 Общие положения</w:t>
      </w:r>
    </w:p>
    <w:p w:rsidR="00907FD9" w:rsidRPr="004D7E1D" w:rsidRDefault="00EA4920" w:rsidP="00907F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Д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анны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трассируемости 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для</w:t>
      </w:r>
      <w:r w:rsidR="00907FD9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7A6ECA" w:rsidRPr="004D7E1D">
        <w:rPr>
          <w:rStyle w:val="hps"/>
          <w:rFonts w:ascii="Times New Roman" w:hAnsi="Times New Roman"/>
          <w:sz w:val="28"/>
          <w:szCs w:val="28"/>
        </w:rPr>
        <w:t>полиэтиленов</w:t>
      </w:r>
      <w:r w:rsidR="00C44E7D" w:rsidRPr="004D7E1D">
        <w:rPr>
          <w:rStyle w:val="hps"/>
          <w:rFonts w:ascii="Times New Roman" w:hAnsi="Times New Roman"/>
          <w:sz w:val="28"/>
          <w:szCs w:val="28"/>
        </w:rPr>
        <w:t>ого</w:t>
      </w:r>
      <w:r w:rsidR="007A6ECA" w:rsidRPr="004D7E1D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C44E7D" w:rsidRPr="004D7E1D">
        <w:rPr>
          <w:rStyle w:val="hps"/>
          <w:rFonts w:ascii="Times New Roman" w:hAnsi="Times New Roman"/>
          <w:sz w:val="28"/>
          <w:szCs w:val="28"/>
        </w:rPr>
        <w:t>узла</w:t>
      </w:r>
      <w:r w:rsidR="007A6ECA" w:rsidRPr="004D7E1D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зада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ю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тся</w:t>
      </w:r>
      <w:r w:rsidR="00907FD9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данны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ми</w:t>
      </w:r>
      <w:r w:rsidR="00907FD9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трассиру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емости 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для различных</w:t>
      </w:r>
      <w:r w:rsidR="00907FD9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07FD9" w:rsidRPr="004D7E1D">
        <w:rPr>
          <w:rStyle w:val="hps"/>
          <w:rFonts w:ascii="Times New Roman" w:hAnsi="Times New Roman"/>
          <w:sz w:val="28"/>
          <w:szCs w:val="24"/>
        </w:rPr>
        <w:t>элементов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соединения </w:t>
      </w:r>
      <w:r w:rsidR="00907FD9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и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данными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трассиру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емости 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для</w:t>
      </w:r>
      <w:r w:rsidR="00907FD9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операции сварки</w:t>
      </w:r>
      <w:r w:rsidR="00907FD9" w:rsidRPr="004D7E1D">
        <w:rPr>
          <w:rFonts w:ascii="Times New Roman" w:hAnsi="Times New Roman" w:cs="Times New Roman"/>
          <w:sz w:val="28"/>
          <w:szCs w:val="24"/>
        </w:rPr>
        <w:t>.</w:t>
      </w:r>
    </w:p>
    <w:p w:rsidR="00907FD9" w:rsidRPr="004D7E1D" w:rsidRDefault="00907FD9" w:rsidP="00907F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Система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кодирования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данных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EA4920" w:rsidRPr="004D7E1D">
        <w:rPr>
          <w:rFonts w:ascii="Times New Roman" w:hAnsi="Times New Roman" w:cs="Times New Roman"/>
          <w:sz w:val="28"/>
          <w:szCs w:val="24"/>
        </w:rPr>
        <w:t>трассируе</w:t>
      </w:r>
      <w:r w:rsidR="00EA4920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мости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должна соответствовать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5.2 и 5.3.</w:t>
      </w:r>
    </w:p>
    <w:p w:rsidR="00EF0A12" w:rsidRPr="004D7E1D" w:rsidRDefault="003A6CBB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Для  оценки эффективности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системы </w:t>
      </w:r>
      <w:r w:rsidR="00907FD9" w:rsidRPr="004D7E1D">
        <w:rPr>
          <w:rFonts w:ascii="Times New Roman" w:hAnsi="Times New Roman" w:cs="Times New Roman"/>
          <w:sz w:val="28"/>
          <w:szCs w:val="24"/>
        </w:rPr>
        <w:t>трассируе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мости</w:t>
      </w:r>
      <w:r w:rsidR="00E034B6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EA4920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в операциях 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</w:t>
      </w:r>
      <w:r w:rsidR="008B0AC0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а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быть загружен</w:t>
      </w:r>
      <w:r w:rsidR="008B0AC0"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и </w:t>
      </w:r>
      <w:r w:rsidR="008B0AC0" w:rsidRPr="004D7E1D">
        <w:rPr>
          <w:rStyle w:val="hps"/>
          <w:rFonts w:ascii="Times New Roman" w:hAnsi="Times New Roman" w:cs="Times New Roman"/>
          <w:sz w:val="28"/>
          <w:szCs w:val="24"/>
        </w:rPr>
        <w:t>со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хран</w:t>
      </w:r>
      <w:r w:rsidR="008B0AC0" w:rsidRPr="004D7E1D">
        <w:rPr>
          <w:rStyle w:val="hps"/>
          <w:rFonts w:ascii="Times New Roman" w:hAnsi="Times New Roman" w:cs="Times New Roman"/>
          <w:sz w:val="28"/>
          <w:szCs w:val="24"/>
        </w:rPr>
        <w:t>ена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следующ</w:t>
      </w:r>
      <w:r w:rsidR="008B0AC0" w:rsidRPr="004D7E1D">
        <w:rPr>
          <w:rStyle w:val="hps"/>
          <w:rFonts w:ascii="Times New Roman" w:hAnsi="Times New Roman" w:cs="Times New Roman"/>
          <w:sz w:val="28"/>
          <w:szCs w:val="24"/>
        </w:rPr>
        <w:t>ая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8B0AC0" w:rsidRPr="004D7E1D">
        <w:rPr>
          <w:rStyle w:val="hps"/>
          <w:rFonts w:ascii="Times New Roman" w:hAnsi="Times New Roman" w:cs="Times New Roman"/>
          <w:sz w:val="28"/>
          <w:szCs w:val="24"/>
        </w:rPr>
        <w:t>информация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:</w:t>
      </w:r>
    </w:p>
    <w:p w:rsidR="00EF0A12" w:rsidRPr="004D7E1D" w:rsidRDefault="003A6CBB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а)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размер и тип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DF6017" w:rsidRPr="004D7E1D">
        <w:rPr>
          <w:rStyle w:val="hps"/>
          <w:rFonts w:ascii="Times New Roman" w:hAnsi="Times New Roman"/>
          <w:sz w:val="28"/>
          <w:szCs w:val="24"/>
        </w:rPr>
        <w:t>элемента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(ов)</w:t>
      </w:r>
      <w:r w:rsidR="00BB2CCB" w:rsidRPr="004D7E1D">
        <w:rPr>
          <w:rStyle w:val="hps"/>
          <w:rFonts w:ascii="Times New Roman" w:hAnsi="Times New Roman" w:cs="Times New Roman"/>
          <w:sz w:val="28"/>
          <w:szCs w:val="24"/>
        </w:rPr>
        <w:t>,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D22658" w:rsidRPr="004D7E1D">
        <w:rPr>
          <w:rStyle w:val="hps"/>
          <w:rFonts w:ascii="Times New Roman" w:hAnsi="Times New Roman" w:cs="Times New Roman"/>
          <w:sz w:val="28"/>
          <w:szCs w:val="24"/>
        </w:rPr>
        <w:t>определенные системой как установленные</w:t>
      </w:r>
      <w:r w:rsidRPr="004D7E1D">
        <w:rPr>
          <w:rFonts w:ascii="Times New Roman" w:hAnsi="Times New Roman" w:cs="Times New Roman"/>
          <w:sz w:val="28"/>
          <w:szCs w:val="24"/>
        </w:rPr>
        <w:t>;</w:t>
      </w:r>
    </w:p>
    <w:p w:rsidR="00EF0A12" w:rsidRPr="004D7E1D" w:rsidRDefault="003A6CBB" w:rsidP="009C1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б)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8A33D9" w:rsidRPr="004D7E1D">
        <w:rPr>
          <w:rStyle w:val="hps"/>
          <w:rFonts w:ascii="Times New Roman" w:hAnsi="Times New Roman" w:cs="Times New Roman"/>
          <w:sz w:val="28"/>
          <w:szCs w:val="24"/>
        </w:rPr>
        <w:t>производитель/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поставщик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DF6017" w:rsidRPr="004D7E1D">
        <w:rPr>
          <w:rStyle w:val="hps"/>
          <w:rFonts w:ascii="Times New Roman" w:hAnsi="Times New Roman"/>
          <w:sz w:val="28"/>
          <w:szCs w:val="24"/>
        </w:rPr>
        <w:t>элемента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(</w:t>
      </w:r>
      <w:r w:rsidRPr="004D7E1D">
        <w:rPr>
          <w:rFonts w:ascii="Times New Roman" w:hAnsi="Times New Roman" w:cs="Times New Roman"/>
          <w:sz w:val="28"/>
          <w:szCs w:val="24"/>
        </w:rPr>
        <w:t>ов).</w:t>
      </w:r>
    </w:p>
    <w:p w:rsidR="003A6CBB" w:rsidRPr="004D7E1D" w:rsidRDefault="006405BF" w:rsidP="002C2C8D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b/>
          <w:sz w:val="28"/>
          <w:szCs w:val="28"/>
        </w:rPr>
        <w:t xml:space="preserve">4.2.2.2 </w:t>
      </w:r>
      <w:r w:rsidR="003A6CBB" w:rsidRPr="004D7E1D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="00DF6017" w:rsidRPr="004D7E1D">
        <w:rPr>
          <w:rStyle w:val="hps"/>
          <w:rFonts w:ascii="Times New Roman" w:hAnsi="Times New Roman"/>
          <w:b/>
          <w:sz w:val="28"/>
          <w:szCs w:val="28"/>
        </w:rPr>
        <w:t>элемент</w:t>
      </w:r>
      <w:r w:rsidR="008B0AC0" w:rsidRPr="004D7E1D">
        <w:rPr>
          <w:rStyle w:val="hps"/>
          <w:rFonts w:ascii="Times New Roman" w:hAnsi="Times New Roman"/>
          <w:b/>
          <w:sz w:val="28"/>
          <w:szCs w:val="28"/>
        </w:rPr>
        <w:t>а</w:t>
      </w:r>
    </w:p>
    <w:p w:rsidR="003A6CBB" w:rsidRPr="004D7E1D" w:rsidRDefault="003A6CBB" w:rsidP="002C2C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>Закодированная информация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для </w:t>
      </w:r>
      <w:r w:rsidR="00DF6017" w:rsidRPr="004D7E1D">
        <w:rPr>
          <w:rStyle w:val="hps"/>
          <w:rFonts w:ascii="Times New Roman" w:hAnsi="Times New Roman"/>
          <w:sz w:val="28"/>
          <w:szCs w:val="28"/>
        </w:rPr>
        <w:t>элементов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должна соответствовать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требованиям </w:t>
      </w:r>
      <w:r w:rsidR="002E3983" w:rsidRPr="004D7E1D">
        <w:rPr>
          <w:rStyle w:val="hps"/>
          <w:rFonts w:ascii="Times New Roman" w:hAnsi="Times New Roman" w:cs="Times New Roman"/>
          <w:sz w:val="28"/>
          <w:szCs w:val="28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ы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2</w:t>
      </w:r>
      <w:r w:rsidRPr="004D7E1D">
        <w:rPr>
          <w:rFonts w:ascii="Times New Roman" w:hAnsi="Times New Roman" w:cs="Times New Roman"/>
          <w:sz w:val="28"/>
          <w:szCs w:val="28"/>
        </w:rPr>
        <w:t xml:space="preserve">.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Эти данные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должны подходить для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загрузки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в базу данных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системы </w:t>
      </w:r>
      <w:r w:rsidR="00907FD9" w:rsidRPr="004D7E1D">
        <w:rPr>
          <w:rStyle w:val="hps"/>
          <w:rFonts w:ascii="Times New Roman" w:hAnsi="Times New Roman" w:cs="Times New Roman"/>
          <w:sz w:val="28"/>
          <w:szCs w:val="28"/>
        </w:rPr>
        <w:t>трассиру</w:t>
      </w:r>
      <w:r w:rsidR="00E034B6" w:rsidRPr="004D7E1D">
        <w:rPr>
          <w:rStyle w:val="hps"/>
          <w:rFonts w:ascii="Times New Roman" w:hAnsi="Times New Roman" w:cs="Times New Roman"/>
          <w:sz w:val="28"/>
          <w:szCs w:val="28"/>
        </w:rPr>
        <w:t>емости</w:t>
      </w:r>
      <w:r w:rsidRPr="004D7E1D">
        <w:rPr>
          <w:rFonts w:ascii="Times New Roman" w:hAnsi="Times New Roman" w:cs="Times New Roman"/>
          <w:sz w:val="28"/>
          <w:szCs w:val="28"/>
        </w:rPr>
        <w:t>.</w:t>
      </w:r>
    </w:p>
    <w:p w:rsidR="003A6CBB" w:rsidRPr="004D7E1D" w:rsidRDefault="002E3983" w:rsidP="005F784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pacing w:val="20"/>
          <w:sz w:val="28"/>
          <w:szCs w:val="28"/>
        </w:rPr>
        <w:t>Таблиц</w:t>
      </w:r>
      <w:r w:rsidR="003A6CBB" w:rsidRPr="004D7E1D">
        <w:rPr>
          <w:rFonts w:ascii="Times New Roman" w:hAnsi="Times New Roman" w:cs="Times New Roman"/>
          <w:spacing w:val="20"/>
          <w:sz w:val="28"/>
          <w:szCs w:val="28"/>
        </w:rPr>
        <w:t>а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 2 – Данные </w:t>
      </w:r>
      <w:r w:rsidR="00E034B6" w:rsidRPr="004D7E1D">
        <w:rPr>
          <w:rFonts w:ascii="Times New Roman" w:hAnsi="Times New Roman" w:cs="Times New Roman"/>
          <w:sz w:val="28"/>
          <w:szCs w:val="28"/>
        </w:rPr>
        <w:t>элемент</w:t>
      </w:r>
      <w:r w:rsidR="008B0AC0" w:rsidRPr="004D7E1D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fd"/>
        <w:tblW w:w="0" w:type="auto"/>
        <w:jc w:val="center"/>
        <w:tblInd w:w="108" w:type="dxa"/>
        <w:tblLook w:val="04A0"/>
      </w:tblPr>
      <w:tblGrid>
        <w:gridCol w:w="4489"/>
        <w:gridCol w:w="3449"/>
      </w:tblGrid>
      <w:tr w:rsidR="00BB2CCB" w:rsidRPr="004D7E1D" w:rsidTr="005A7BC9">
        <w:trPr>
          <w:trHeight w:hRule="exact" w:val="340"/>
          <w:jc w:val="center"/>
        </w:trPr>
        <w:tc>
          <w:tcPr>
            <w:tcW w:w="0" w:type="auto"/>
            <w:tcBorders>
              <w:bottom w:val="double" w:sz="4" w:space="0" w:color="auto"/>
            </w:tcBorders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Данные</w:t>
            </w:r>
          </w:p>
        </w:tc>
        <w:tc>
          <w:tcPr>
            <w:tcW w:w="3267" w:type="dxa"/>
            <w:tcBorders>
              <w:bottom w:val="double" w:sz="4" w:space="0" w:color="auto"/>
            </w:tcBorders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Количество цифр</w:t>
            </w:r>
          </w:p>
        </w:tc>
      </w:tr>
      <w:tr w:rsidR="00BB2CCB" w:rsidRPr="004D7E1D" w:rsidTr="005A7BC9">
        <w:trPr>
          <w:trHeight w:hRule="exact" w:val="340"/>
          <w:jc w:val="center"/>
        </w:trPr>
        <w:tc>
          <w:tcPr>
            <w:tcW w:w="0" w:type="auto"/>
            <w:tcBorders>
              <w:top w:val="double" w:sz="4" w:space="0" w:color="auto"/>
            </w:tcBorders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Производитель/поставщик </w:t>
            </w:r>
            <w:r w:rsidR="0090140D" w:rsidRPr="004D7E1D">
              <w:rPr>
                <w:rStyle w:val="hps"/>
                <w:sz w:val="26"/>
                <w:szCs w:val="26"/>
              </w:rPr>
              <w:t>элемента</w:t>
            </w:r>
          </w:p>
        </w:tc>
        <w:tc>
          <w:tcPr>
            <w:tcW w:w="3267" w:type="dxa"/>
            <w:tcBorders>
              <w:top w:val="double" w:sz="4" w:space="0" w:color="auto"/>
            </w:tcBorders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4</w:t>
            </w:r>
          </w:p>
        </w:tc>
      </w:tr>
      <w:tr w:rsidR="00BB2CCB" w:rsidRPr="004D7E1D" w:rsidTr="005A7BC9">
        <w:trPr>
          <w:trHeight w:hRule="exact" w:val="340"/>
          <w:jc w:val="center"/>
        </w:trPr>
        <w:tc>
          <w:tcPr>
            <w:tcW w:w="0" w:type="auto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Тип </w:t>
            </w:r>
            <w:r w:rsidR="0090140D" w:rsidRPr="004D7E1D">
              <w:rPr>
                <w:rStyle w:val="hps"/>
                <w:sz w:val="26"/>
                <w:szCs w:val="26"/>
              </w:rPr>
              <w:t>элемента</w:t>
            </w:r>
          </w:p>
        </w:tc>
        <w:tc>
          <w:tcPr>
            <w:tcW w:w="3267" w:type="dxa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2</w:t>
            </w:r>
          </w:p>
        </w:tc>
      </w:tr>
      <w:tr w:rsidR="00BB2CCB" w:rsidRPr="004D7E1D" w:rsidTr="005A7BC9">
        <w:trPr>
          <w:trHeight w:hRule="exact" w:val="340"/>
          <w:jc w:val="center"/>
        </w:trPr>
        <w:tc>
          <w:tcPr>
            <w:tcW w:w="0" w:type="auto"/>
          </w:tcPr>
          <w:p w:rsidR="00BB2CCB" w:rsidRPr="004D7E1D" w:rsidRDefault="00907FD9" w:rsidP="002C2C8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Диаметр</w:t>
            </w:r>
            <w:r w:rsidR="00BB2CCB" w:rsidRPr="004D7E1D">
              <w:rPr>
                <w:sz w:val="26"/>
                <w:szCs w:val="26"/>
              </w:rPr>
              <w:t xml:space="preserve">(ы) </w:t>
            </w:r>
            <w:r w:rsidR="0090140D" w:rsidRPr="004D7E1D">
              <w:rPr>
                <w:rStyle w:val="hps"/>
                <w:sz w:val="26"/>
                <w:szCs w:val="26"/>
              </w:rPr>
              <w:t>элементов</w:t>
            </w:r>
          </w:p>
        </w:tc>
        <w:tc>
          <w:tcPr>
            <w:tcW w:w="3267" w:type="dxa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3/10</w:t>
            </w:r>
            <w:r w:rsidRPr="004D7E1D">
              <w:rPr>
                <w:sz w:val="32"/>
                <w:szCs w:val="32"/>
                <w:vertAlign w:val="superscript"/>
                <w:lang w:val="en-US"/>
              </w:rPr>
              <w:t>a</w:t>
            </w:r>
          </w:p>
        </w:tc>
      </w:tr>
      <w:tr w:rsidR="00BB2CCB" w:rsidRPr="004D7E1D" w:rsidTr="005A7BC9">
        <w:trPr>
          <w:trHeight w:hRule="exact" w:val="397"/>
          <w:jc w:val="center"/>
        </w:trPr>
        <w:tc>
          <w:tcPr>
            <w:tcW w:w="0" w:type="auto"/>
          </w:tcPr>
          <w:p w:rsidR="00BB2CCB" w:rsidRPr="004D7E1D" w:rsidRDefault="00BB2CCB" w:rsidP="008B0AC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Производственная партия </w:t>
            </w:r>
            <w:r w:rsidR="0090140D" w:rsidRPr="004D7E1D">
              <w:rPr>
                <w:rStyle w:val="hps"/>
                <w:sz w:val="26"/>
                <w:szCs w:val="26"/>
              </w:rPr>
              <w:t>элемент</w:t>
            </w:r>
            <w:r w:rsidR="008B0AC0" w:rsidRPr="004D7E1D">
              <w:rPr>
                <w:rStyle w:val="hps"/>
                <w:sz w:val="26"/>
                <w:szCs w:val="26"/>
              </w:rPr>
              <w:t>а</w:t>
            </w:r>
          </w:p>
        </w:tc>
        <w:tc>
          <w:tcPr>
            <w:tcW w:w="3267" w:type="dxa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8</w:t>
            </w:r>
            <w:r w:rsidRPr="004D7E1D">
              <w:rPr>
                <w:sz w:val="36"/>
                <w:szCs w:val="36"/>
                <w:vertAlign w:val="superscript"/>
                <w:lang w:val="en-US"/>
              </w:rPr>
              <w:t>b</w:t>
            </w:r>
          </w:p>
        </w:tc>
      </w:tr>
      <w:tr w:rsidR="00BB2CCB" w:rsidRPr="004D7E1D" w:rsidTr="005A7BC9">
        <w:trPr>
          <w:trHeight w:hRule="exact" w:val="340"/>
          <w:jc w:val="center"/>
        </w:trPr>
        <w:tc>
          <w:tcPr>
            <w:tcW w:w="0" w:type="auto"/>
          </w:tcPr>
          <w:p w:rsidR="00BB2CCB" w:rsidRPr="004D7E1D" w:rsidRDefault="0090140D" w:rsidP="002C2C8D">
            <w:pPr>
              <w:autoSpaceDE w:val="0"/>
              <w:autoSpaceDN w:val="0"/>
              <w:adjustRightInd w:val="0"/>
              <w:rPr>
                <w:sz w:val="26"/>
                <w:szCs w:val="26"/>
                <w:lang w:val="en-US"/>
              </w:rPr>
            </w:pPr>
            <w:r w:rsidRPr="004D7E1D">
              <w:rPr>
                <w:sz w:val="26"/>
                <w:szCs w:val="26"/>
              </w:rPr>
              <w:t>Значение</w:t>
            </w:r>
            <w:r w:rsidR="00BB2CCB" w:rsidRPr="004D7E1D">
              <w:rPr>
                <w:sz w:val="26"/>
                <w:szCs w:val="26"/>
              </w:rPr>
              <w:t xml:space="preserve"> </w:t>
            </w:r>
            <w:r w:rsidR="00BB2CCB" w:rsidRPr="004D7E1D">
              <w:rPr>
                <w:sz w:val="26"/>
                <w:szCs w:val="26"/>
                <w:lang w:val="en-US"/>
              </w:rPr>
              <w:t>SDR</w:t>
            </w:r>
          </w:p>
        </w:tc>
        <w:tc>
          <w:tcPr>
            <w:tcW w:w="3267" w:type="dxa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ind w:firstLine="34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1</w:t>
            </w:r>
          </w:p>
        </w:tc>
      </w:tr>
      <w:tr w:rsidR="00BB2CCB" w:rsidRPr="004D7E1D" w:rsidTr="005A7BC9">
        <w:trPr>
          <w:trHeight w:hRule="exact" w:val="340"/>
          <w:jc w:val="center"/>
        </w:trPr>
        <w:tc>
          <w:tcPr>
            <w:tcW w:w="0" w:type="auto"/>
          </w:tcPr>
          <w:p w:rsidR="00BB2CCB" w:rsidRPr="004D7E1D" w:rsidRDefault="00BB2CCB" w:rsidP="00006C17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Идентификация композици</w:t>
            </w:r>
            <w:r w:rsidR="00006C17" w:rsidRPr="004D7E1D">
              <w:rPr>
                <w:sz w:val="26"/>
                <w:szCs w:val="26"/>
              </w:rPr>
              <w:t>и</w:t>
            </w:r>
            <w:r w:rsidRPr="004D7E1D">
              <w:rPr>
                <w:sz w:val="26"/>
                <w:szCs w:val="26"/>
              </w:rPr>
              <w:t xml:space="preserve"> </w:t>
            </w:r>
            <w:r w:rsidR="00EA6108" w:rsidRPr="004D7E1D">
              <w:rPr>
                <w:sz w:val="26"/>
                <w:szCs w:val="26"/>
              </w:rPr>
              <w:t>ПЭ</w:t>
            </w:r>
          </w:p>
        </w:tc>
        <w:tc>
          <w:tcPr>
            <w:tcW w:w="3267" w:type="dxa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ind w:firstLine="34"/>
              <w:jc w:val="center"/>
              <w:rPr>
                <w:sz w:val="32"/>
                <w:szCs w:val="32"/>
                <w:vertAlign w:val="superscript"/>
                <w:lang w:val="en-US"/>
              </w:rPr>
            </w:pPr>
            <w:r w:rsidRPr="004D7E1D">
              <w:rPr>
                <w:sz w:val="26"/>
                <w:szCs w:val="26"/>
              </w:rPr>
              <w:t>7</w:t>
            </w:r>
            <w:r w:rsidR="002C2C8D" w:rsidRPr="004D7E1D">
              <w:rPr>
                <w:sz w:val="32"/>
                <w:szCs w:val="32"/>
                <w:vertAlign w:val="superscript"/>
                <w:lang w:val="en-US"/>
              </w:rPr>
              <w:t>c</w:t>
            </w:r>
          </w:p>
        </w:tc>
      </w:tr>
      <w:tr w:rsidR="00BB2CCB" w:rsidRPr="004D7E1D" w:rsidTr="005A7BC9">
        <w:trPr>
          <w:trHeight w:val="2051"/>
          <w:jc w:val="center"/>
        </w:trPr>
        <w:tc>
          <w:tcPr>
            <w:tcW w:w="7938" w:type="dxa"/>
            <w:gridSpan w:val="2"/>
            <w:vAlign w:val="center"/>
          </w:tcPr>
          <w:p w:rsidR="008C2BFC" w:rsidRPr="004D7E1D" w:rsidRDefault="00BB2CCB" w:rsidP="002C2C8D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  <w:vertAlign w:val="superscript"/>
              </w:rPr>
            </w:pPr>
            <w:r w:rsidRPr="004D7E1D">
              <w:rPr>
                <w:sz w:val="32"/>
                <w:szCs w:val="32"/>
                <w:vertAlign w:val="superscript"/>
                <w:lang w:val="en-US"/>
              </w:rPr>
              <w:t>a</w:t>
            </w:r>
            <w:r w:rsidR="00907FD9" w:rsidRPr="004D7E1D">
              <w:rPr>
                <w:sz w:val="32"/>
                <w:szCs w:val="32"/>
                <w:vertAlign w:val="superscript"/>
              </w:rPr>
              <w:t xml:space="preserve"> </w:t>
            </w:r>
            <w:r w:rsidR="00907FD9" w:rsidRPr="004D7E1D">
              <w:rPr>
                <w:sz w:val="26"/>
                <w:szCs w:val="26"/>
              </w:rPr>
              <w:t>Три цифры для штрих-</w:t>
            </w:r>
            <w:r w:rsidRPr="004D7E1D">
              <w:rPr>
                <w:sz w:val="26"/>
                <w:szCs w:val="26"/>
              </w:rPr>
              <w:t>код</w:t>
            </w:r>
            <w:r w:rsidR="00907FD9" w:rsidRPr="004D7E1D">
              <w:rPr>
                <w:sz w:val="26"/>
                <w:szCs w:val="26"/>
              </w:rPr>
              <w:t>а</w:t>
            </w:r>
            <w:r w:rsidR="008B0AC0" w:rsidRPr="004D7E1D">
              <w:rPr>
                <w:sz w:val="26"/>
                <w:szCs w:val="26"/>
              </w:rPr>
              <w:t>,</w:t>
            </w:r>
            <w:r w:rsidRPr="004D7E1D">
              <w:rPr>
                <w:sz w:val="26"/>
                <w:szCs w:val="26"/>
              </w:rPr>
              <w:t xml:space="preserve"> 10 цифр для магнитной карт</w:t>
            </w:r>
            <w:r w:rsidR="00E034B6" w:rsidRPr="004D7E1D">
              <w:rPr>
                <w:sz w:val="26"/>
                <w:szCs w:val="26"/>
              </w:rPr>
              <w:t>ы</w:t>
            </w:r>
          </w:p>
          <w:p w:rsidR="008C2BFC" w:rsidRPr="004D7E1D" w:rsidRDefault="008C2BFC" w:rsidP="002C2C8D">
            <w:pPr>
              <w:autoSpaceDE w:val="0"/>
              <w:autoSpaceDN w:val="0"/>
              <w:adjustRightInd w:val="0"/>
              <w:ind w:firstLine="34"/>
              <w:jc w:val="both"/>
              <w:rPr>
                <w:rStyle w:val="hps"/>
                <w:strike/>
                <w:sz w:val="26"/>
                <w:szCs w:val="26"/>
                <w:vertAlign w:val="superscript"/>
              </w:rPr>
            </w:pPr>
            <w:r w:rsidRPr="004D7E1D">
              <w:rPr>
                <w:rStyle w:val="hps"/>
                <w:sz w:val="32"/>
                <w:szCs w:val="32"/>
                <w:vertAlign w:val="superscript"/>
                <w:lang w:val="en-US"/>
              </w:rPr>
              <w:t>b</w:t>
            </w:r>
            <w:r w:rsidRPr="004D7E1D">
              <w:rPr>
                <w:rStyle w:val="hps"/>
                <w:sz w:val="26"/>
                <w:szCs w:val="26"/>
                <w:vertAlign w:val="superscript"/>
              </w:rPr>
              <w:t xml:space="preserve"> </w:t>
            </w:r>
            <w:r w:rsidR="008B0AC0" w:rsidRPr="004D7E1D">
              <w:rPr>
                <w:rStyle w:val="hps"/>
                <w:sz w:val="26"/>
                <w:szCs w:val="26"/>
              </w:rPr>
              <w:t>Включает</w:t>
            </w:r>
            <w:r w:rsidRPr="004D7E1D">
              <w:rPr>
                <w:rStyle w:val="shorttext"/>
                <w:sz w:val="26"/>
                <w:szCs w:val="26"/>
              </w:rPr>
              <w:t xml:space="preserve"> </w:t>
            </w:r>
            <w:r w:rsidRPr="004D7E1D">
              <w:rPr>
                <w:rStyle w:val="hps"/>
                <w:sz w:val="26"/>
                <w:szCs w:val="26"/>
              </w:rPr>
              <w:t>две цифры</w:t>
            </w:r>
            <w:r w:rsidRPr="004D7E1D">
              <w:rPr>
                <w:rStyle w:val="shorttext"/>
                <w:sz w:val="26"/>
                <w:szCs w:val="26"/>
              </w:rPr>
              <w:t xml:space="preserve"> </w:t>
            </w:r>
            <w:r w:rsidR="00907FD9" w:rsidRPr="004D7E1D">
              <w:rPr>
                <w:rStyle w:val="shorttext"/>
                <w:sz w:val="26"/>
                <w:szCs w:val="26"/>
              </w:rPr>
              <w:t xml:space="preserve">для </w:t>
            </w:r>
            <w:r w:rsidRPr="004D7E1D">
              <w:rPr>
                <w:rStyle w:val="hps"/>
                <w:sz w:val="26"/>
                <w:szCs w:val="26"/>
              </w:rPr>
              <w:t>производственно</w:t>
            </w:r>
            <w:r w:rsidR="00E910D7" w:rsidRPr="004D7E1D">
              <w:rPr>
                <w:rStyle w:val="hps"/>
                <w:sz w:val="26"/>
                <w:szCs w:val="26"/>
              </w:rPr>
              <w:t>й</w:t>
            </w:r>
            <w:r w:rsidRPr="004D7E1D">
              <w:rPr>
                <w:rStyle w:val="hps"/>
                <w:sz w:val="26"/>
                <w:szCs w:val="26"/>
              </w:rPr>
              <w:t xml:space="preserve"> </w:t>
            </w:r>
            <w:r w:rsidR="00907FD9" w:rsidRPr="004D7E1D">
              <w:rPr>
                <w:rStyle w:val="hps"/>
                <w:sz w:val="26"/>
                <w:szCs w:val="26"/>
              </w:rPr>
              <w:t>площадки</w:t>
            </w:r>
          </w:p>
          <w:p w:rsidR="008C2BFC" w:rsidRPr="004D7E1D" w:rsidRDefault="008C2BFC" w:rsidP="002C2C8D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  <w:vertAlign w:val="superscript"/>
              </w:rPr>
            </w:pPr>
            <w:r w:rsidRPr="004D7E1D">
              <w:rPr>
                <w:sz w:val="32"/>
                <w:szCs w:val="32"/>
                <w:vertAlign w:val="superscript"/>
              </w:rPr>
              <w:t xml:space="preserve">с </w:t>
            </w:r>
            <w:r w:rsidRPr="004D7E1D">
              <w:rPr>
                <w:sz w:val="26"/>
                <w:szCs w:val="26"/>
                <w:vertAlign w:val="superscript"/>
              </w:rPr>
              <w:t xml:space="preserve"> </w:t>
            </w:r>
            <w:r w:rsidRPr="004D7E1D">
              <w:rPr>
                <w:sz w:val="26"/>
                <w:szCs w:val="26"/>
              </w:rPr>
              <w:t>Включа</w:t>
            </w:r>
            <w:r w:rsidR="008B0AC0" w:rsidRPr="004D7E1D">
              <w:rPr>
                <w:sz w:val="26"/>
                <w:szCs w:val="26"/>
              </w:rPr>
              <w:t>ет</w:t>
            </w:r>
            <w:r w:rsidR="006405BF" w:rsidRPr="004D7E1D">
              <w:rPr>
                <w:sz w:val="26"/>
                <w:szCs w:val="26"/>
              </w:rPr>
              <w:t>:</w:t>
            </w:r>
            <w:r w:rsidRPr="004D7E1D">
              <w:rPr>
                <w:sz w:val="26"/>
                <w:szCs w:val="26"/>
              </w:rPr>
              <w:t xml:space="preserve"> </w:t>
            </w:r>
          </w:p>
          <w:p w:rsidR="008C2BFC" w:rsidRPr="004D7E1D" w:rsidRDefault="008C2BFC" w:rsidP="002C2C8D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  <w:vertAlign w:val="superscript"/>
              </w:rPr>
            </w:pPr>
            <w:r w:rsidRPr="004D7E1D">
              <w:rPr>
                <w:sz w:val="26"/>
                <w:szCs w:val="26"/>
              </w:rPr>
              <w:t>– одна цифра для типа материала</w:t>
            </w:r>
            <w:r w:rsidR="006405BF" w:rsidRPr="004D7E1D">
              <w:rPr>
                <w:sz w:val="26"/>
                <w:szCs w:val="26"/>
              </w:rPr>
              <w:t>;</w:t>
            </w:r>
          </w:p>
          <w:p w:rsidR="008C2BFC" w:rsidRPr="004D7E1D" w:rsidRDefault="00A80BB2" w:rsidP="002C2C8D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  <w:vertAlign w:val="superscript"/>
              </w:rPr>
            </w:pPr>
            <w:r w:rsidRPr="004D7E1D">
              <w:rPr>
                <w:sz w:val="26"/>
                <w:szCs w:val="26"/>
              </w:rPr>
              <w:t>– о</w:t>
            </w:r>
            <w:r w:rsidR="008C2BFC" w:rsidRPr="004D7E1D">
              <w:rPr>
                <w:sz w:val="26"/>
                <w:szCs w:val="26"/>
              </w:rPr>
              <w:t>дна цифра для обозначения ПЭ</w:t>
            </w:r>
            <w:r w:rsidR="006405BF" w:rsidRPr="004D7E1D">
              <w:rPr>
                <w:sz w:val="26"/>
                <w:szCs w:val="26"/>
              </w:rPr>
              <w:t>;</w:t>
            </w:r>
          </w:p>
          <w:p w:rsidR="00BB2CCB" w:rsidRPr="004D7E1D" w:rsidRDefault="00A80BB2" w:rsidP="002C2C8D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– о</w:t>
            </w:r>
            <w:r w:rsidR="008C2BFC" w:rsidRPr="004D7E1D">
              <w:rPr>
                <w:sz w:val="26"/>
                <w:szCs w:val="26"/>
              </w:rPr>
              <w:t xml:space="preserve">дна цифра для </w:t>
            </w:r>
            <w:r w:rsidR="006405BF" w:rsidRPr="004D7E1D">
              <w:rPr>
                <w:sz w:val="26"/>
                <w:szCs w:val="26"/>
              </w:rPr>
              <w:t>ПТР</w:t>
            </w:r>
          </w:p>
        </w:tc>
      </w:tr>
    </w:tbl>
    <w:p w:rsidR="002C2C8D" w:rsidRPr="004D7E1D" w:rsidRDefault="002C2C8D" w:rsidP="002C2C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16"/>
          <w:szCs w:val="24"/>
          <w:lang w:val="en-US"/>
        </w:rPr>
      </w:pPr>
    </w:p>
    <w:p w:rsidR="003A6CBB" w:rsidRPr="004D7E1D" w:rsidRDefault="006405BF" w:rsidP="002C2C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7E1D">
        <w:rPr>
          <w:rFonts w:ascii="Times New Roman" w:hAnsi="Times New Roman" w:cs="Times New Roman"/>
          <w:b/>
          <w:sz w:val="28"/>
          <w:szCs w:val="24"/>
        </w:rPr>
        <w:t xml:space="preserve">4.2.2.3 </w:t>
      </w:r>
      <w:r w:rsidR="00D22658" w:rsidRPr="004D7E1D">
        <w:rPr>
          <w:rFonts w:ascii="Times New Roman" w:hAnsi="Times New Roman" w:cs="Times New Roman"/>
          <w:b/>
          <w:sz w:val="28"/>
          <w:szCs w:val="24"/>
        </w:rPr>
        <w:t>Данные операции сборки и идентификации соединения</w:t>
      </w:r>
    </w:p>
    <w:p w:rsidR="003A6CBB" w:rsidRPr="004D7E1D" w:rsidRDefault="003A6CBB" w:rsidP="008653F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Закодированная информация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о</w:t>
      </w:r>
      <w:r w:rsidR="00A80BB2" w:rsidRPr="004D7E1D">
        <w:rPr>
          <w:rStyle w:val="hps"/>
          <w:rFonts w:ascii="Times New Roman" w:hAnsi="Times New Roman" w:cs="Times New Roman"/>
          <w:sz w:val="28"/>
          <w:szCs w:val="24"/>
        </w:rPr>
        <w:t>б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операции сборки </w:t>
      </w:r>
      <w:r w:rsidR="0090140D" w:rsidRPr="004D7E1D">
        <w:rPr>
          <w:rStyle w:val="hps"/>
          <w:rFonts w:ascii="Times New Roman" w:hAnsi="Times New Roman"/>
          <w:sz w:val="28"/>
          <w:szCs w:val="24"/>
        </w:rPr>
        <w:t>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идентификаци</w:t>
      </w:r>
      <w:r w:rsidR="00D22658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и </w:t>
      </w:r>
      <w:r w:rsidR="00A80BB2" w:rsidRPr="004D7E1D">
        <w:rPr>
          <w:rStyle w:val="hps"/>
          <w:rFonts w:ascii="Times New Roman" w:hAnsi="Times New Roman" w:cs="Times New Roman"/>
          <w:sz w:val="28"/>
          <w:szCs w:val="24"/>
        </w:rPr>
        <w:t>данных</w:t>
      </w:r>
      <w:r w:rsidR="008B0AC0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D22658" w:rsidRPr="004D7E1D">
        <w:rPr>
          <w:rStyle w:val="hps"/>
          <w:rFonts w:ascii="Times New Roman" w:hAnsi="Times New Roman" w:cs="Times New Roman"/>
          <w:sz w:val="28"/>
          <w:szCs w:val="24"/>
        </w:rPr>
        <w:t>соединения</w:t>
      </w:r>
      <w:r w:rsidR="00A80BB2" w:rsidRPr="004D7E1D">
        <w:rPr>
          <w:rStyle w:val="hps"/>
          <w:rFonts w:ascii="Times New Roman" w:hAnsi="Times New Roman" w:cs="Times New Roman"/>
          <w:sz w:val="28"/>
          <w:szCs w:val="24"/>
        </w:rPr>
        <w:t>, должна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соответствовать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требованиям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ы 3.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Эти данные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должны быть пригодны для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загрузки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 базу данных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системы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E910D7" w:rsidRPr="004D7E1D">
        <w:rPr>
          <w:rFonts w:ascii="Times New Roman" w:hAnsi="Times New Roman" w:cs="Times New Roman"/>
          <w:sz w:val="28"/>
          <w:szCs w:val="24"/>
        </w:rPr>
        <w:t>кодирования</w:t>
      </w:r>
      <w:r w:rsidR="00E910D7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трассиру</w:t>
      </w:r>
      <w:r w:rsidR="00E034B6" w:rsidRPr="004D7E1D">
        <w:rPr>
          <w:rStyle w:val="hps"/>
          <w:rFonts w:ascii="Times New Roman" w:hAnsi="Times New Roman" w:cs="Times New Roman"/>
          <w:sz w:val="28"/>
          <w:szCs w:val="24"/>
        </w:rPr>
        <w:t>емости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BB2CCB" w:rsidRPr="004D7E1D" w:rsidRDefault="002E3983" w:rsidP="008653FC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pacing w:val="20"/>
          <w:sz w:val="28"/>
          <w:szCs w:val="24"/>
        </w:rPr>
        <w:t>Таблиц</w:t>
      </w:r>
      <w:r w:rsidR="00BB2CCB" w:rsidRPr="004D7E1D">
        <w:rPr>
          <w:rFonts w:ascii="Times New Roman" w:hAnsi="Times New Roman" w:cs="Times New Roman"/>
          <w:spacing w:val="20"/>
          <w:sz w:val="28"/>
          <w:szCs w:val="24"/>
        </w:rPr>
        <w:t>а</w:t>
      </w:r>
      <w:r w:rsidR="00BB2CCB" w:rsidRPr="004D7E1D">
        <w:rPr>
          <w:rFonts w:ascii="Times New Roman" w:hAnsi="Times New Roman" w:cs="Times New Roman"/>
          <w:sz w:val="28"/>
          <w:szCs w:val="24"/>
        </w:rPr>
        <w:t xml:space="preserve"> 3 – </w:t>
      </w:r>
      <w:r w:rsidR="00D22658" w:rsidRPr="004D7E1D">
        <w:rPr>
          <w:rFonts w:ascii="Times New Roman" w:hAnsi="Times New Roman" w:cs="Times New Roman"/>
          <w:sz w:val="28"/>
          <w:szCs w:val="24"/>
        </w:rPr>
        <w:t>Данные операции сборки и идентификации соединения</w:t>
      </w:r>
    </w:p>
    <w:tbl>
      <w:tblPr>
        <w:tblStyle w:val="afd"/>
        <w:tblW w:w="0" w:type="auto"/>
        <w:tblLook w:val="04A0"/>
      </w:tblPr>
      <w:tblGrid>
        <w:gridCol w:w="6356"/>
        <w:gridCol w:w="3780"/>
      </w:tblGrid>
      <w:tr w:rsidR="00BB2CCB" w:rsidRPr="004D7E1D" w:rsidTr="00F44EFC">
        <w:trPr>
          <w:trHeight w:hRule="exact" w:val="636"/>
        </w:trPr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B2CCB" w:rsidRPr="004D7E1D" w:rsidRDefault="00BB2CCB" w:rsidP="00E91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Данные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B2CCB" w:rsidRPr="004D7E1D" w:rsidRDefault="00BB2CCB" w:rsidP="001B799A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 xml:space="preserve">Количество буквенно-цифровых </w:t>
            </w:r>
            <w:r w:rsidR="001B799A" w:rsidRPr="004D7E1D">
              <w:rPr>
                <w:sz w:val="24"/>
                <w:szCs w:val="24"/>
              </w:rPr>
              <w:t>знаков</w:t>
            </w:r>
          </w:p>
        </w:tc>
      </w:tr>
      <w:tr w:rsidR="00F44EFC" w:rsidRPr="004D7E1D" w:rsidTr="00F44EFC">
        <w:trPr>
          <w:trHeight w:hRule="exact" w:val="34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F44EFC" w:rsidRPr="004D7E1D" w:rsidRDefault="00F44EFC" w:rsidP="00E910D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F44EFC" w:rsidRPr="004D7E1D" w:rsidRDefault="00F44EFC" w:rsidP="00E910D7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BB2CCB" w:rsidRPr="004D7E1D" w:rsidTr="00F44EFC">
        <w:trPr>
          <w:trHeight w:hRule="exact" w:val="340"/>
        </w:trPr>
        <w:tc>
          <w:tcPr>
            <w:tcW w:w="0" w:type="auto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 xml:space="preserve">Тип метода </w:t>
            </w:r>
            <w:r w:rsidR="00A80BB2" w:rsidRPr="004D7E1D">
              <w:rPr>
                <w:sz w:val="24"/>
                <w:szCs w:val="24"/>
              </w:rPr>
              <w:t>соединения</w:t>
            </w:r>
          </w:p>
        </w:tc>
        <w:tc>
          <w:tcPr>
            <w:tcW w:w="0" w:type="auto"/>
          </w:tcPr>
          <w:p w:rsidR="00BB2CCB" w:rsidRPr="004D7E1D" w:rsidRDefault="00BB2CCB" w:rsidP="002C2C8D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1</w:t>
            </w:r>
          </w:p>
        </w:tc>
      </w:tr>
      <w:tr w:rsidR="00CE63E6" w:rsidRPr="004D7E1D" w:rsidTr="00F44EFC">
        <w:trPr>
          <w:trHeight w:hRule="exact" w:val="340"/>
        </w:trPr>
        <w:tc>
          <w:tcPr>
            <w:tcW w:w="0" w:type="auto"/>
          </w:tcPr>
          <w:p w:rsidR="00CE63E6" w:rsidRPr="004D7E1D" w:rsidRDefault="00E910D7" w:rsidP="002C2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4D7E1D">
              <w:rPr>
                <w:sz w:val="24"/>
                <w:szCs w:val="24"/>
              </w:rPr>
              <w:t>Процедура сборки</w:t>
            </w:r>
          </w:p>
        </w:tc>
        <w:tc>
          <w:tcPr>
            <w:tcW w:w="0" w:type="auto"/>
          </w:tcPr>
          <w:p w:rsidR="00CE63E6" w:rsidRPr="004D7E1D" w:rsidRDefault="00CE63E6" w:rsidP="002C2C8D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4D7E1D">
              <w:rPr>
                <w:sz w:val="24"/>
                <w:szCs w:val="24"/>
                <w:lang w:val="en-US"/>
              </w:rPr>
              <w:t>1</w:t>
            </w:r>
          </w:p>
        </w:tc>
      </w:tr>
      <w:tr w:rsidR="00EF0A12" w:rsidRPr="004D7E1D" w:rsidTr="002C2C8D">
        <w:trPr>
          <w:trHeight w:hRule="exact" w:val="340"/>
        </w:trPr>
        <w:tc>
          <w:tcPr>
            <w:tcW w:w="0" w:type="auto"/>
          </w:tcPr>
          <w:p w:rsidR="00EF0A12" w:rsidRPr="004D7E1D" w:rsidRDefault="00D22658" w:rsidP="00206B5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Статус</w:t>
            </w:r>
            <w:r w:rsidR="00F44EFC" w:rsidRPr="004D7E1D">
              <w:rPr>
                <w:sz w:val="24"/>
                <w:szCs w:val="24"/>
              </w:rPr>
              <w:t xml:space="preserve"> </w:t>
            </w:r>
            <w:r w:rsidR="00EF0A12" w:rsidRPr="004D7E1D">
              <w:rPr>
                <w:sz w:val="24"/>
                <w:szCs w:val="24"/>
              </w:rPr>
              <w:t xml:space="preserve">операции сварки </w:t>
            </w:r>
          </w:p>
        </w:tc>
        <w:tc>
          <w:tcPr>
            <w:tcW w:w="0" w:type="auto"/>
          </w:tcPr>
          <w:p w:rsidR="00EF0A12" w:rsidRPr="004D7E1D" w:rsidRDefault="00EF0A12" w:rsidP="002C2C8D">
            <w:pPr>
              <w:tabs>
                <w:tab w:val="left" w:pos="987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2</w:t>
            </w:r>
          </w:p>
        </w:tc>
      </w:tr>
      <w:tr w:rsidR="00EF0A12" w:rsidRPr="004D7E1D" w:rsidTr="002C2C8D">
        <w:trPr>
          <w:trHeight w:hRule="exact" w:val="340"/>
        </w:trPr>
        <w:tc>
          <w:tcPr>
            <w:tcW w:w="0" w:type="auto"/>
          </w:tcPr>
          <w:p w:rsidR="00EF0A12" w:rsidRPr="004D7E1D" w:rsidRDefault="00EF0A12" w:rsidP="002C2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Дата сборки</w:t>
            </w:r>
          </w:p>
        </w:tc>
        <w:tc>
          <w:tcPr>
            <w:tcW w:w="0" w:type="auto"/>
          </w:tcPr>
          <w:p w:rsidR="00EF0A12" w:rsidRPr="004D7E1D" w:rsidRDefault="00EF0A12" w:rsidP="002C2C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6</w:t>
            </w:r>
          </w:p>
        </w:tc>
      </w:tr>
      <w:tr w:rsidR="00EF0A12" w:rsidRPr="004D7E1D" w:rsidTr="002C2C8D">
        <w:trPr>
          <w:trHeight w:hRule="exact" w:val="340"/>
        </w:trPr>
        <w:tc>
          <w:tcPr>
            <w:tcW w:w="0" w:type="auto"/>
          </w:tcPr>
          <w:p w:rsidR="00EF0A12" w:rsidRPr="004D7E1D" w:rsidRDefault="00EF0A12" w:rsidP="002C2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Время сборки</w:t>
            </w:r>
          </w:p>
        </w:tc>
        <w:tc>
          <w:tcPr>
            <w:tcW w:w="0" w:type="auto"/>
          </w:tcPr>
          <w:p w:rsidR="00EF0A12" w:rsidRPr="004D7E1D" w:rsidRDefault="00EF0A12" w:rsidP="002C2C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4</w:t>
            </w:r>
          </w:p>
        </w:tc>
      </w:tr>
      <w:tr w:rsidR="00BB2CCB" w:rsidRPr="004D7E1D" w:rsidTr="002C2C8D">
        <w:trPr>
          <w:trHeight w:hRule="exact" w:val="340"/>
        </w:trPr>
        <w:tc>
          <w:tcPr>
            <w:tcW w:w="0" w:type="auto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Зажим</w:t>
            </w:r>
            <w:r w:rsidR="0090140D" w:rsidRPr="004D7E1D">
              <w:rPr>
                <w:sz w:val="24"/>
                <w:szCs w:val="24"/>
              </w:rPr>
              <w:t xml:space="preserve"> (позиционирование)</w:t>
            </w:r>
          </w:p>
        </w:tc>
        <w:tc>
          <w:tcPr>
            <w:tcW w:w="0" w:type="auto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1</w:t>
            </w:r>
          </w:p>
        </w:tc>
      </w:tr>
      <w:tr w:rsidR="00BB2CCB" w:rsidRPr="004D7E1D" w:rsidTr="002C2C8D">
        <w:trPr>
          <w:trHeight w:hRule="exact" w:val="340"/>
        </w:trPr>
        <w:tc>
          <w:tcPr>
            <w:tcW w:w="0" w:type="auto"/>
          </w:tcPr>
          <w:p w:rsidR="00BB2CCB" w:rsidRPr="004D7E1D" w:rsidRDefault="00A80BB2" w:rsidP="002C2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Зачистка</w:t>
            </w:r>
          </w:p>
        </w:tc>
        <w:tc>
          <w:tcPr>
            <w:tcW w:w="0" w:type="auto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1</w:t>
            </w:r>
          </w:p>
        </w:tc>
      </w:tr>
      <w:tr w:rsidR="00BB2CCB" w:rsidRPr="004D7E1D" w:rsidTr="00F44EFC">
        <w:trPr>
          <w:trHeight w:hRule="exact" w:val="340"/>
        </w:trPr>
        <w:tc>
          <w:tcPr>
            <w:tcW w:w="0" w:type="auto"/>
            <w:tcBorders>
              <w:bottom w:val="nil"/>
            </w:tcBorders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 xml:space="preserve">Температура окружающей среды </w:t>
            </w:r>
          </w:p>
        </w:tc>
        <w:tc>
          <w:tcPr>
            <w:tcW w:w="0" w:type="auto"/>
            <w:tcBorders>
              <w:bottom w:val="nil"/>
            </w:tcBorders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B2CCB" w:rsidRPr="004D7E1D" w:rsidTr="00F44EFC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CCB" w:rsidRPr="004D7E1D" w:rsidRDefault="00BB2CCB" w:rsidP="00F44EF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+ или 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1</w:t>
            </w:r>
          </w:p>
        </w:tc>
      </w:tr>
      <w:tr w:rsidR="00BB2CCB" w:rsidRPr="004D7E1D" w:rsidTr="00F44EFC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CCB" w:rsidRPr="004D7E1D" w:rsidRDefault="00A80BB2" w:rsidP="00F44EF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з</w:t>
            </w:r>
            <w:r w:rsidR="00BB2CCB" w:rsidRPr="004D7E1D">
              <w:rPr>
                <w:sz w:val="24"/>
                <w:szCs w:val="24"/>
              </w:rPr>
              <w:t>начение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3</w:t>
            </w:r>
          </w:p>
        </w:tc>
      </w:tr>
      <w:tr w:rsidR="00BB2CCB" w:rsidRPr="004D7E1D" w:rsidTr="00F44EFC">
        <w:trPr>
          <w:trHeight w:hRule="exact" w:val="3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B" w:rsidRPr="004D7E1D" w:rsidRDefault="00A80BB2" w:rsidP="00F44EFC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val="en-US"/>
              </w:rPr>
            </w:pPr>
            <w:r w:rsidRPr="004D7E1D">
              <w:rPr>
                <w:sz w:val="24"/>
                <w:szCs w:val="24"/>
              </w:rPr>
              <w:t>е</w:t>
            </w:r>
            <w:r w:rsidR="00BB2CCB" w:rsidRPr="004D7E1D">
              <w:rPr>
                <w:sz w:val="24"/>
                <w:szCs w:val="24"/>
              </w:rPr>
              <w:t xml:space="preserve">диницы измерения </w:t>
            </w:r>
            <w:r w:rsidR="00BB2CCB" w:rsidRPr="004D7E1D">
              <w:rPr>
                <w:sz w:val="24"/>
                <w:szCs w:val="24"/>
                <w:lang w:val="en-US"/>
              </w:rPr>
              <w:t>(</w:t>
            </w:r>
            <w:r w:rsidR="00BB2CCB" w:rsidRPr="004D7E1D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="00BB2CCB" w:rsidRPr="004D7E1D">
              <w:rPr>
                <w:sz w:val="24"/>
                <w:szCs w:val="24"/>
                <w:lang w:val="en-US"/>
              </w:rPr>
              <w:t xml:space="preserve">C, </w:t>
            </w:r>
            <w:r w:rsidR="00BB2CCB" w:rsidRPr="004D7E1D">
              <w:rPr>
                <w:sz w:val="24"/>
                <w:szCs w:val="24"/>
                <w:vertAlign w:val="superscript"/>
                <w:lang w:val="en-US"/>
              </w:rPr>
              <w:t>o</w:t>
            </w:r>
            <w:r w:rsidR="00BB2CCB" w:rsidRPr="004D7E1D">
              <w:rPr>
                <w:sz w:val="24"/>
                <w:szCs w:val="24"/>
                <w:lang w:val="en-US"/>
              </w:rPr>
              <w:t>F)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1</w:t>
            </w:r>
          </w:p>
        </w:tc>
      </w:tr>
      <w:tr w:rsidR="00BB2CCB" w:rsidRPr="004D7E1D" w:rsidTr="00F44EFC">
        <w:trPr>
          <w:trHeight w:hRule="exact" w:val="340"/>
        </w:trPr>
        <w:tc>
          <w:tcPr>
            <w:tcW w:w="0" w:type="auto"/>
            <w:tcBorders>
              <w:top w:val="single" w:sz="4" w:space="0" w:color="auto"/>
            </w:tcBorders>
          </w:tcPr>
          <w:p w:rsidR="00BB2CCB" w:rsidRPr="004D7E1D" w:rsidRDefault="002D3FBC" w:rsidP="008B0A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Сварщик-оператор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6</w:t>
            </w:r>
          </w:p>
        </w:tc>
      </w:tr>
      <w:tr w:rsidR="00BB2CCB" w:rsidRPr="004D7E1D" w:rsidTr="002C2C8D">
        <w:trPr>
          <w:trHeight w:hRule="exact" w:val="551"/>
        </w:trPr>
        <w:tc>
          <w:tcPr>
            <w:tcW w:w="0" w:type="auto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Страна</w:t>
            </w:r>
            <w:r w:rsidR="006405BF" w:rsidRPr="004D7E1D">
              <w:rPr>
                <w:sz w:val="24"/>
                <w:szCs w:val="24"/>
              </w:rPr>
              <w:t>,</w:t>
            </w:r>
            <w:r w:rsidRPr="004D7E1D">
              <w:rPr>
                <w:sz w:val="24"/>
                <w:szCs w:val="24"/>
              </w:rPr>
              <w:t xml:space="preserve"> в которой выдана </w:t>
            </w:r>
            <w:r w:rsidR="00E034B6" w:rsidRPr="004D7E1D">
              <w:rPr>
                <w:sz w:val="24"/>
                <w:szCs w:val="24"/>
              </w:rPr>
              <w:t xml:space="preserve">идентификационная </w:t>
            </w:r>
            <w:r w:rsidRPr="004D7E1D">
              <w:rPr>
                <w:sz w:val="24"/>
                <w:szCs w:val="24"/>
              </w:rPr>
              <w:t>карт</w:t>
            </w:r>
            <w:r w:rsidR="00E034B6" w:rsidRPr="004D7E1D">
              <w:rPr>
                <w:sz w:val="24"/>
                <w:szCs w:val="24"/>
              </w:rPr>
              <w:t>а</w:t>
            </w:r>
            <w:r w:rsidRPr="004D7E1D">
              <w:rPr>
                <w:sz w:val="24"/>
                <w:szCs w:val="24"/>
              </w:rPr>
              <w:t xml:space="preserve"> оператора</w:t>
            </w:r>
          </w:p>
        </w:tc>
        <w:tc>
          <w:tcPr>
            <w:tcW w:w="0" w:type="auto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3</w:t>
            </w:r>
          </w:p>
        </w:tc>
      </w:tr>
      <w:tr w:rsidR="00BB2CCB" w:rsidRPr="004D7E1D" w:rsidTr="002C2C8D">
        <w:trPr>
          <w:trHeight w:hRule="exact" w:val="559"/>
        </w:trPr>
        <w:tc>
          <w:tcPr>
            <w:tcW w:w="0" w:type="auto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 xml:space="preserve">Организация, которая выдала </w:t>
            </w:r>
            <w:r w:rsidR="00E034B6" w:rsidRPr="004D7E1D">
              <w:rPr>
                <w:sz w:val="24"/>
                <w:szCs w:val="24"/>
              </w:rPr>
              <w:t xml:space="preserve">идентификационную </w:t>
            </w:r>
            <w:r w:rsidRPr="004D7E1D">
              <w:rPr>
                <w:sz w:val="24"/>
                <w:szCs w:val="24"/>
              </w:rPr>
              <w:t>карт</w:t>
            </w:r>
            <w:r w:rsidR="00E034B6" w:rsidRPr="004D7E1D">
              <w:rPr>
                <w:sz w:val="24"/>
                <w:szCs w:val="24"/>
              </w:rPr>
              <w:t>у</w:t>
            </w:r>
            <w:r w:rsidRPr="004D7E1D">
              <w:rPr>
                <w:sz w:val="24"/>
                <w:szCs w:val="24"/>
              </w:rPr>
              <w:t xml:space="preserve"> оператора</w:t>
            </w:r>
          </w:p>
        </w:tc>
        <w:tc>
          <w:tcPr>
            <w:tcW w:w="0" w:type="auto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2</w:t>
            </w:r>
          </w:p>
        </w:tc>
      </w:tr>
      <w:tr w:rsidR="00BB2CCB" w:rsidRPr="004D7E1D" w:rsidTr="002C2C8D">
        <w:trPr>
          <w:trHeight w:hRule="exact" w:val="340"/>
        </w:trPr>
        <w:tc>
          <w:tcPr>
            <w:tcW w:w="0" w:type="auto"/>
          </w:tcPr>
          <w:p w:rsidR="00BB2CCB" w:rsidRPr="004D7E1D" w:rsidRDefault="00E034B6" w:rsidP="008B0AC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 xml:space="preserve">Номер </w:t>
            </w:r>
            <w:r w:rsidR="00A44ACA" w:rsidRPr="004D7E1D">
              <w:rPr>
                <w:sz w:val="24"/>
                <w:szCs w:val="24"/>
              </w:rPr>
              <w:t>объект</w:t>
            </w:r>
            <w:r w:rsidR="008B0AC0" w:rsidRPr="004D7E1D">
              <w:rPr>
                <w:sz w:val="24"/>
                <w:szCs w:val="24"/>
              </w:rPr>
              <w:t>а</w:t>
            </w:r>
            <w:r w:rsidR="00A44ACA" w:rsidRPr="004D7E1D">
              <w:rPr>
                <w:sz w:val="24"/>
                <w:szCs w:val="24"/>
              </w:rPr>
              <w:t xml:space="preserve"> </w:t>
            </w:r>
            <w:r w:rsidRPr="004D7E1D">
              <w:rPr>
                <w:sz w:val="24"/>
                <w:szCs w:val="24"/>
              </w:rPr>
              <w:t>работ/</w:t>
            </w:r>
            <w:r w:rsidR="00BB2CCB" w:rsidRPr="004D7E1D">
              <w:rPr>
                <w:sz w:val="24"/>
                <w:szCs w:val="24"/>
              </w:rPr>
              <w:t>местоположение</w:t>
            </w:r>
          </w:p>
        </w:tc>
        <w:tc>
          <w:tcPr>
            <w:tcW w:w="0" w:type="auto"/>
          </w:tcPr>
          <w:p w:rsidR="00BB2CCB" w:rsidRPr="004D7E1D" w:rsidRDefault="00BB2CCB" w:rsidP="002C2C8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16</w:t>
            </w:r>
          </w:p>
        </w:tc>
      </w:tr>
    </w:tbl>
    <w:p w:rsidR="00CE63E6" w:rsidRPr="004D7E1D" w:rsidRDefault="00CE63E6" w:rsidP="00CE63E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8"/>
          <w:szCs w:val="24"/>
          <w:lang w:val="en-US"/>
        </w:rPr>
      </w:pPr>
    </w:p>
    <w:p w:rsidR="003A6CBB" w:rsidRPr="004D7E1D" w:rsidRDefault="00242E98" w:rsidP="00CE63E6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4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.2.3  Данные </w:t>
      </w:r>
      <w:r w:rsidR="009853EC" w:rsidRPr="004D7E1D">
        <w:rPr>
          <w:rFonts w:ascii="Times New Roman" w:hAnsi="Times New Roman" w:cs="Times New Roman"/>
          <w:sz w:val="28"/>
          <w:szCs w:val="24"/>
        </w:rPr>
        <w:t>операции сварки</w:t>
      </w:r>
    </w:p>
    <w:p w:rsidR="00EF0A12" w:rsidRPr="004D7E1D" w:rsidRDefault="003A6CBB" w:rsidP="005F5D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Информация, связанная с операцией сварки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(например,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A63FB0" w:rsidRPr="004D7E1D">
        <w:rPr>
          <w:rFonts w:ascii="Times New Roman" w:hAnsi="Times New Roman" w:cs="Times New Roman"/>
          <w:sz w:val="28"/>
          <w:szCs w:val="24"/>
        </w:rPr>
        <w:t xml:space="preserve">полный 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A63FB0" w:rsidRPr="004D7E1D">
        <w:rPr>
          <w:rFonts w:ascii="Times New Roman" w:hAnsi="Times New Roman" w:cs="Times New Roman"/>
          <w:sz w:val="28"/>
          <w:szCs w:val="24"/>
        </w:rPr>
        <w:t xml:space="preserve">график </w:t>
      </w:r>
      <w:r w:rsidRPr="004D7E1D">
        <w:rPr>
          <w:rFonts w:ascii="Times New Roman" w:hAnsi="Times New Roman" w:cs="Times New Roman"/>
          <w:sz w:val="28"/>
          <w:szCs w:val="24"/>
        </w:rPr>
        <w:t>стыко</w:t>
      </w:r>
      <w:r w:rsidR="00E55540" w:rsidRPr="004D7E1D">
        <w:rPr>
          <w:rFonts w:ascii="Times New Roman" w:hAnsi="Times New Roman" w:cs="Times New Roman"/>
          <w:sz w:val="28"/>
          <w:szCs w:val="24"/>
        </w:rPr>
        <w:t>вой сварки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или </w:t>
      </w:r>
      <w:r w:rsidR="00A63FB0" w:rsidRPr="004D7E1D">
        <w:rPr>
          <w:rFonts w:ascii="Times New Roman" w:hAnsi="Times New Roman" w:cs="Times New Roman"/>
          <w:sz w:val="28"/>
          <w:szCs w:val="24"/>
        </w:rPr>
        <w:t>подробные данные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о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напряжении и силе тока во время сварки</w:t>
      </w:r>
      <w:r w:rsidR="00242E98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 </w:t>
      </w:r>
      <w:r w:rsidR="002015DE" w:rsidRPr="004D7E1D">
        <w:rPr>
          <w:rStyle w:val="hps"/>
          <w:rFonts w:ascii="Times New Roman" w:hAnsi="Times New Roman" w:cs="Times New Roman"/>
          <w:sz w:val="28"/>
          <w:szCs w:val="24"/>
        </w:rPr>
        <w:t>закладными нагревателями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)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должна быть определена в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соответствии с требованиями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пользовател</w:t>
      </w:r>
      <w:r w:rsidR="00255344" w:rsidRPr="004D7E1D">
        <w:rPr>
          <w:rStyle w:val="hps"/>
          <w:rFonts w:ascii="Times New Roman" w:hAnsi="Times New Roman" w:cs="Times New Roman"/>
          <w:sz w:val="28"/>
          <w:szCs w:val="24"/>
        </w:rPr>
        <w:t>ей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</w:t>
      </w:r>
      <w:r w:rsidR="00CE63E6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Эти данные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должны </w:t>
      </w:r>
      <w:r w:rsidR="002015DE" w:rsidRPr="004D7E1D">
        <w:rPr>
          <w:rStyle w:val="hps"/>
          <w:rFonts w:ascii="Times New Roman" w:hAnsi="Times New Roman" w:cs="Times New Roman"/>
          <w:sz w:val="28"/>
          <w:szCs w:val="24"/>
        </w:rPr>
        <w:t>подходить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для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загрузки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 базу данных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системы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2015DE" w:rsidRPr="004D7E1D">
        <w:rPr>
          <w:rFonts w:ascii="Times New Roman" w:hAnsi="Times New Roman" w:cs="Times New Roman"/>
          <w:sz w:val="28"/>
          <w:szCs w:val="24"/>
        </w:rPr>
        <w:t xml:space="preserve">кодирования </w:t>
      </w:r>
      <w:r w:rsidR="005C2623" w:rsidRPr="004D7E1D">
        <w:rPr>
          <w:rStyle w:val="hps"/>
          <w:rFonts w:ascii="Times New Roman" w:hAnsi="Times New Roman" w:cs="Times New Roman"/>
          <w:sz w:val="28"/>
          <w:szCs w:val="24"/>
        </w:rPr>
        <w:t>трассируемости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CE63E6" w:rsidRPr="004D7E1D" w:rsidRDefault="003A6CBB" w:rsidP="00CE6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Уровень детализации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информации, связанный с операциями сварки, непосредственно влияет на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общий объем </w:t>
      </w:r>
      <w:r w:rsidR="00A63FB0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записей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данных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A63FB0" w:rsidRPr="004D7E1D">
        <w:rPr>
          <w:rFonts w:ascii="Times New Roman" w:hAnsi="Times New Roman" w:cs="Times New Roman"/>
          <w:sz w:val="28"/>
          <w:szCs w:val="24"/>
        </w:rPr>
        <w:t>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цикле сварки, следовательно</w:t>
      </w:r>
      <w:r w:rsidR="002D3FBC" w:rsidRPr="004D7E1D">
        <w:rPr>
          <w:rFonts w:ascii="Times New Roman" w:hAnsi="Times New Roman" w:cs="Times New Roman"/>
          <w:sz w:val="28"/>
          <w:szCs w:val="24"/>
        </w:rPr>
        <w:t>,</w:t>
      </w:r>
      <w:r w:rsidR="00A63FB0" w:rsidRPr="004D7E1D">
        <w:rPr>
          <w:rFonts w:ascii="Times New Roman" w:hAnsi="Times New Roman" w:cs="Times New Roman"/>
          <w:sz w:val="28"/>
          <w:szCs w:val="24"/>
        </w:rPr>
        <w:t xml:space="preserve"> и на </w:t>
      </w:r>
      <w:r w:rsidRPr="004D7E1D">
        <w:rPr>
          <w:rFonts w:ascii="Times New Roman" w:hAnsi="Times New Roman" w:cs="Times New Roman"/>
          <w:sz w:val="28"/>
          <w:szCs w:val="24"/>
        </w:rPr>
        <w:t xml:space="preserve">количество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циклов, которые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могут быть сохранены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 памяти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сварочного </w:t>
      </w:r>
      <w:r w:rsidR="00A63FB0" w:rsidRPr="004D7E1D">
        <w:rPr>
          <w:rStyle w:val="hps"/>
          <w:rFonts w:ascii="Times New Roman" w:hAnsi="Times New Roman" w:cs="Times New Roman"/>
          <w:sz w:val="28"/>
          <w:szCs w:val="24"/>
        </w:rPr>
        <w:t>аппарата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</w:t>
      </w:r>
    </w:p>
    <w:p w:rsidR="00CE63E6" w:rsidRPr="004D7E1D" w:rsidRDefault="00CE63E6" w:rsidP="00CE6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</w:p>
    <w:p w:rsidR="00CE63E6" w:rsidRPr="004D7E1D" w:rsidRDefault="00242E98" w:rsidP="00CE6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b/>
          <w:sz w:val="32"/>
          <w:szCs w:val="24"/>
        </w:rPr>
      </w:pPr>
      <w:r w:rsidRPr="004D7E1D">
        <w:rPr>
          <w:rStyle w:val="hps"/>
          <w:rFonts w:ascii="Times New Roman" w:hAnsi="Times New Roman" w:cs="Times New Roman"/>
          <w:b/>
          <w:sz w:val="32"/>
          <w:szCs w:val="24"/>
        </w:rPr>
        <w:t>5</w:t>
      </w:r>
      <w:r w:rsidR="003A6CBB" w:rsidRPr="004D7E1D">
        <w:rPr>
          <w:rStyle w:val="shorttext"/>
          <w:rFonts w:ascii="Times New Roman" w:hAnsi="Times New Roman" w:cs="Times New Roman"/>
          <w:b/>
          <w:sz w:val="32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b/>
          <w:sz w:val="32"/>
          <w:szCs w:val="24"/>
        </w:rPr>
        <w:t>Кодирование</w:t>
      </w:r>
      <w:r w:rsidR="003A6CBB" w:rsidRPr="004D7E1D">
        <w:rPr>
          <w:rStyle w:val="shorttext"/>
          <w:rFonts w:ascii="Times New Roman" w:hAnsi="Times New Roman" w:cs="Times New Roman"/>
          <w:b/>
          <w:sz w:val="32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b/>
          <w:sz w:val="32"/>
          <w:szCs w:val="24"/>
        </w:rPr>
        <w:t>данных</w:t>
      </w:r>
    </w:p>
    <w:p w:rsidR="00CE63E6" w:rsidRPr="004D7E1D" w:rsidRDefault="00CE63E6" w:rsidP="00CE6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b/>
          <w:sz w:val="32"/>
          <w:szCs w:val="24"/>
        </w:rPr>
      </w:pPr>
    </w:p>
    <w:p w:rsidR="003A6CBB" w:rsidRPr="004D7E1D" w:rsidRDefault="00242E98" w:rsidP="00CE6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b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b/>
          <w:sz w:val="28"/>
          <w:szCs w:val="24"/>
        </w:rPr>
        <w:t>5</w:t>
      </w:r>
      <w:r w:rsidR="003A6CBB" w:rsidRPr="004D7E1D">
        <w:rPr>
          <w:rStyle w:val="hps"/>
          <w:rFonts w:ascii="Times New Roman" w:hAnsi="Times New Roman" w:cs="Times New Roman"/>
          <w:b/>
          <w:sz w:val="28"/>
          <w:szCs w:val="24"/>
        </w:rPr>
        <w:t>.1 Кодирование данных сварочного оборудования</w:t>
      </w:r>
    </w:p>
    <w:p w:rsidR="00CE63E6" w:rsidRPr="004D7E1D" w:rsidRDefault="003A6CBB" w:rsidP="00CE6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atn"/>
          <w:rFonts w:ascii="Times New Roman" w:hAnsi="Times New Roman" w:cs="Times New Roman"/>
          <w:sz w:val="28"/>
          <w:szCs w:val="24"/>
        </w:rPr>
        <w:t xml:space="preserve">Сварочное оборудование </w:t>
      </w:r>
      <w:r w:rsidRPr="004D7E1D">
        <w:rPr>
          <w:rFonts w:ascii="Times New Roman" w:hAnsi="Times New Roman" w:cs="Times New Roman"/>
          <w:sz w:val="28"/>
          <w:szCs w:val="24"/>
        </w:rPr>
        <w:t xml:space="preserve">должно быть обозначено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уникальным кодом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состоящим из девяти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букв</w:t>
      </w:r>
      <w:r w:rsidR="00A57EE6" w:rsidRPr="004D7E1D">
        <w:rPr>
          <w:rStyle w:val="hps"/>
          <w:rFonts w:ascii="Times New Roman" w:hAnsi="Times New Roman" w:cs="Times New Roman"/>
          <w:sz w:val="28"/>
          <w:szCs w:val="24"/>
        </w:rPr>
        <w:t>енно-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цифр</w:t>
      </w:r>
      <w:r w:rsidR="00A57EE6" w:rsidRPr="004D7E1D">
        <w:rPr>
          <w:rStyle w:val="hps"/>
          <w:rFonts w:ascii="Times New Roman" w:hAnsi="Times New Roman" w:cs="Times New Roman"/>
          <w:sz w:val="28"/>
          <w:szCs w:val="24"/>
        </w:rPr>
        <w:t>овых знаков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</w:t>
      </w:r>
      <w:r w:rsidR="00F2411E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Этот код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выдается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производителем</w:t>
      </w:r>
      <w:r w:rsidRPr="004D7E1D">
        <w:rPr>
          <w:rFonts w:ascii="Times New Roman" w:hAnsi="Times New Roman" w:cs="Times New Roman"/>
          <w:sz w:val="32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сварочного оборудования</w:t>
      </w:r>
      <w:r w:rsidRPr="004D7E1D">
        <w:rPr>
          <w:rFonts w:ascii="Times New Roman" w:hAnsi="Times New Roman" w:cs="Times New Roman"/>
          <w:sz w:val="32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согласно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соответствующим стандартами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EA6108" w:rsidRPr="004D7E1D">
        <w:rPr>
          <w:rStyle w:val="hps"/>
          <w:rFonts w:ascii="Times New Roman" w:hAnsi="Times New Roman" w:cs="Times New Roman"/>
          <w:sz w:val="28"/>
          <w:szCs w:val="24"/>
        </w:rPr>
        <w:t>ИСО</w:t>
      </w:r>
      <w:r w:rsidRPr="004D7E1D">
        <w:rPr>
          <w:rFonts w:ascii="Times New Roman" w:hAnsi="Times New Roman" w:cs="Times New Roman"/>
          <w:sz w:val="28"/>
          <w:szCs w:val="24"/>
        </w:rPr>
        <w:t xml:space="preserve">.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Первые два </w:t>
      </w:r>
      <w:r w:rsidR="00A57EE6" w:rsidRPr="004D7E1D">
        <w:rPr>
          <w:rStyle w:val="hps"/>
          <w:rFonts w:ascii="Times New Roman" w:hAnsi="Times New Roman" w:cs="Times New Roman"/>
          <w:sz w:val="28"/>
          <w:szCs w:val="24"/>
        </w:rPr>
        <w:t>знака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обозначать производителя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сварочного оборудования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450C33" w:rsidP="00CE6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7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E98" w:rsidRPr="004D7E1D">
        <w:rPr>
          <w:rFonts w:ascii="Times New Roman" w:hAnsi="Times New Roman" w:cs="Times New Roman"/>
          <w:b/>
          <w:sz w:val="28"/>
          <w:szCs w:val="28"/>
        </w:rPr>
        <w:t>5</w:t>
      </w:r>
      <w:r w:rsidR="003A6CBB" w:rsidRPr="004D7E1D">
        <w:rPr>
          <w:rFonts w:ascii="Times New Roman" w:hAnsi="Times New Roman" w:cs="Times New Roman"/>
          <w:b/>
          <w:sz w:val="28"/>
          <w:szCs w:val="28"/>
        </w:rPr>
        <w:t xml:space="preserve">.2 Кодирование данных </w:t>
      </w:r>
      <w:r w:rsidR="009E25DA" w:rsidRPr="004D7E1D">
        <w:rPr>
          <w:rFonts w:ascii="Times New Roman" w:hAnsi="Times New Roman" w:cs="Times New Roman"/>
          <w:b/>
          <w:sz w:val="28"/>
          <w:szCs w:val="28"/>
        </w:rPr>
        <w:t>об элементах</w:t>
      </w:r>
    </w:p>
    <w:p w:rsidR="003A6CBB" w:rsidRPr="004D7E1D" w:rsidRDefault="009853EC" w:rsidP="00235C67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E98" w:rsidRPr="004D7E1D">
        <w:rPr>
          <w:rFonts w:ascii="Times New Roman" w:hAnsi="Times New Roman" w:cs="Times New Roman"/>
          <w:b/>
          <w:sz w:val="28"/>
          <w:szCs w:val="28"/>
        </w:rPr>
        <w:t>5</w:t>
      </w:r>
      <w:r w:rsidR="003A6CBB" w:rsidRPr="004D7E1D">
        <w:rPr>
          <w:rFonts w:ascii="Times New Roman" w:hAnsi="Times New Roman" w:cs="Times New Roman"/>
          <w:b/>
          <w:sz w:val="28"/>
          <w:szCs w:val="28"/>
        </w:rPr>
        <w:t>.2.1 Идентиф</w:t>
      </w:r>
      <w:r w:rsidR="009E25DA" w:rsidRPr="004D7E1D">
        <w:rPr>
          <w:rFonts w:ascii="Times New Roman" w:hAnsi="Times New Roman" w:cs="Times New Roman"/>
          <w:b/>
          <w:sz w:val="28"/>
          <w:szCs w:val="28"/>
        </w:rPr>
        <w:t>икация производителя/поставщика элемент</w:t>
      </w:r>
      <w:r w:rsidR="00255344" w:rsidRPr="004D7E1D">
        <w:rPr>
          <w:rFonts w:ascii="Times New Roman" w:hAnsi="Times New Roman" w:cs="Times New Roman"/>
          <w:b/>
          <w:sz w:val="28"/>
          <w:szCs w:val="28"/>
        </w:rPr>
        <w:t>а</w:t>
      </w:r>
    </w:p>
    <w:p w:rsidR="003A6CBB" w:rsidRPr="004D7E1D" w:rsidRDefault="003A6CBB" w:rsidP="00235C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>Каждый производитель/поставщик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9E25DA" w:rsidRPr="004D7E1D">
        <w:rPr>
          <w:rFonts w:ascii="Times New Roman" w:hAnsi="Times New Roman" w:cs="Times New Roman"/>
          <w:sz w:val="28"/>
          <w:szCs w:val="28"/>
        </w:rPr>
        <w:t>элемент</w:t>
      </w:r>
      <w:r w:rsidR="00255344" w:rsidRPr="004D7E1D">
        <w:rPr>
          <w:rFonts w:ascii="Times New Roman" w:hAnsi="Times New Roman" w:cs="Times New Roman"/>
          <w:sz w:val="28"/>
          <w:szCs w:val="28"/>
        </w:rPr>
        <w:t>а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должен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быть идентифицирован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одним или несколькими кодами</w:t>
      </w:r>
      <w:r w:rsidRPr="004D7E1D">
        <w:rPr>
          <w:rFonts w:ascii="Times New Roman" w:hAnsi="Times New Roman" w:cs="Times New Roman"/>
          <w:sz w:val="28"/>
          <w:szCs w:val="28"/>
        </w:rPr>
        <w:t xml:space="preserve">, которые могут быть использованы только для данного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производителя</w:t>
      </w:r>
      <w:r w:rsidR="00450C33" w:rsidRPr="004D7E1D">
        <w:rPr>
          <w:rStyle w:val="hps"/>
          <w:rFonts w:ascii="Times New Roman" w:hAnsi="Times New Roman" w:cs="Times New Roman"/>
          <w:sz w:val="28"/>
          <w:szCs w:val="28"/>
        </w:rPr>
        <w:t>/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поставщика </w:t>
      </w:r>
      <w:r w:rsidR="009E25DA" w:rsidRPr="004D7E1D">
        <w:rPr>
          <w:rFonts w:ascii="Times New Roman" w:hAnsi="Times New Roman" w:cs="Times New Roman"/>
          <w:sz w:val="28"/>
          <w:szCs w:val="28"/>
        </w:rPr>
        <w:t>элементов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Эти коды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д</w:t>
      </w:r>
      <w:r w:rsidR="00E55540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олжны соответствовать кодам, </w:t>
      </w:r>
      <w:r w:rsidR="00635C6D" w:rsidRPr="004D7E1D">
        <w:rPr>
          <w:rStyle w:val="hps"/>
          <w:rFonts w:ascii="Times New Roman" w:hAnsi="Times New Roman" w:cs="Times New Roman"/>
          <w:sz w:val="28"/>
          <w:szCs w:val="28"/>
        </w:rPr>
        <w:t>приведенным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в соответствующем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списке</w:t>
      </w:r>
      <w:r w:rsidR="00255344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на сайте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E55540" w:rsidRPr="004D7E1D">
          <w:rPr>
            <w:rStyle w:val="aff1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http://www.traccoding.com</w:t>
        </w:r>
      </w:hyperlink>
      <w:r w:rsidR="00E55540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.  </w:t>
      </w:r>
    </w:p>
    <w:p w:rsidR="003A6CBB" w:rsidRPr="004D7E1D" w:rsidRDefault="00E55540" w:rsidP="00CE63E6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4"/>
          <w:szCs w:val="24"/>
        </w:rPr>
        <w:tab/>
      </w:r>
      <w:r w:rsidR="009853EC"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AF17FD" w:rsidRPr="004D7E1D">
        <w:rPr>
          <w:rFonts w:ascii="Times New Roman" w:hAnsi="Times New Roman" w:cs="Times New Roman"/>
          <w:sz w:val="28"/>
          <w:szCs w:val="28"/>
        </w:rPr>
        <w:t>5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.2.2 Идентификация типа </w:t>
      </w:r>
      <w:r w:rsidR="009E25DA" w:rsidRPr="004D7E1D">
        <w:rPr>
          <w:rFonts w:ascii="Times New Roman" w:hAnsi="Times New Roman" w:cs="Times New Roman"/>
          <w:sz w:val="28"/>
          <w:szCs w:val="28"/>
        </w:rPr>
        <w:t>элемент</w:t>
      </w:r>
      <w:r w:rsidR="00255344" w:rsidRPr="004D7E1D">
        <w:rPr>
          <w:rFonts w:ascii="Times New Roman" w:hAnsi="Times New Roman" w:cs="Times New Roman"/>
          <w:sz w:val="28"/>
          <w:szCs w:val="28"/>
        </w:rPr>
        <w:t>а</w:t>
      </w:r>
    </w:p>
    <w:p w:rsidR="003A6CBB" w:rsidRPr="004D7E1D" w:rsidRDefault="003A6CBB" w:rsidP="00CE6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>Каждый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тип </w:t>
      </w:r>
      <w:r w:rsidR="009E25DA" w:rsidRPr="004D7E1D">
        <w:rPr>
          <w:rFonts w:ascii="Times New Roman" w:hAnsi="Times New Roman" w:cs="Times New Roman"/>
          <w:sz w:val="28"/>
          <w:szCs w:val="28"/>
        </w:rPr>
        <w:t>элемента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должен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быть </w:t>
      </w:r>
      <w:r w:rsidR="00B242A3" w:rsidRPr="004D7E1D">
        <w:rPr>
          <w:rStyle w:val="hps"/>
          <w:rFonts w:ascii="Times New Roman" w:hAnsi="Times New Roman" w:cs="Times New Roman"/>
          <w:sz w:val="28"/>
          <w:szCs w:val="24"/>
        </w:rPr>
        <w:t>идентифицирован по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двум числовым 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A57EE6" w:rsidRPr="004D7E1D">
        <w:rPr>
          <w:rStyle w:val="hps"/>
          <w:rFonts w:ascii="Times New Roman" w:hAnsi="Times New Roman" w:cs="Times New Roman"/>
          <w:sz w:val="28"/>
          <w:szCs w:val="28"/>
        </w:rPr>
        <w:t>знакам</w:t>
      </w:r>
      <w:r w:rsidR="00E034B6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в соответствии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со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списком,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доступным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на сайте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E55540" w:rsidRPr="004D7E1D">
          <w:rPr>
            <w:rStyle w:val="aff1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http://www.traccoding.com</w:t>
        </w:r>
      </w:hyperlink>
      <w:r w:rsidR="00E55540" w:rsidRPr="004D7E1D">
        <w:rPr>
          <w:rFonts w:ascii="Times New Roman" w:hAnsi="Times New Roman" w:cs="Times New Roman"/>
          <w:sz w:val="28"/>
          <w:szCs w:val="28"/>
        </w:rPr>
        <w:t>.</w:t>
      </w:r>
      <w:r w:rsidR="00E55540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Fonts w:ascii="Times New Roman" w:hAnsi="Times New Roman" w:cs="Times New Roman"/>
          <w:sz w:val="28"/>
          <w:szCs w:val="28"/>
        </w:rPr>
        <w:t xml:space="preserve"> В </w:t>
      </w:r>
      <w:r w:rsidR="002E3983" w:rsidRPr="004D7E1D">
        <w:rPr>
          <w:rFonts w:ascii="Times New Roman" w:hAnsi="Times New Roman" w:cs="Times New Roman"/>
          <w:sz w:val="28"/>
          <w:szCs w:val="28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В.4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представлены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наиболее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важные </w:t>
      </w:r>
      <w:r w:rsidR="009E25DA" w:rsidRPr="004D7E1D">
        <w:rPr>
          <w:rFonts w:ascii="Times New Roman" w:hAnsi="Times New Roman" w:cs="Times New Roman"/>
          <w:sz w:val="28"/>
          <w:szCs w:val="28"/>
        </w:rPr>
        <w:t>элементы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.</w:t>
      </w:r>
      <w:r w:rsidR="00AF17FD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Список ограничен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до 49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9E25DA" w:rsidRPr="004D7E1D">
        <w:rPr>
          <w:rFonts w:ascii="Times New Roman" w:hAnsi="Times New Roman" w:cs="Times New Roman"/>
          <w:sz w:val="28"/>
          <w:szCs w:val="28"/>
        </w:rPr>
        <w:t>элементов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.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Числовые коды </w:t>
      </w:r>
      <w:r w:rsidRPr="004D7E1D">
        <w:rPr>
          <w:rFonts w:ascii="Times New Roman" w:hAnsi="Times New Roman" w:cs="Times New Roman"/>
          <w:sz w:val="28"/>
          <w:szCs w:val="28"/>
        </w:rPr>
        <w:t xml:space="preserve">резервируются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для дополнительной информации и активируются </w:t>
      </w:r>
      <w:r w:rsidR="0061497D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на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сайт</w:t>
      </w:r>
      <w:r w:rsidR="0061497D" w:rsidRPr="004D7E1D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4D7E1D">
          <w:rPr>
            <w:rStyle w:val="aff1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http://www.traccoding.com</w:t>
        </w:r>
      </w:hyperlink>
      <w:r w:rsidR="00E55540"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по мере необходимости</w:t>
      </w:r>
      <w:r w:rsidRPr="004D7E1D">
        <w:rPr>
          <w:rFonts w:ascii="Times New Roman" w:hAnsi="Times New Roman" w:cs="Times New Roman"/>
          <w:sz w:val="28"/>
          <w:szCs w:val="28"/>
        </w:rPr>
        <w:t>.</w:t>
      </w:r>
    </w:p>
    <w:p w:rsidR="003A6CBB" w:rsidRPr="004D7E1D" w:rsidRDefault="00E55540" w:rsidP="00CE63E6">
      <w:pPr>
        <w:pStyle w:val="3"/>
        <w:spacing w:before="0" w:after="120" w:line="360" w:lineRule="auto"/>
        <w:ind w:firstLine="709"/>
        <w:rPr>
          <w:rFonts w:ascii="Times New Roman" w:hAnsi="Times New Roman" w:cs="Times New Roman"/>
          <w:sz w:val="28"/>
          <w:szCs w:val="28"/>
          <w:highlight w:val="red"/>
        </w:rPr>
      </w:pPr>
      <w:r w:rsidRPr="004D7E1D">
        <w:rPr>
          <w:rFonts w:ascii="Times New Roman" w:hAnsi="Times New Roman" w:cs="Times New Roman"/>
          <w:sz w:val="28"/>
          <w:szCs w:val="28"/>
        </w:rPr>
        <w:tab/>
      </w:r>
      <w:r w:rsidR="00AF17FD" w:rsidRPr="004D7E1D">
        <w:rPr>
          <w:rFonts w:ascii="Times New Roman" w:hAnsi="Times New Roman" w:cs="Times New Roman"/>
          <w:sz w:val="28"/>
          <w:szCs w:val="28"/>
        </w:rPr>
        <w:t>5</w:t>
      </w:r>
      <w:r w:rsidR="003A6CBB" w:rsidRPr="004D7E1D">
        <w:rPr>
          <w:rFonts w:ascii="Times New Roman" w:hAnsi="Times New Roman" w:cs="Times New Roman"/>
          <w:sz w:val="28"/>
          <w:szCs w:val="28"/>
        </w:rPr>
        <w:t>.2.3 Иде</w:t>
      </w:r>
      <w:r w:rsidRPr="004D7E1D">
        <w:rPr>
          <w:rFonts w:ascii="Times New Roman" w:hAnsi="Times New Roman" w:cs="Times New Roman"/>
          <w:sz w:val="28"/>
          <w:szCs w:val="28"/>
        </w:rPr>
        <w:t>нтификация диаметра</w:t>
      </w:r>
      <w:r w:rsidR="00255344" w:rsidRPr="004D7E1D">
        <w:rPr>
          <w:rFonts w:ascii="Times New Roman" w:hAnsi="Times New Roman" w:cs="Times New Roman"/>
          <w:sz w:val="28"/>
          <w:szCs w:val="28"/>
        </w:rPr>
        <w:t xml:space="preserve">(ов) </w:t>
      </w:r>
      <w:r w:rsidR="009E25DA" w:rsidRPr="004D7E1D">
        <w:rPr>
          <w:rFonts w:ascii="Times New Roman" w:hAnsi="Times New Roman" w:cs="Times New Roman"/>
          <w:sz w:val="28"/>
          <w:szCs w:val="28"/>
        </w:rPr>
        <w:t>элемент</w:t>
      </w:r>
      <w:r w:rsidR="00255344" w:rsidRPr="004D7E1D">
        <w:rPr>
          <w:rFonts w:ascii="Times New Roman" w:hAnsi="Times New Roman" w:cs="Times New Roman"/>
          <w:sz w:val="28"/>
          <w:szCs w:val="28"/>
        </w:rPr>
        <w:t>а</w:t>
      </w:r>
    </w:p>
    <w:p w:rsidR="00AF17FD" w:rsidRPr="004D7E1D" w:rsidRDefault="003A6CBB" w:rsidP="00CE6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>Если необходимо, то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диаметр(ы)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9E25DA" w:rsidRPr="004D7E1D">
        <w:rPr>
          <w:rFonts w:ascii="Times New Roman" w:hAnsi="Times New Roman" w:cs="Times New Roman"/>
          <w:sz w:val="28"/>
          <w:szCs w:val="28"/>
        </w:rPr>
        <w:t>элементов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должны быть </w:t>
      </w:r>
      <w:r w:rsidR="00255344" w:rsidRPr="004D7E1D">
        <w:rPr>
          <w:rStyle w:val="hps"/>
          <w:rFonts w:ascii="Times New Roman" w:hAnsi="Times New Roman" w:cs="Times New Roman"/>
          <w:sz w:val="28"/>
          <w:szCs w:val="24"/>
        </w:rPr>
        <w:t>идентифицирована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с помощью кода,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B82F19" w:rsidRPr="004D7E1D">
        <w:rPr>
          <w:rStyle w:val="hps"/>
          <w:rFonts w:ascii="Times New Roman" w:hAnsi="Times New Roman" w:cs="Times New Roman"/>
          <w:sz w:val="28"/>
          <w:szCs w:val="28"/>
        </w:rPr>
        <w:t>приведе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нн</w:t>
      </w:r>
      <w:r w:rsidR="00E034B6" w:rsidRPr="004D7E1D">
        <w:rPr>
          <w:rStyle w:val="hps"/>
          <w:rFonts w:ascii="Times New Roman" w:hAnsi="Times New Roman" w:cs="Times New Roman"/>
          <w:sz w:val="28"/>
          <w:szCs w:val="28"/>
        </w:rPr>
        <w:t>ого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в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B.1.2.4</w:t>
      </w:r>
      <w:r w:rsidRPr="004D7E1D">
        <w:rPr>
          <w:rFonts w:ascii="Times New Roman" w:hAnsi="Times New Roman" w:cs="Times New Roman"/>
          <w:sz w:val="28"/>
          <w:szCs w:val="28"/>
        </w:rPr>
        <w:t>.</w:t>
      </w:r>
      <w:r w:rsidR="00AF17FD" w:rsidRPr="004D7E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CBB" w:rsidRPr="004D7E1D" w:rsidRDefault="003A6CBB" w:rsidP="00CE63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магнитной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карты</w:t>
      </w:r>
      <w:r w:rsidR="00E034B6" w:rsidRPr="004D7E1D">
        <w:rPr>
          <w:rFonts w:ascii="Times New Roman" w:hAnsi="Times New Roman" w:cs="Times New Roman"/>
          <w:sz w:val="28"/>
          <w:szCs w:val="28"/>
        </w:rPr>
        <w:t xml:space="preserve"> диаметр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(ы)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не кодируются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(см. раздел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В.2</w:t>
      </w:r>
      <w:r w:rsidRPr="004D7E1D">
        <w:rPr>
          <w:rFonts w:ascii="Times New Roman" w:hAnsi="Times New Roman" w:cs="Times New Roman"/>
          <w:sz w:val="28"/>
          <w:szCs w:val="28"/>
        </w:rPr>
        <w:t>).</w:t>
      </w:r>
    </w:p>
    <w:p w:rsidR="003A6CBB" w:rsidRPr="004D7E1D" w:rsidRDefault="00E55540" w:rsidP="00CE63E6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ab/>
      </w:r>
      <w:r w:rsidR="00AF17FD" w:rsidRPr="004D7E1D">
        <w:rPr>
          <w:rFonts w:ascii="Times New Roman" w:hAnsi="Times New Roman" w:cs="Times New Roman"/>
          <w:sz w:val="28"/>
          <w:szCs w:val="24"/>
        </w:rPr>
        <w:t>5</w:t>
      </w:r>
      <w:r w:rsidR="003A6CBB" w:rsidRPr="004D7E1D">
        <w:rPr>
          <w:rFonts w:ascii="Times New Roman" w:hAnsi="Times New Roman" w:cs="Times New Roman"/>
          <w:sz w:val="28"/>
          <w:szCs w:val="24"/>
        </w:rPr>
        <w:t>.2.4 Идентификация производственной парт</w:t>
      </w:r>
      <w:r w:rsidRPr="004D7E1D">
        <w:rPr>
          <w:rFonts w:ascii="Times New Roman" w:hAnsi="Times New Roman" w:cs="Times New Roman"/>
          <w:sz w:val="28"/>
          <w:szCs w:val="24"/>
        </w:rPr>
        <w:t>ии</w:t>
      </w:r>
    </w:p>
    <w:p w:rsidR="00892EC5" w:rsidRPr="004D7E1D" w:rsidRDefault="003A6CBB" w:rsidP="00CE63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Производственная партия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должна быть </w:t>
      </w:r>
      <w:r w:rsidR="00255344" w:rsidRPr="004D7E1D">
        <w:rPr>
          <w:rStyle w:val="hps"/>
          <w:rFonts w:ascii="Times New Roman" w:hAnsi="Times New Roman" w:cs="Times New Roman"/>
          <w:sz w:val="28"/>
          <w:szCs w:val="24"/>
        </w:rPr>
        <w:t>идентифицирована по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255344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производственному серийному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номер</w:t>
      </w:r>
      <w:r w:rsidR="00255344" w:rsidRPr="004D7E1D">
        <w:rPr>
          <w:rStyle w:val="hps"/>
          <w:rFonts w:ascii="Times New Roman" w:hAnsi="Times New Roman" w:cs="Times New Roman"/>
          <w:sz w:val="28"/>
          <w:szCs w:val="24"/>
        </w:rPr>
        <w:t>у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,</w:t>
      </w:r>
      <w:r w:rsidRPr="004D7E1D">
        <w:rPr>
          <w:rFonts w:ascii="Times New Roman" w:hAnsi="Times New Roman" w:cs="Times New Roman"/>
          <w:sz w:val="28"/>
          <w:szCs w:val="24"/>
        </w:rPr>
        <w:t xml:space="preserve"> который состоит из шести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числовых знаков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плюс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два дополнительных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числовых </w:t>
      </w:r>
      <w:r w:rsidR="00A57EE6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знака </w:t>
      </w:r>
      <w:r w:rsidR="00892EC5" w:rsidRPr="004D7E1D">
        <w:rPr>
          <w:rFonts w:ascii="Arial" w:hAnsi="Arial" w:cs="Arial"/>
          <w:sz w:val="20"/>
          <w:szCs w:val="20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для идентификации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производственной площадки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  <w:r w:rsidR="00CD2E87" w:rsidRPr="004D7E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CD2E87" w:rsidRPr="004D7E1D" w:rsidRDefault="003A6CBB" w:rsidP="00CE63E6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Код производственной партии/площадки </w:t>
      </w:r>
      <w:r w:rsidR="00F2411E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должен быть указан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производителем </w:t>
      </w:r>
      <w:r w:rsidR="009E25DA" w:rsidRPr="004D7E1D">
        <w:rPr>
          <w:rFonts w:ascii="Times New Roman" w:hAnsi="Times New Roman" w:cs="Times New Roman"/>
          <w:sz w:val="28"/>
          <w:szCs w:val="24"/>
        </w:rPr>
        <w:t>элемент</w:t>
      </w:r>
      <w:r w:rsidR="00B242A3" w:rsidRPr="004D7E1D">
        <w:rPr>
          <w:rFonts w:ascii="Times New Roman" w:hAnsi="Times New Roman" w:cs="Times New Roman"/>
          <w:sz w:val="28"/>
          <w:szCs w:val="24"/>
        </w:rPr>
        <w:t>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 определ</w:t>
      </w:r>
      <w:r w:rsidR="00B242A3" w:rsidRPr="004D7E1D">
        <w:rPr>
          <w:rStyle w:val="hps"/>
          <w:rFonts w:ascii="Times New Roman" w:hAnsi="Times New Roman" w:cs="Times New Roman"/>
          <w:sz w:val="28"/>
          <w:szCs w:val="24"/>
        </w:rPr>
        <w:t>ять</w:t>
      </w:r>
      <w:r w:rsidR="00AF17FD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серийное производство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242A3" w:rsidRPr="004D7E1D">
        <w:rPr>
          <w:rStyle w:val="hps"/>
          <w:rFonts w:ascii="Times New Roman" w:hAnsi="Times New Roman" w:cs="Times New Roman"/>
          <w:sz w:val="28"/>
          <w:szCs w:val="24"/>
        </w:rPr>
        <w:t>уникальным образом</w:t>
      </w:r>
      <w:r w:rsidRPr="004D7E1D">
        <w:rPr>
          <w:rFonts w:ascii="Times New Roman" w:hAnsi="Times New Roman" w:cs="Times New Roman"/>
          <w:sz w:val="28"/>
          <w:szCs w:val="24"/>
        </w:rPr>
        <w:t xml:space="preserve">.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Этот код может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быть свободно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определен производителем</w:t>
      </w:r>
      <w:r w:rsidRPr="004D7E1D">
        <w:rPr>
          <w:rFonts w:ascii="Times New Roman" w:hAnsi="Times New Roman" w:cs="Times New Roman"/>
          <w:sz w:val="28"/>
          <w:szCs w:val="24"/>
        </w:rPr>
        <w:t xml:space="preserve">.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Это дает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доступ ко всем данным производственной партии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="00B242A3" w:rsidRPr="004D7E1D">
        <w:rPr>
          <w:rFonts w:ascii="Times New Roman" w:hAnsi="Times New Roman" w:cs="Times New Roman"/>
          <w:sz w:val="28"/>
          <w:szCs w:val="24"/>
        </w:rPr>
        <w:t>например</w:t>
      </w:r>
      <w:r w:rsidR="00E034B6" w:rsidRPr="004D7E1D">
        <w:rPr>
          <w:rFonts w:ascii="Times New Roman" w:hAnsi="Times New Roman" w:cs="Times New Roman"/>
          <w:sz w:val="28"/>
          <w:szCs w:val="24"/>
        </w:rPr>
        <w:t xml:space="preserve"> к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дат</w:t>
      </w:r>
      <w:r w:rsidR="00E034B6"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изготовления,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дат</w:t>
      </w:r>
      <w:r w:rsidR="00E034B6"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испытания партии.</w:t>
      </w:r>
    </w:p>
    <w:p w:rsidR="003A6CBB" w:rsidRPr="004D7E1D" w:rsidRDefault="003A6CBB" w:rsidP="00B74C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Код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должен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быть уникальным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по отношению к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другим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данным, приведенным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в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 2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8A33D9" w:rsidRPr="004D7E1D">
        <w:rPr>
          <w:rStyle w:val="hps"/>
          <w:rFonts w:ascii="Times New Roman" w:hAnsi="Times New Roman" w:cs="Times New Roman"/>
          <w:sz w:val="28"/>
          <w:szCs w:val="24"/>
        </w:rPr>
        <w:t>(</w:t>
      </w:r>
      <w:r w:rsidRPr="004D7E1D">
        <w:rPr>
          <w:rFonts w:ascii="Times New Roman" w:hAnsi="Times New Roman" w:cs="Times New Roman"/>
          <w:sz w:val="28"/>
          <w:szCs w:val="24"/>
        </w:rPr>
        <w:t xml:space="preserve">тип </w:t>
      </w:r>
      <w:r w:rsidR="009E25DA" w:rsidRPr="004D7E1D">
        <w:rPr>
          <w:rFonts w:ascii="Times New Roman" w:hAnsi="Times New Roman" w:cs="Times New Roman"/>
          <w:sz w:val="28"/>
          <w:szCs w:val="24"/>
        </w:rPr>
        <w:t>элемента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диаметр(ы) </w:t>
      </w:r>
      <w:r w:rsidR="009E25DA" w:rsidRPr="004D7E1D">
        <w:rPr>
          <w:rFonts w:ascii="Times New Roman" w:hAnsi="Times New Roman" w:cs="Times New Roman"/>
          <w:sz w:val="28"/>
          <w:szCs w:val="24"/>
        </w:rPr>
        <w:t>элемента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,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E25DA" w:rsidRPr="004D7E1D">
        <w:rPr>
          <w:rStyle w:val="hps"/>
          <w:rFonts w:ascii="Times New Roman" w:hAnsi="Times New Roman"/>
          <w:sz w:val="28"/>
          <w:szCs w:val="24"/>
        </w:rPr>
        <w:t>подходящее значение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SDR</w:t>
      </w:r>
      <w:r w:rsidR="00892EC5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серии труб</w:t>
      </w:r>
      <w:r w:rsidRPr="004D7E1D">
        <w:rPr>
          <w:rFonts w:ascii="Times New Roman" w:hAnsi="Times New Roman" w:cs="Times New Roman"/>
          <w:sz w:val="28"/>
          <w:szCs w:val="24"/>
        </w:rPr>
        <w:t xml:space="preserve">, идентификация </w:t>
      </w:r>
      <w:r w:rsidR="00145B6D" w:rsidRPr="004D7E1D">
        <w:rPr>
          <w:rFonts w:ascii="Times New Roman" w:hAnsi="Times New Roman" w:cs="Times New Roman"/>
          <w:sz w:val="28"/>
          <w:szCs w:val="24"/>
        </w:rPr>
        <w:t xml:space="preserve">композиции </w:t>
      </w:r>
      <w:r w:rsidR="00E55540" w:rsidRPr="004D7E1D">
        <w:rPr>
          <w:rFonts w:ascii="Times New Roman" w:hAnsi="Times New Roman" w:cs="Times New Roman"/>
          <w:sz w:val="28"/>
          <w:szCs w:val="24"/>
        </w:rPr>
        <w:t>ПЭ</w:t>
      </w:r>
      <w:r w:rsidR="008A33D9" w:rsidRPr="004D7E1D">
        <w:rPr>
          <w:rStyle w:val="hps"/>
          <w:rFonts w:ascii="Times New Roman" w:hAnsi="Times New Roman" w:cs="Times New Roman"/>
          <w:sz w:val="28"/>
          <w:szCs w:val="24"/>
        </w:rPr>
        <w:t>)</w:t>
      </w:r>
      <w:r w:rsidR="0030591C" w:rsidRPr="004D7E1D">
        <w:rPr>
          <w:rStyle w:val="hps"/>
          <w:rFonts w:ascii="Times New Roman" w:hAnsi="Times New Roman" w:cs="Times New Roman"/>
          <w:sz w:val="28"/>
          <w:szCs w:val="24"/>
        </w:rPr>
        <w:t>,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 течение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892EC5" w:rsidRPr="004D7E1D">
        <w:rPr>
          <w:rStyle w:val="hps"/>
          <w:rFonts w:ascii="Times New Roman" w:hAnsi="Times New Roman" w:cs="Times New Roman"/>
          <w:sz w:val="28"/>
          <w:szCs w:val="24"/>
        </w:rPr>
        <w:t>не менее</w:t>
      </w:r>
      <w:r w:rsidR="00892EC5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10 лет.</w:t>
      </w:r>
    </w:p>
    <w:p w:rsidR="003A6CBB" w:rsidRPr="004D7E1D" w:rsidRDefault="00E55540" w:rsidP="00CE63E6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ab/>
      </w:r>
      <w:r w:rsidR="00177017" w:rsidRPr="004D7E1D">
        <w:rPr>
          <w:rFonts w:ascii="Times New Roman" w:hAnsi="Times New Roman" w:cs="Times New Roman"/>
          <w:sz w:val="28"/>
          <w:szCs w:val="24"/>
        </w:rPr>
        <w:t>5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.2.5 Идентификация </w:t>
      </w:r>
      <w:r w:rsidR="003A6CBB" w:rsidRPr="004D7E1D">
        <w:rPr>
          <w:rFonts w:ascii="Times New Roman" w:hAnsi="Times New Roman" w:cs="Times New Roman"/>
          <w:sz w:val="28"/>
          <w:szCs w:val="24"/>
          <w:lang w:val="en-US"/>
        </w:rPr>
        <w:t>SDR</w:t>
      </w:r>
    </w:p>
    <w:p w:rsidR="00C648EB" w:rsidRPr="004D7E1D" w:rsidRDefault="009E25DA" w:rsidP="00CE6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/>
          <w:sz w:val="28"/>
          <w:szCs w:val="24"/>
        </w:rPr>
        <w:t>Значение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SDR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труб </w:t>
      </w:r>
      <w:r w:rsidRPr="004D7E1D">
        <w:rPr>
          <w:rStyle w:val="hps"/>
          <w:rFonts w:ascii="Times New Roman" w:hAnsi="Times New Roman"/>
          <w:sz w:val="28"/>
          <w:szCs w:val="24"/>
        </w:rPr>
        <w:t>и</w:t>
      </w:r>
      <w:r w:rsidR="00924C62" w:rsidRPr="004D7E1D">
        <w:rPr>
          <w:rStyle w:val="hps"/>
          <w:rFonts w:ascii="Times New Roman" w:hAnsi="Times New Roman"/>
          <w:sz w:val="28"/>
          <w:szCs w:val="24"/>
        </w:rPr>
        <w:t>ли соединительных деталей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, указанное </w:t>
      </w:r>
      <w:r w:rsidRPr="004D7E1D">
        <w:rPr>
          <w:rStyle w:val="hps"/>
          <w:rFonts w:ascii="Times New Roman" w:hAnsi="Times New Roman"/>
          <w:sz w:val="28"/>
          <w:szCs w:val="24"/>
        </w:rPr>
        <w:t>на элемент</w:t>
      </w:r>
      <w:r w:rsidR="00A6264C" w:rsidRPr="004D7E1D">
        <w:rPr>
          <w:rStyle w:val="hps"/>
          <w:rFonts w:ascii="Times New Roman" w:hAnsi="Times New Roman"/>
          <w:sz w:val="28"/>
          <w:szCs w:val="24"/>
        </w:rPr>
        <w:t>ах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должно быть </w:t>
      </w:r>
      <w:r w:rsidR="00A6264C" w:rsidRPr="004D7E1D">
        <w:rPr>
          <w:rStyle w:val="hps"/>
          <w:rFonts w:ascii="Times New Roman" w:hAnsi="Times New Roman" w:cs="Times New Roman"/>
          <w:sz w:val="28"/>
          <w:szCs w:val="24"/>
        </w:rPr>
        <w:t>идентифицирован</w:t>
      </w:r>
      <w:r w:rsidR="00C507DA" w:rsidRPr="004D7E1D">
        <w:rPr>
          <w:rStyle w:val="hps"/>
          <w:rFonts w:ascii="Times New Roman" w:hAnsi="Times New Roman" w:cs="Times New Roman"/>
          <w:sz w:val="28"/>
          <w:szCs w:val="24"/>
        </w:rPr>
        <w:t>о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кодом</w:t>
      </w:r>
      <w:r w:rsidR="003A6CBB" w:rsidRPr="004D7E1D">
        <w:rPr>
          <w:rFonts w:ascii="Times New Roman" w:hAnsi="Times New Roman" w:cs="Times New Roman"/>
          <w:sz w:val="28"/>
          <w:szCs w:val="24"/>
        </w:rPr>
        <w:t>,</w:t>
      </w:r>
      <w:r w:rsidR="00635C6D" w:rsidRPr="004D7E1D">
        <w:rPr>
          <w:rFonts w:ascii="Times New Roman" w:hAnsi="Times New Roman" w:cs="Times New Roman"/>
          <w:sz w:val="28"/>
          <w:szCs w:val="24"/>
        </w:rPr>
        <w:t xml:space="preserve"> приведенным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в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е 4.</w:t>
      </w:r>
    </w:p>
    <w:p w:rsidR="00C648EB" w:rsidRPr="004D7E1D" w:rsidRDefault="002E3983" w:rsidP="00B74C4F">
      <w:pPr>
        <w:autoSpaceDE w:val="0"/>
        <w:autoSpaceDN w:val="0"/>
        <w:adjustRightInd w:val="0"/>
        <w:spacing w:after="120" w:line="360" w:lineRule="auto"/>
        <w:ind w:left="709"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pacing w:val="40"/>
          <w:sz w:val="28"/>
          <w:szCs w:val="24"/>
        </w:rPr>
        <w:t>Таблиц</w:t>
      </w:r>
      <w:r w:rsidR="00C648EB" w:rsidRPr="004D7E1D">
        <w:rPr>
          <w:rStyle w:val="hps"/>
          <w:rFonts w:ascii="Times New Roman" w:hAnsi="Times New Roman" w:cs="Times New Roman"/>
          <w:spacing w:val="40"/>
          <w:sz w:val="28"/>
          <w:szCs w:val="24"/>
        </w:rPr>
        <w:t>а</w:t>
      </w:r>
      <w:r w:rsidR="00C648E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4 – Коды значений </w:t>
      </w:r>
      <w:r w:rsidR="00C648EB" w:rsidRPr="004D7E1D">
        <w:rPr>
          <w:rStyle w:val="hps"/>
          <w:rFonts w:ascii="Times New Roman" w:hAnsi="Times New Roman" w:cs="Times New Roman"/>
          <w:sz w:val="28"/>
          <w:szCs w:val="24"/>
          <w:lang w:val="en-US"/>
        </w:rPr>
        <w:t>SDR</w:t>
      </w:r>
    </w:p>
    <w:tbl>
      <w:tblPr>
        <w:tblStyle w:val="afd"/>
        <w:tblW w:w="0" w:type="auto"/>
        <w:tblInd w:w="1951" w:type="dxa"/>
        <w:tblLook w:val="04A0"/>
      </w:tblPr>
      <w:tblGrid>
        <w:gridCol w:w="1843"/>
        <w:gridCol w:w="2410"/>
      </w:tblGrid>
      <w:tr w:rsidR="00C648EB" w:rsidRPr="004D7E1D" w:rsidTr="00A9621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  <w:lang w:val="en-US"/>
              </w:rPr>
              <w:t>SDR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Коды</w:t>
            </w:r>
          </w:p>
        </w:tc>
      </w:tr>
      <w:tr w:rsidR="00C648EB" w:rsidRPr="004D7E1D" w:rsidTr="00A9621E">
        <w:trPr>
          <w:trHeight w:hRule="exact" w:val="340"/>
        </w:trPr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&gt; 33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0</w:t>
            </w:r>
          </w:p>
        </w:tc>
      </w:tr>
      <w:tr w:rsidR="00C648EB" w:rsidRPr="004D7E1D" w:rsidTr="00E83966">
        <w:trPr>
          <w:trHeight w:hRule="exact" w:val="340"/>
        </w:trPr>
        <w:tc>
          <w:tcPr>
            <w:tcW w:w="1843" w:type="dxa"/>
            <w:tcBorders>
              <w:top w:val="single" w:sz="4" w:space="0" w:color="auto"/>
            </w:tcBorders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1</w:t>
            </w:r>
          </w:p>
        </w:tc>
      </w:tr>
      <w:tr w:rsidR="00C648EB" w:rsidRPr="004D7E1D" w:rsidTr="00177017">
        <w:trPr>
          <w:trHeight w:hRule="exact" w:val="340"/>
        </w:trPr>
        <w:tc>
          <w:tcPr>
            <w:tcW w:w="1843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2</w:t>
            </w:r>
          </w:p>
        </w:tc>
      </w:tr>
      <w:tr w:rsidR="00C648EB" w:rsidRPr="004D7E1D" w:rsidTr="00177017">
        <w:trPr>
          <w:trHeight w:hRule="exact" w:val="340"/>
        </w:trPr>
        <w:tc>
          <w:tcPr>
            <w:tcW w:w="1843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3</w:t>
            </w:r>
          </w:p>
        </w:tc>
      </w:tr>
      <w:tr w:rsidR="00C648EB" w:rsidRPr="004D7E1D" w:rsidTr="00177017">
        <w:trPr>
          <w:trHeight w:hRule="exact" w:val="340"/>
        </w:trPr>
        <w:tc>
          <w:tcPr>
            <w:tcW w:w="1843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17,6</w:t>
            </w:r>
          </w:p>
        </w:tc>
        <w:tc>
          <w:tcPr>
            <w:tcW w:w="2410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4</w:t>
            </w:r>
          </w:p>
        </w:tc>
      </w:tr>
      <w:tr w:rsidR="00C648EB" w:rsidRPr="004D7E1D" w:rsidTr="00177017">
        <w:trPr>
          <w:trHeight w:hRule="exact" w:val="340"/>
        </w:trPr>
        <w:tc>
          <w:tcPr>
            <w:tcW w:w="1843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5</w:t>
            </w:r>
          </w:p>
        </w:tc>
      </w:tr>
      <w:tr w:rsidR="00C648EB" w:rsidRPr="004D7E1D" w:rsidTr="00177017">
        <w:trPr>
          <w:trHeight w:hRule="exact" w:val="340"/>
        </w:trPr>
        <w:tc>
          <w:tcPr>
            <w:tcW w:w="1843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13,6</w:t>
            </w:r>
          </w:p>
        </w:tc>
        <w:tc>
          <w:tcPr>
            <w:tcW w:w="2410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6</w:t>
            </w:r>
          </w:p>
        </w:tc>
      </w:tr>
      <w:tr w:rsidR="00C648EB" w:rsidRPr="004D7E1D" w:rsidTr="00177017">
        <w:trPr>
          <w:trHeight w:hRule="exact" w:val="340"/>
        </w:trPr>
        <w:tc>
          <w:tcPr>
            <w:tcW w:w="1843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7</w:t>
            </w:r>
          </w:p>
        </w:tc>
      </w:tr>
      <w:tr w:rsidR="00C648EB" w:rsidRPr="004D7E1D" w:rsidTr="00177017">
        <w:trPr>
          <w:trHeight w:hRule="exact" w:val="340"/>
        </w:trPr>
        <w:tc>
          <w:tcPr>
            <w:tcW w:w="1843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8</w:t>
            </w:r>
          </w:p>
        </w:tc>
      </w:tr>
      <w:tr w:rsidR="00C648EB" w:rsidRPr="004D7E1D" w:rsidTr="00177017">
        <w:trPr>
          <w:trHeight w:hRule="exact" w:val="340"/>
        </w:trPr>
        <w:tc>
          <w:tcPr>
            <w:tcW w:w="1843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&lt;9</w:t>
            </w:r>
          </w:p>
        </w:tc>
        <w:tc>
          <w:tcPr>
            <w:tcW w:w="2410" w:type="dxa"/>
          </w:tcPr>
          <w:p w:rsidR="00C648EB" w:rsidRPr="004D7E1D" w:rsidRDefault="00C648EB" w:rsidP="00450C3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9</w:t>
            </w:r>
          </w:p>
        </w:tc>
      </w:tr>
    </w:tbl>
    <w:p w:rsidR="00CE63E6" w:rsidRPr="004D7E1D" w:rsidRDefault="00CE63E6" w:rsidP="00B74C4F">
      <w:pPr>
        <w:pStyle w:val="3"/>
        <w:spacing w:before="0" w:after="120" w:line="360" w:lineRule="auto"/>
        <w:ind w:firstLine="709"/>
        <w:rPr>
          <w:rStyle w:val="hps"/>
          <w:rFonts w:ascii="Times New Roman" w:hAnsi="Times New Roman" w:cs="Times New Roman"/>
          <w:sz w:val="4"/>
          <w:szCs w:val="24"/>
          <w:lang w:val="en-US"/>
        </w:rPr>
      </w:pPr>
    </w:p>
    <w:p w:rsidR="003A6CBB" w:rsidRPr="004D7E1D" w:rsidRDefault="00E55540" w:rsidP="00CE63E6">
      <w:pPr>
        <w:pStyle w:val="3"/>
        <w:spacing w:before="0" w:after="0" w:line="360" w:lineRule="auto"/>
        <w:ind w:firstLine="709"/>
        <w:rPr>
          <w:rStyle w:val="hps"/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4"/>
          <w:szCs w:val="24"/>
        </w:rPr>
        <w:tab/>
      </w:r>
      <w:r w:rsidR="00177017" w:rsidRPr="004D7E1D">
        <w:rPr>
          <w:rStyle w:val="hps"/>
          <w:rFonts w:ascii="Times New Roman" w:hAnsi="Times New Roman" w:cs="Times New Roman"/>
          <w:sz w:val="28"/>
          <w:szCs w:val="28"/>
        </w:rPr>
        <w:t>5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.2.6 Идентификация </w:t>
      </w:r>
      <w:r w:rsidR="00145B6D" w:rsidRPr="004D7E1D">
        <w:rPr>
          <w:rFonts w:ascii="Times New Roman" w:hAnsi="Times New Roman" w:cs="Times New Roman"/>
          <w:sz w:val="28"/>
          <w:szCs w:val="24"/>
        </w:rPr>
        <w:t>композиции</w:t>
      </w:r>
      <w:r w:rsidR="00145B6D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ПЭ</w:t>
      </w:r>
      <w:r w:rsidR="00C507DA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p w:rsidR="003E016B" w:rsidRPr="004D7E1D" w:rsidRDefault="00145B6D" w:rsidP="00CE6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Композиция </w:t>
      </w:r>
      <w:r w:rsidR="00F2411E" w:rsidRPr="004D7E1D">
        <w:rPr>
          <w:rStyle w:val="hps"/>
          <w:rFonts w:ascii="Times New Roman" w:hAnsi="Times New Roman" w:cs="Times New Roman"/>
          <w:sz w:val="28"/>
          <w:szCs w:val="28"/>
        </w:rPr>
        <w:t>ПЭ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>должн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быть </w:t>
      </w:r>
      <w:r w:rsidR="00C507DA" w:rsidRPr="004D7E1D">
        <w:rPr>
          <w:rStyle w:val="hps"/>
          <w:rFonts w:ascii="Times New Roman" w:hAnsi="Times New Roman" w:cs="Times New Roman"/>
          <w:sz w:val="28"/>
          <w:szCs w:val="24"/>
        </w:rPr>
        <w:t>идентифицирован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177017" w:rsidRPr="004D7E1D">
        <w:rPr>
          <w:rStyle w:val="hps"/>
          <w:rFonts w:ascii="Times New Roman" w:hAnsi="Times New Roman" w:cs="Times New Roman"/>
          <w:sz w:val="28"/>
          <w:szCs w:val="28"/>
        </w:rPr>
        <w:t>особым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кодом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. 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>Этот код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>будет управляться с помощью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>сайта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E55540" w:rsidRPr="004D7E1D">
          <w:rPr>
            <w:rStyle w:val="aff1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http://www.traccoding.com</w:t>
        </w:r>
      </w:hyperlink>
      <w:r w:rsidR="00E55540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, 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>где будет доступен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>текущий список.</w:t>
      </w:r>
    </w:p>
    <w:p w:rsidR="00C648EB" w:rsidRPr="004D7E1D" w:rsidRDefault="003A6CBB" w:rsidP="00B74C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>Любая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просьба о включении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нового кода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буд</w:t>
      </w:r>
      <w:r w:rsidR="00635C6D" w:rsidRPr="004D7E1D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т рассматриваться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непосредственно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через сайт</w:t>
      </w:r>
      <w:r w:rsidRPr="004D7E1D">
        <w:rPr>
          <w:rFonts w:ascii="Times New Roman" w:hAnsi="Times New Roman" w:cs="Times New Roman"/>
          <w:sz w:val="28"/>
          <w:szCs w:val="28"/>
        </w:rPr>
        <w:t xml:space="preserve">, </w:t>
      </w:r>
      <w:r w:rsidR="009853EC" w:rsidRPr="004D7E1D">
        <w:rPr>
          <w:rFonts w:ascii="Times New Roman" w:hAnsi="Times New Roman" w:cs="Times New Roman"/>
          <w:sz w:val="28"/>
          <w:szCs w:val="28"/>
        </w:rPr>
        <w:t xml:space="preserve">после чего будет выделяться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уникальный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код, сгенерированный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автоматически, с помощью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следующего доступного номера. </w:t>
      </w:r>
    </w:p>
    <w:p w:rsidR="003E016B" w:rsidRPr="004D7E1D" w:rsidRDefault="003A6CBB" w:rsidP="00B74C4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1E5B12" w:rsidRPr="004D7E1D">
        <w:rPr>
          <w:rFonts w:ascii="Times New Roman" w:hAnsi="Times New Roman" w:cs="Times New Roman"/>
          <w:sz w:val="28"/>
          <w:szCs w:val="28"/>
        </w:rPr>
        <w:t>переработанного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материала должно быть </w:t>
      </w:r>
      <w:r w:rsidR="00C507DA" w:rsidRPr="004D7E1D">
        <w:rPr>
          <w:rStyle w:val="hps"/>
          <w:rFonts w:ascii="Times New Roman" w:hAnsi="Times New Roman" w:cs="Times New Roman"/>
          <w:sz w:val="28"/>
          <w:szCs w:val="24"/>
        </w:rPr>
        <w:t>идентифицировано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однозначным кодом, </w:t>
      </w:r>
      <w:r w:rsidR="00635C6D" w:rsidRPr="004D7E1D">
        <w:rPr>
          <w:rFonts w:ascii="Times New Roman" w:hAnsi="Times New Roman" w:cs="Times New Roman"/>
          <w:sz w:val="28"/>
          <w:szCs w:val="28"/>
        </w:rPr>
        <w:t>приведенным</w:t>
      </w:r>
      <w:r w:rsidRPr="004D7E1D">
        <w:rPr>
          <w:rFonts w:ascii="Times New Roman" w:hAnsi="Times New Roman" w:cs="Times New Roman"/>
          <w:sz w:val="28"/>
          <w:szCs w:val="28"/>
        </w:rPr>
        <w:t xml:space="preserve"> в </w:t>
      </w:r>
      <w:r w:rsidR="002E3983" w:rsidRPr="004D7E1D">
        <w:rPr>
          <w:rFonts w:ascii="Times New Roman" w:hAnsi="Times New Roman" w:cs="Times New Roman"/>
          <w:sz w:val="28"/>
          <w:szCs w:val="28"/>
        </w:rPr>
        <w:t>Таблиц</w:t>
      </w:r>
      <w:r w:rsidRPr="004D7E1D">
        <w:rPr>
          <w:rFonts w:ascii="Times New Roman" w:hAnsi="Times New Roman" w:cs="Times New Roman"/>
          <w:sz w:val="28"/>
          <w:szCs w:val="28"/>
        </w:rPr>
        <w:t>е B.8.</w:t>
      </w:r>
    </w:p>
    <w:p w:rsidR="003E016B" w:rsidRPr="004D7E1D" w:rsidRDefault="003A6CBB" w:rsidP="00C762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Обозначение </w:t>
      </w:r>
      <w:r w:rsidR="00145B6D" w:rsidRPr="004D7E1D">
        <w:rPr>
          <w:rFonts w:ascii="Times New Roman" w:hAnsi="Times New Roman" w:cs="Times New Roman"/>
          <w:sz w:val="28"/>
          <w:szCs w:val="24"/>
        </w:rPr>
        <w:t xml:space="preserve">композиции </w:t>
      </w:r>
      <w:r w:rsidR="00F2411E" w:rsidRPr="004D7E1D">
        <w:rPr>
          <w:rFonts w:ascii="Times New Roman" w:hAnsi="Times New Roman" w:cs="Times New Roman"/>
          <w:sz w:val="28"/>
          <w:szCs w:val="24"/>
        </w:rPr>
        <w:t>ПЭ</w:t>
      </w:r>
      <w:r w:rsidR="00145B6D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 xml:space="preserve">должно </w:t>
      </w:r>
      <w:r w:rsidR="00E034B6" w:rsidRPr="004D7E1D">
        <w:rPr>
          <w:rFonts w:ascii="Times New Roman" w:hAnsi="Times New Roman" w:cs="Times New Roman"/>
          <w:sz w:val="28"/>
          <w:szCs w:val="24"/>
        </w:rPr>
        <w:t>соответствовать</w:t>
      </w:r>
      <w:r w:rsidRPr="004D7E1D">
        <w:rPr>
          <w:rFonts w:ascii="Times New Roman" w:hAnsi="Times New Roman" w:cs="Times New Roman"/>
          <w:sz w:val="28"/>
          <w:szCs w:val="24"/>
        </w:rPr>
        <w:t xml:space="preserve"> однозначн</w:t>
      </w:r>
      <w:r w:rsidR="00E034B6" w:rsidRPr="004D7E1D">
        <w:rPr>
          <w:rFonts w:ascii="Times New Roman" w:hAnsi="Times New Roman" w:cs="Times New Roman"/>
          <w:sz w:val="28"/>
          <w:szCs w:val="24"/>
        </w:rPr>
        <w:t>ому коду</w:t>
      </w:r>
      <w:r w:rsidRPr="004D7E1D">
        <w:rPr>
          <w:rFonts w:ascii="Times New Roman" w:hAnsi="Times New Roman" w:cs="Times New Roman"/>
          <w:sz w:val="28"/>
          <w:szCs w:val="24"/>
        </w:rPr>
        <w:t>, указанн</w:t>
      </w:r>
      <w:r w:rsidR="00E034B6" w:rsidRPr="004D7E1D">
        <w:rPr>
          <w:rFonts w:ascii="Times New Roman" w:hAnsi="Times New Roman" w:cs="Times New Roman"/>
          <w:sz w:val="28"/>
          <w:szCs w:val="24"/>
        </w:rPr>
        <w:t>ому</w:t>
      </w:r>
      <w:r w:rsidRPr="004D7E1D">
        <w:rPr>
          <w:rFonts w:ascii="Times New Roman" w:hAnsi="Times New Roman" w:cs="Times New Roman"/>
          <w:sz w:val="28"/>
          <w:szCs w:val="24"/>
        </w:rPr>
        <w:t xml:space="preserve"> в </w:t>
      </w:r>
      <w:r w:rsidR="002E3983" w:rsidRPr="004D7E1D">
        <w:rPr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Fonts w:ascii="Times New Roman" w:hAnsi="Times New Roman" w:cs="Times New Roman"/>
          <w:sz w:val="28"/>
          <w:szCs w:val="24"/>
        </w:rPr>
        <w:t>е B.9.</w:t>
      </w:r>
    </w:p>
    <w:p w:rsidR="00E034B6" w:rsidRPr="004D7E1D" w:rsidRDefault="00177017" w:rsidP="00C762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ПТР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006C17" w:rsidRPr="004D7E1D">
        <w:rPr>
          <w:rFonts w:ascii="Times New Roman" w:hAnsi="Times New Roman" w:cs="Times New Roman"/>
          <w:sz w:val="28"/>
          <w:szCs w:val="24"/>
        </w:rPr>
        <w:t xml:space="preserve">композиции </w:t>
      </w:r>
      <w:r w:rsidR="00F2411E" w:rsidRPr="004D7E1D">
        <w:rPr>
          <w:rFonts w:ascii="Times New Roman" w:hAnsi="Times New Roman" w:cs="Times New Roman"/>
          <w:sz w:val="28"/>
          <w:szCs w:val="24"/>
        </w:rPr>
        <w:t>ПЭ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долж</w:t>
      </w:r>
      <w:r w:rsidR="009853EC" w:rsidRPr="004D7E1D">
        <w:rPr>
          <w:rFonts w:ascii="Times New Roman" w:hAnsi="Times New Roman" w:cs="Times New Roman"/>
          <w:sz w:val="28"/>
          <w:szCs w:val="24"/>
        </w:rPr>
        <w:t>ен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быть определен однозначным кодом, </w:t>
      </w:r>
      <w:r w:rsidR="00635C6D" w:rsidRPr="004D7E1D">
        <w:rPr>
          <w:rFonts w:ascii="Times New Roman" w:hAnsi="Times New Roman" w:cs="Times New Roman"/>
          <w:sz w:val="28"/>
          <w:szCs w:val="24"/>
        </w:rPr>
        <w:t>приведенным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в </w:t>
      </w:r>
      <w:r w:rsidR="002E3983" w:rsidRPr="004D7E1D">
        <w:rPr>
          <w:rFonts w:ascii="Times New Roman" w:hAnsi="Times New Roman" w:cs="Times New Roman"/>
          <w:sz w:val="28"/>
          <w:szCs w:val="24"/>
        </w:rPr>
        <w:t>Таблиц</w:t>
      </w:r>
      <w:r w:rsidR="003A6CBB" w:rsidRPr="004D7E1D">
        <w:rPr>
          <w:rFonts w:ascii="Times New Roman" w:hAnsi="Times New Roman" w:cs="Times New Roman"/>
          <w:sz w:val="28"/>
          <w:szCs w:val="24"/>
        </w:rPr>
        <w:t>е B.10.</w:t>
      </w:r>
    </w:p>
    <w:p w:rsidR="00287F19" w:rsidRPr="004D7E1D" w:rsidRDefault="009853EC" w:rsidP="002D3FB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ab/>
      </w:r>
      <w:r w:rsidR="00177017" w:rsidRPr="004D7E1D">
        <w:rPr>
          <w:rFonts w:ascii="Times New Roman" w:hAnsi="Times New Roman" w:cs="Times New Roman"/>
          <w:sz w:val="28"/>
          <w:szCs w:val="24"/>
        </w:rPr>
        <w:t>5</w:t>
      </w:r>
      <w:r w:rsidR="00C507DA" w:rsidRPr="004D7E1D">
        <w:rPr>
          <w:rFonts w:ascii="Times New Roman" w:hAnsi="Times New Roman" w:cs="Times New Roman"/>
          <w:sz w:val="28"/>
          <w:szCs w:val="24"/>
        </w:rPr>
        <w:t xml:space="preserve">.3 Кодирование </w:t>
      </w:r>
      <w:r w:rsidR="001E5B12" w:rsidRPr="004D7E1D">
        <w:rPr>
          <w:rFonts w:ascii="Times New Roman" w:hAnsi="Times New Roman" w:cs="Times New Roman"/>
          <w:sz w:val="28"/>
          <w:szCs w:val="24"/>
        </w:rPr>
        <w:t xml:space="preserve">данных </w:t>
      </w:r>
      <w:r w:rsidR="00287F19" w:rsidRPr="004D7E1D">
        <w:rPr>
          <w:rFonts w:ascii="Times New Roman" w:hAnsi="Times New Roman" w:cs="Times New Roman"/>
          <w:sz w:val="28"/>
          <w:szCs w:val="24"/>
        </w:rPr>
        <w:t>операции сборки и идентификаци</w:t>
      </w:r>
      <w:r w:rsidR="001E5B12" w:rsidRPr="004D7E1D">
        <w:rPr>
          <w:rFonts w:ascii="Times New Roman" w:hAnsi="Times New Roman" w:cs="Times New Roman"/>
          <w:sz w:val="28"/>
          <w:szCs w:val="24"/>
        </w:rPr>
        <w:t>и</w:t>
      </w:r>
      <w:r w:rsidR="00287F19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1E5B12" w:rsidRPr="004D7E1D">
        <w:rPr>
          <w:rFonts w:ascii="Times New Roman" w:hAnsi="Times New Roman" w:cs="Times New Roman"/>
          <w:sz w:val="28"/>
          <w:szCs w:val="24"/>
        </w:rPr>
        <w:t>соединения</w:t>
      </w:r>
    </w:p>
    <w:p w:rsidR="003A6CBB" w:rsidRPr="004D7E1D" w:rsidRDefault="00177017" w:rsidP="00CE63E6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5</w:t>
      </w:r>
      <w:r w:rsidR="003A6CBB" w:rsidRPr="004D7E1D">
        <w:rPr>
          <w:rFonts w:ascii="Times New Roman" w:hAnsi="Times New Roman" w:cs="Times New Roman"/>
          <w:sz w:val="28"/>
          <w:szCs w:val="24"/>
        </w:rPr>
        <w:t>.3.1 Общие</w:t>
      </w:r>
      <w:r w:rsidR="00E034B6" w:rsidRPr="004D7E1D">
        <w:rPr>
          <w:rFonts w:ascii="Times New Roman" w:hAnsi="Times New Roman" w:cs="Times New Roman"/>
          <w:sz w:val="28"/>
          <w:szCs w:val="24"/>
        </w:rPr>
        <w:t xml:space="preserve"> положения</w:t>
      </w:r>
    </w:p>
    <w:p w:rsidR="003A6CBB" w:rsidRPr="004D7E1D" w:rsidRDefault="003A6CBB" w:rsidP="00CE63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Закодированн</w:t>
      </w:r>
      <w:r w:rsidR="00287F19" w:rsidRPr="004D7E1D">
        <w:rPr>
          <w:rStyle w:val="hps"/>
          <w:rFonts w:ascii="Times New Roman" w:hAnsi="Times New Roman" w:cs="Times New Roman"/>
          <w:sz w:val="28"/>
          <w:szCs w:val="24"/>
        </w:rPr>
        <w:t>ая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287F19" w:rsidRPr="004D7E1D">
        <w:rPr>
          <w:rStyle w:val="hps"/>
          <w:rFonts w:ascii="Times New Roman" w:hAnsi="Times New Roman" w:cs="Times New Roman"/>
          <w:sz w:val="28"/>
          <w:szCs w:val="24"/>
        </w:rPr>
        <w:t>информация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хран</w:t>
      </w:r>
      <w:r w:rsidR="00287F19" w:rsidRPr="004D7E1D">
        <w:rPr>
          <w:rStyle w:val="hps"/>
          <w:rFonts w:ascii="Times New Roman" w:hAnsi="Times New Roman" w:cs="Times New Roman"/>
          <w:sz w:val="28"/>
          <w:szCs w:val="24"/>
        </w:rPr>
        <w:t>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тся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 памяти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сварочного </w:t>
      </w:r>
      <w:r w:rsidR="00E034B6" w:rsidRPr="004D7E1D">
        <w:rPr>
          <w:rStyle w:val="hps"/>
          <w:rFonts w:ascii="Times New Roman" w:hAnsi="Times New Roman" w:cs="Times New Roman"/>
          <w:sz w:val="28"/>
          <w:szCs w:val="24"/>
        </w:rPr>
        <w:t>оборудования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для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каждого цикла</w:t>
      </w:r>
      <w:r w:rsidR="00E034B6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сварки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Эта информация должна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быть доступна  для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загрузки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 базу данных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системы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трассиру</w:t>
      </w:r>
      <w:r w:rsidR="00E034B6" w:rsidRPr="004D7E1D">
        <w:rPr>
          <w:rStyle w:val="hps"/>
          <w:rFonts w:ascii="Times New Roman" w:hAnsi="Times New Roman" w:cs="Times New Roman"/>
          <w:sz w:val="28"/>
          <w:szCs w:val="24"/>
        </w:rPr>
        <w:t>емости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177017" w:rsidP="00C76289">
      <w:pPr>
        <w:pStyle w:val="3"/>
        <w:spacing w:before="0" w:after="120" w:line="360" w:lineRule="auto"/>
        <w:ind w:firstLine="709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5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.3.2 Идентификация</w:t>
      </w:r>
      <w:r w:rsidR="003A6CBB"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E034B6" w:rsidRPr="004D7E1D">
        <w:rPr>
          <w:rStyle w:val="hps"/>
          <w:rFonts w:ascii="Times New Roman" w:hAnsi="Times New Roman" w:cs="Times New Roman"/>
          <w:sz w:val="28"/>
          <w:szCs w:val="24"/>
        </w:rPr>
        <w:t>типа соединения</w:t>
      </w:r>
    </w:p>
    <w:p w:rsidR="003A6CBB" w:rsidRPr="004D7E1D" w:rsidRDefault="003A6CBB" w:rsidP="00C762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Тип используемого </w:t>
      </w:r>
      <w:r w:rsidR="00E034B6" w:rsidRPr="004D7E1D">
        <w:rPr>
          <w:rStyle w:val="hps"/>
          <w:rFonts w:ascii="Times New Roman" w:hAnsi="Times New Roman" w:cs="Times New Roman"/>
          <w:sz w:val="28"/>
          <w:szCs w:val="24"/>
        </w:rPr>
        <w:t>соединения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должен </w:t>
      </w:r>
      <w:r w:rsidR="004A252A" w:rsidRPr="004D7E1D">
        <w:rPr>
          <w:rStyle w:val="hps"/>
          <w:rFonts w:ascii="Times New Roman" w:hAnsi="Times New Roman" w:cs="Times New Roman"/>
          <w:sz w:val="28"/>
          <w:szCs w:val="24"/>
        </w:rPr>
        <w:t>быть идентифицирован</w:t>
      </w:r>
      <w:r w:rsidR="008035E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кодом, содержащим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од</w:t>
      </w:r>
      <w:r w:rsidR="008035E9" w:rsidRPr="004D7E1D">
        <w:rPr>
          <w:rStyle w:val="hps"/>
          <w:rFonts w:ascii="Times New Roman" w:hAnsi="Times New Roman" w:cs="Times New Roman"/>
          <w:sz w:val="28"/>
          <w:szCs w:val="24"/>
        </w:rPr>
        <w:t>ин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цифров</w:t>
      </w:r>
      <w:r w:rsidR="008035E9" w:rsidRPr="004D7E1D">
        <w:rPr>
          <w:rStyle w:val="hps"/>
          <w:rFonts w:ascii="Times New Roman" w:hAnsi="Times New Roman" w:cs="Times New Roman"/>
          <w:sz w:val="28"/>
          <w:szCs w:val="24"/>
        </w:rPr>
        <w:t>ой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8035E9" w:rsidRPr="004D7E1D">
        <w:rPr>
          <w:rStyle w:val="hps"/>
          <w:rFonts w:ascii="Times New Roman" w:hAnsi="Times New Roman" w:cs="Times New Roman"/>
          <w:sz w:val="28"/>
          <w:szCs w:val="24"/>
        </w:rPr>
        <w:t>знак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, </w:t>
      </w:r>
      <w:r w:rsidR="00635C6D" w:rsidRPr="004D7E1D">
        <w:rPr>
          <w:rStyle w:val="hps"/>
          <w:rFonts w:ascii="Times New Roman" w:hAnsi="Times New Roman" w:cs="Times New Roman"/>
          <w:sz w:val="28"/>
          <w:szCs w:val="24"/>
        </w:rPr>
        <w:t>приведенны</w:t>
      </w:r>
      <w:r w:rsidR="00287F19" w:rsidRPr="004D7E1D">
        <w:rPr>
          <w:rStyle w:val="hps"/>
          <w:rFonts w:ascii="Times New Roman" w:hAnsi="Times New Roman" w:cs="Times New Roman"/>
          <w:sz w:val="28"/>
          <w:szCs w:val="24"/>
        </w:rPr>
        <w:t>й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в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 5.</w:t>
      </w:r>
    </w:p>
    <w:p w:rsidR="00C648EB" w:rsidRPr="004D7E1D" w:rsidRDefault="002E3983" w:rsidP="00C762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pacing w:val="20"/>
          <w:sz w:val="28"/>
          <w:szCs w:val="24"/>
        </w:rPr>
        <w:t>Таблиц</w:t>
      </w:r>
      <w:r w:rsidR="00C648EB" w:rsidRPr="004D7E1D">
        <w:rPr>
          <w:rStyle w:val="hps"/>
          <w:rFonts w:ascii="Times New Roman" w:hAnsi="Times New Roman" w:cs="Times New Roman"/>
          <w:spacing w:val="20"/>
          <w:sz w:val="28"/>
          <w:szCs w:val="24"/>
        </w:rPr>
        <w:t>а</w:t>
      </w:r>
      <w:r w:rsidR="00C648E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5 – Коды типов </w:t>
      </w:r>
      <w:r w:rsidR="00E034B6" w:rsidRPr="004D7E1D">
        <w:rPr>
          <w:rStyle w:val="hps"/>
          <w:rFonts w:ascii="Times New Roman" w:hAnsi="Times New Roman" w:cs="Times New Roman"/>
          <w:sz w:val="28"/>
          <w:szCs w:val="24"/>
        </w:rPr>
        <w:t>соединения</w:t>
      </w:r>
    </w:p>
    <w:tbl>
      <w:tblPr>
        <w:tblStyle w:val="afd"/>
        <w:tblW w:w="0" w:type="auto"/>
        <w:tblLook w:val="04A0"/>
      </w:tblPr>
      <w:tblGrid>
        <w:gridCol w:w="5353"/>
        <w:gridCol w:w="4218"/>
      </w:tblGrid>
      <w:tr w:rsidR="00C648EB" w:rsidRPr="004D7E1D" w:rsidTr="00287F1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48EB" w:rsidRPr="004D7E1D" w:rsidRDefault="00C648EB" w:rsidP="00287F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 xml:space="preserve">Тип </w:t>
            </w:r>
            <w:r w:rsidR="00E034B6" w:rsidRPr="004D7E1D">
              <w:rPr>
                <w:rStyle w:val="hps"/>
                <w:sz w:val="26"/>
                <w:szCs w:val="26"/>
              </w:rPr>
              <w:t>соединения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648EB" w:rsidRPr="004D7E1D" w:rsidRDefault="00C648EB" w:rsidP="00287F19">
            <w:pPr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Код</w:t>
            </w:r>
          </w:p>
        </w:tc>
      </w:tr>
      <w:tr w:rsidR="00C648EB" w:rsidRPr="004D7E1D" w:rsidTr="00287F19">
        <w:trPr>
          <w:trHeight w:val="1525"/>
        </w:trPr>
        <w:tc>
          <w:tcPr>
            <w:tcW w:w="53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6D" w:rsidRPr="004D7E1D" w:rsidRDefault="00C648EB" w:rsidP="00287F19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Сварка нагре</w:t>
            </w:r>
            <w:r w:rsidR="00E034B6" w:rsidRPr="004D7E1D">
              <w:rPr>
                <w:rStyle w:val="hps"/>
                <w:sz w:val="26"/>
                <w:szCs w:val="26"/>
              </w:rPr>
              <w:t>т</w:t>
            </w:r>
            <w:r w:rsidR="00635C6D" w:rsidRPr="004D7E1D">
              <w:rPr>
                <w:rStyle w:val="hps"/>
                <w:sz w:val="26"/>
                <w:szCs w:val="26"/>
              </w:rPr>
              <w:t>ым</w:t>
            </w:r>
            <w:r w:rsidRPr="004D7E1D">
              <w:rPr>
                <w:rStyle w:val="hps"/>
                <w:sz w:val="26"/>
                <w:szCs w:val="26"/>
              </w:rPr>
              <w:t xml:space="preserve"> </w:t>
            </w:r>
            <w:r w:rsidR="00E034B6" w:rsidRPr="004D7E1D">
              <w:rPr>
                <w:rStyle w:val="hps"/>
                <w:sz w:val="26"/>
                <w:szCs w:val="26"/>
              </w:rPr>
              <w:t>инструмент</w:t>
            </w:r>
            <w:r w:rsidR="00635C6D" w:rsidRPr="004D7E1D">
              <w:rPr>
                <w:rStyle w:val="hps"/>
                <w:sz w:val="26"/>
                <w:szCs w:val="26"/>
              </w:rPr>
              <w:t>ом:</w:t>
            </w:r>
          </w:p>
          <w:p w:rsidR="00C648EB" w:rsidRPr="004D7E1D" w:rsidRDefault="00C648EB" w:rsidP="00287F19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Стыковая сварка</w:t>
            </w:r>
          </w:p>
          <w:p w:rsidR="00C648EB" w:rsidRPr="004D7E1D" w:rsidRDefault="00682580" w:rsidP="00287F19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В раструб</w:t>
            </w:r>
          </w:p>
          <w:p w:rsidR="00C648EB" w:rsidRPr="004D7E1D" w:rsidRDefault="001E5B12" w:rsidP="00287F19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rStyle w:val="hps"/>
                <w:strike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Приварка</w:t>
            </w:r>
            <w:r w:rsidR="00E034B6" w:rsidRPr="004D7E1D">
              <w:rPr>
                <w:rStyle w:val="hps"/>
                <w:sz w:val="26"/>
                <w:szCs w:val="26"/>
              </w:rPr>
              <w:t xml:space="preserve"> седла</w:t>
            </w:r>
          </w:p>
        </w:tc>
        <w:tc>
          <w:tcPr>
            <w:tcW w:w="42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8EB" w:rsidRPr="004D7E1D" w:rsidRDefault="00C648EB" w:rsidP="00287F19">
            <w:pPr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Style w:val="hps"/>
                <w:sz w:val="26"/>
                <w:szCs w:val="26"/>
              </w:rPr>
            </w:pPr>
          </w:p>
          <w:p w:rsidR="00C648EB" w:rsidRPr="004D7E1D" w:rsidRDefault="00C648EB" w:rsidP="00287F19">
            <w:pPr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</w:t>
            </w:r>
          </w:p>
          <w:p w:rsidR="00C648EB" w:rsidRPr="004D7E1D" w:rsidRDefault="00C648EB" w:rsidP="00287F19">
            <w:pPr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</w:t>
            </w:r>
          </w:p>
          <w:p w:rsidR="00C648EB" w:rsidRPr="004D7E1D" w:rsidRDefault="00C648EB" w:rsidP="00287F19">
            <w:pPr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3</w:t>
            </w:r>
          </w:p>
        </w:tc>
      </w:tr>
      <w:tr w:rsidR="00C648EB" w:rsidRPr="004D7E1D" w:rsidTr="00A85B8F"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C648EB" w:rsidRPr="004D7E1D" w:rsidRDefault="00F2411E" w:rsidP="00287F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С</w:t>
            </w:r>
            <w:r w:rsidR="00E034B6" w:rsidRPr="004D7E1D">
              <w:rPr>
                <w:rStyle w:val="hps"/>
                <w:sz w:val="26"/>
                <w:szCs w:val="26"/>
              </w:rPr>
              <w:t xml:space="preserve">варка с закладными нагревателями </w:t>
            </w:r>
          </w:p>
        </w:tc>
        <w:tc>
          <w:tcPr>
            <w:tcW w:w="4218" w:type="dxa"/>
            <w:tcBorders>
              <w:top w:val="single" w:sz="4" w:space="0" w:color="auto"/>
            </w:tcBorders>
            <w:vAlign w:val="center"/>
          </w:tcPr>
          <w:p w:rsidR="00C648EB" w:rsidRPr="004D7E1D" w:rsidRDefault="00C648EB" w:rsidP="00287F19">
            <w:pPr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4</w:t>
            </w:r>
          </w:p>
        </w:tc>
      </w:tr>
      <w:tr w:rsidR="00C648EB" w:rsidRPr="004D7E1D" w:rsidTr="00A85B8F">
        <w:tc>
          <w:tcPr>
            <w:tcW w:w="5353" w:type="dxa"/>
            <w:vAlign w:val="center"/>
          </w:tcPr>
          <w:p w:rsidR="00C648EB" w:rsidRPr="004D7E1D" w:rsidRDefault="00C648EB" w:rsidP="00287F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Механическ</w:t>
            </w:r>
            <w:r w:rsidR="00E034B6" w:rsidRPr="004D7E1D">
              <w:rPr>
                <w:rStyle w:val="hps"/>
                <w:sz w:val="26"/>
                <w:szCs w:val="26"/>
              </w:rPr>
              <w:t>ое соединение</w:t>
            </w:r>
          </w:p>
        </w:tc>
        <w:tc>
          <w:tcPr>
            <w:tcW w:w="4218" w:type="dxa"/>
            <w:vAlign w:val="center"/>
          </w:tcPr>
          <w:p w:rsidR="00C648EB" w:rsidRPr="004D7E1D" w:rsidRDefault="00C648EB" w:rsidP="00287F19">
            <w:pPr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5</w:t>
            </w:r>
          </w:p>
        </w:tc>
      </w:tr>
      <w:tr w:rsidR="00C648EB" w:rsidRPr="004D7E1D" w:rsidTr="00A85B8F">
        <w:tc>
          <w:tcPr>
            <w:tcW w:w="5353" w:type="dxa"/>
            <w:vAlign w:val="center"/>
          </w:tcPr>
          <w:p w:rsidR="00C648EB" w:rsidRPr="004D7E1D" w:rsidRDefault="00635C6D" w:rsidP="00287F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И</w:t>
            </w:r>
            <w:r w:rsidR="00E034B6" w:rsidRPr="004D7E1D">
              <w:rPr>
                <w:rStyle w:val="hps"/>
                <w:sz w:val="26"/>
                <w:szCs w:val="26"/>
              </w:rPr>
              <w:t>ндукционн</w:t>
            </w:r>
            <w:r w:rsidRPr="004D7E1D">
              <w:rPr>
                <w:rStyle w:val="hps"/>
                <w:sz w:val="26"/>
                <w:szCs w:val="26"/>
              </w:rPr>
              <w:t>ая</w:t>
            </w:r>
            <w:r w:rsidR="00E034B6" w:rsidRPr="004D7E1D">
              <w:rPr>
                <w:rStyle w:val="hps"/>
                <w:sz w:val="26"/>
                <w:szCs w:val="26"/>
              </w:rPr>
              <w:t xml:space="preserve"> сварк</w:t>
            </w:r>
            <w:r w:rsidRPr="004D7E1D">
              <w:rPr>
                <w:rStyle w:val="hps"/>
                <w:sz w:val="26"/>
                <w:szCs w:val="26"/>
              </w:rPr>
              <w:t>а</w:t>
            </w:r>
          </w:p>
        </w:tc>
        <w:tc>
          <w:tcPr>
            <w:tcW w:w="4218" w:type="dxa"/>
            <w:vAlign w:val="center"/>
          </w:tcPr>
          <w:p w:rsidR="00C648EB" w:rsidRPr="004D7E1D" w:rsidRDefault="00C648EB" w:rsidP="00287F19">
            <w:pPr>
              <w:autoSpaceDE w:val="0"/>
              <w:autoSpaceDN w:val="0"/>
              <w:adjustRightInd w:val="0"/>
              <w:spacing w:line="276" w:lineRule="auto"/>
              <w:ind w:firstLine="35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6</w:t>
            </w:r>
          </w:p>
        </w:tc>
      </w:tr>
    </w:tbl>
    <w:p w:rsidR="001C4995" w:rsidRPr="004D7E1D" w:rsidRDefault="001C4995" w:rsidP="00A85B8F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14"/>
          <w:szCs w:val="24"/>
        </w:rPr>
      </w:pPr>
    </w:p>
    <w:p w:rsidR="003A6CBB" w:rsidRPr="004D7E1D" w:rsidRDefault="00177017" w:rsidP="00A85B8F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5</w:t>
      </w:r>
      <w:r w:rsidR="003A6CBB" w:rsidRPr="004D7E1D">
        <w:rPr>
          <w:rFonts w:ascii="Times New Roman" w:hAnsi="Times New Roman" w:cs="Times New Roman"/>
          <w:sz w:val="28"/>
          <w:szCs w:val="24"/>
        </w:rPr>
        <w:t>.3.3 Идентификация процедуры сборки</w:t>
      </w:r>
    </w:p>
    <w:p w:rsidR="003A6CBB" w:rsidRPr="004D7E1D" w:rsidRDefault="004A252A" w:rsidP="001C4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b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П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роцедура сборки </w:t>
      </w:r>
      <w:r w:rsidR="008035E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должна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идентифицироваться</w:t>
      </w:r>
      <w:r w:rsidR="008035E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 помощью кода, содержащего один буквенн</w:t>
      </w:r>
      <w:r w:rsidR="00520DDF" w:rsidRPr="004D7E1D">
        <w:rPr>
          <w:rStyle w:val="hps"/>
          <w:rFonts w:ascii="Times New Roman" w:hAnsi="Times New Roman" w:cs="Times New Roman"/>
          <w:sz w:val="28"/>
          <w:szCs w:val="24"/>
        </w:rPr>
        <w:t>о-цифровой</w:t>
      </w:r>
      <w:r w:rsidR="008035E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знак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. Этот код должен быть указан производителем сварочного оборудования и разъяснен в </w:t>
      </w:r>
      <w:r w:rsidR="00E5183F" w:rsidRPr="004D7E1D">
        <w:rPr>
          <w:rStyle w:val="hps"/>
          <w:rFonts w:ascii="Times New Roman" w:hAnsi="Times New Roman" w:cs="Times New Roman"/>
          <w:sz w:val="28"/>
          <w:szCs w:val="24"/>
        </w:rPr>
        <w:t>руководстве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по эксплуатации. </w:t>
      </w:r>
    </w:p>
    <w:p w:rsidR="003A6CBB" w:rsidRPr="004D7E1D" w:rsidRDefault="00177017" w:rsidP="00A85B8F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5</w:t>
      </w:r>
      <w:r w:rsidR="009853EC" w:rsidRPr="004D7E1D">
        <w:rPr>
          <w:rFonts w:ascii="Times New Roman" w:hAnsi="Times New Roman" w:cs="Times New Roman"/>
          <w:sz w:val="28"/>
          <w:szCs w:val="24"/>
        </w:rPr>
        <w:t>.3.4 Индикация результат</w:t>
      </w:r>
      <w:r w:rsidR="00520DDF" w:rsidRPr="004D7E1D">
        <w:rPr>
          <w:rFonts w:ascii="Times New Roman" w:hAnsi="Times New Roman" w:cs="Times New Roman"/>
          <w:sz w:val="28"/>
          <w:szCs w:val="24"/>
        </w:rPr>
        <w:t>а</w:t>
      </w:r>
      <w:r w:rsidR="009853EC" w:rsidRPr="004D7E1D">
        <w:rPr>
          <w:rFonts w:ascii="Times New Roman" w:hAnsi="Times New Roman" w:cs="Times New Roman"/>
          <w:sz w:val="28"/>
          <w:szCs w:val="24"/>
        </w:rPr>
        <w:t xml:space="preserve"> сварки</w:t>
      </w:r>
    </w:p>
    <w:p w:rsidR="003A6CBB" w:rsidRPr="004D7E1D" w:rsidRDefault="003A6CBB" w:rsidP="00A85B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Результаты сварки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(например,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864DF8" w:rsidRPr="004D7E1D">
        <w:rPr>
          <w:rFonts w:ascii="Times New Roman" w:hAnsi="Times New Roman" w:cs="Times New Roman"/>
          <w:sz w:val="28"/>
          <w:szCs w:val="24"/>
        </w:rPr>
        <w:t>годен</w:t>
      </w:r>
      <w:r w:rsidR="00864DF8" w:rsidRPr="004D7E1D">
        <w:rPr>
          <w:rStyle w:val="hps"/>
          <w:rFonts w:ascii="Times New Roman" w:hAnsi="Times New Roman" w:cs="Times New Roman"/>
          <w:sz w:val="28"/>
          <w:szCs w:val="24"/>
        </w:rPr>
        <w:t>/не годен</w:t>
      </w:r>
      <w:r w:rsidRPr="004D7E1D">
        <w:rPr>
          <w:rFonts w:ascii="Times New Roman" w:hAnsi="Times New Roman" w:cs="Times New Roman"/>
          <w:sz w:val="28"/>
          <w:szCs w:val="24"/>
        </w:rPr>
        <w:t xml:space="preserve">), должны отображаться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кодом, состоящим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из двух</w:t>
      </w:r>
      <w:r w:rsidR="00497912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буквенно-цифровых </w:t>
      </w:r>
      <w:r w:rsidR="00520DDF" w:rsidRPr="004D7E1D">
        <w:rPr>
          <w:rStyle w:val="hps"/>
          <w:rFonts w:ascii="Times New Roman" w:hAnsi="Times New Roman" w:cs="Times New Roman"/>
          <w:sz w:val="28"/>
          <w:szCs w:val="24"/>
        </w:rPr>
        <w:t>знак</w:t>
      </w:r>
      <w:r w:rsidR="00A57EE6" w:rsidRPr="004D7E1D">
        <w:rPr>
          <w:rStyle w:val="hps"/>
          <w:rFonts w:ascii="Times New Roman" w:hAnsi="Times New Roman" w:cs="Times New Roman"/>
          <w:sz w:val="28"/>
          <w:szCs w:val="24"/>
        </w:rPr>
        <w:t>ов</w:t>
      </w:r>
      <w:r w:rsidRPr="004D7E1D">
        <w:rPr>
          <w:rFonts w:ascii="Times New Roman" w:hAnsi="Times New Roman" w:cs="Times New Roman"/>
          <w:sz w:val="28"/>
          <w:szCs w:val="24"/>
        </w:rPr>
        <w:t xml:space="preserve">.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Этот код должен быть указан производителем сварочного оборудования и разъяснен в </w:t>
      </w:r>
      <w:r w:rsidR="00CF0F09" w:rsidRPr="004D7E1D">
        <w:rPr>
          <w:rStyle w:val="hps"/>
          <w:rFonts w:ascii="Times New Roman" w:hAnsi="Times New Roman" w:cs="Times New Roman"/>
          <w:sz w:val="28"/>
          <w:szCs w:val="24"/>
        </w:rPr>
        <w:t>руководстве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по эксплуатации.</w:t>
      </w:r>
    </w:p>
    <w:p w:rsidR="003A6CBB" w:rsidRPr="004D7E1D" w:rsidRDefault="00177017" w:rsidP="00864DF8">
      <w:pPr>
        <w:pStyle w:val="3"/>
        <w:spacing w:before="0" w:after="0" w:line="360" w:lineRule="auto"/>
        <w:ind w:firstLine="709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5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.3.5 Индикация даты и врем</w:t>
      </w:r>
      <w:r w:rsidR="009853EC" w:rsidRPr="004D7E1D">
        <w:rPr>
          <w:rStyle w:val="hps"/>
          <w:rFonts w:ascii="Times New Roman" w:hAnsi="Times New Roman" w:cs="Times New Roman"/>
          <w:sz w:val="28"/>
          <w:szCs w:val="24"/>
        </w:rPr>
        <w:t>ени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сборки</w:t>
      </w:r>
    </w:p>
    <w:p w:rsidR="003A6CBB" w:rsidRPr="004D7E1D" w:rsidRDefault="003A6CBB" w:rsidP="00A85B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Дата и время сборки</w:t>
      </w:r>
      <w:r w:rsidR="00E4008C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должны отображаться кодом, состоящим из 10 цифровых </w:t>
      </w:r>
      <w:r w:rsidR="00520DDF" w:rsidRPr="004D7E1D">
        <w:rPr>
          <w:rStyle w:val="hps"/>
          <w:rFonts w:ascii="Times New Roman" w:hAnsi="Times New Roman" w:cs="Times New Roman"/>
          <w:sz w:val="28"/>
          <w:szCs w:val="24"/>
        </w:rPr>
        <w:t>знак</w:t>
      </w:r>
      <w:r w:rsidR="00A57EE6" w:rsidRPr="004D7E1D">
        <w:rPr>
          <w:rStyle w:val="hps"/>
          <w:rFonts w:ascii="Times New Roman" w:hAnsi="Times New Roman" w:cs="Times New Roman"/>
          <w:sz w:val="28"/>
          <w:szCs w:val="24"/>
        </w:rPr>
        <w:t>ов</w:t>
      </w:r>
      <w:r w:rsidR="004A252A" w:rsidRPr="004D7E1D">
        <w:rPr>
          <w:rStyle w:val="hps"/>
          <w:rFonts w:ascii="Times New Roman" w:hAnsi="Times New Roman" w:cs="Times New Roman"/>
          <w:sz w:val="28"/>
          <w:szCs w:val="24"/>
        </w:rPr>
        <w:t>: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4A252A" w:rsidRPr="004D7E1D">
        <w:rPr>
          <w:rStyle w:val="hps"/>
          <w:rFonts w:ascii="Times New Roman" w:hAnsi="Times New Roman" w:cs="Times New Roman"/>
          <w:sz w:val="28"/>
          <w:szCs w:val="24"/>
        </w:rPr>
        <w:t>ш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есть для даты и четыре для врем</w:t>
      </w:r>
      <w:r w:rsidR="009853EC" w:rsidRPr="004D7E1D">
        <w:rPr>
          <w:rStyle w:val="hps"/>
          <w:rFonts w:ascii="Times New Roman" w:hAnsi="Times New Roman" w:cs="Times New Roman"/>
          <w:sz w:val="28"/>
          <w:szCs w:val="24"/>
        </w:rPr>
        <w:t>ени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в </w:t>
      </w:r>
      <w:r w:rsidR="00F2361D" w:rsidRPr="004D7E1D">
        <w:rPr>
          <w:rStyle w:val="hps"/>
          <w:rFonts w:ascii="Times New Roman" w:hAnsi="Times New Roman" w:cs="Times New Roman"/>
          <w:sz w:val="28"/>
          <w:szCs w:val="24"/>
        </w:rPr>
        <w:t>соответствии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 </w:t>
      </w:r>
      <w:r w:rsidR="00F2361D" w:rsidRPr="004D7E1D">
        <w:rPr>
          <w:rStyle w:val="hps"/>
          <w:rFonts w:ascii="Times New Roman" w:hAnsi="Times New Roman" w:cs="Times New Roman"/>
          <w:sz w:val="28"/>
          <w:szCs w:val="24"/>
        </w:rPr>
        <w:t>ИСО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8601.</w:t>
      </w:r>
    </w:p>
    <w:p w:rsidR="003A6CBB" w:rsidRPr="004D7E1D" w:rsidRDefault="00177017" w:rsidP="00A85B8F">
      <w:pPr>
        <w:pStyle w:val="3"/>
        <w:spacing w:before="0" w:after="0" w:line="360" w:lineRule="auto"/>
        <w:ind w:firstLine="709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5</w:t>
      </w:r>
      <w:r w:rsidR="00F2361D" w:rsidRPr="004D7E1D">
        <w:rPr>
          <w:rStyle w:val="hps"/>
          <w:rFonts w:ascii="Times New Roman" w:hAnsi="Times New Roman" w:cs="Times New Roman"/>
          <w:sz w:val="28"/>
          <w:szCs w:val="24"/>
        </w:rPr>
        <w:t>.3.6 Инд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икация</w:t>
      </w:r>
      <w:r w:rsidR="004A252A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использования зажима</w:t>
      </w:r>
      <w:r w:rsidR="009853EC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(позиционера)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</w:p>
    <w:p w:rsidR="003A6CBB" w:rsidRPr="004D7E1D" w:rsidRDefault="003A6CBB" w:rsidP="001C49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Использование зажим</w:t>
      </w:r>
      <w:r w:rsidR="00CF0F09"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  <w:r w:rsidR="009853EC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(позиционер</w:t>
      </w:r>
      <w:r w:rsidR="00CF0F09"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  <w:r w:rsidR="009853EC" w:rsidRPr="004D7E1D">
        <w:rPr>
          <w:rStyle w:val="hps"/>
          <w:rFonts w:ascii="Times New Roman" w:hAnsi="Times New Roman" w:cs="Times New Roman"/>
          <w:sz w:val="28"/>
          <w:szCs w:val="24"/>
        </w:rPr>
        <w:t>)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должно отображаться кодом, состоящим из одного буквенно-цифрового </w:t>
      </w:r>
      <w:r w:rsidR="00520DDF" w:rsidRPr="004D7E1D">
        <w:rPr>
          <w:rStyle w:val="hps"/>
          <w:rFonts w:ascii="Times New Roman" w:hAnsi="Times New Roman" w:cs="Times New Roman"/>
          <w:sz w:val="28"/>
          <w:szCs w:val="24"/>
        </w:rPr>
        <w:t>знак</w:t>
      </w:r>
      <w:r w:rsidR="00A57EE6"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. Этот код должен быть указан производителем сварочного оборудования и разъяснен в </w:t>
      </w:r>
      <w:r w:rsidR="00CF0F09" w:rsidRPr="004D7E1D">
        <w:rPr>
          <w:rStyle w:val="hps"/>
          <w:rFonts w:ascii="Times New Roman" w:hAnsi="Times New Roman" w:cs="Times New Roman"/>
          <w:sz w:val="28"/>
          <w:szCs w:val="24"/>
        </w:rPr>
        <w:t>руководстве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по эксплуатации.</w:t>
      </w:r>
    </w:p>
    <w:p w:rsidR="00497912" w:rsidRPr="004D7E1D" w:rsidRDefault="00177017" w:rsidP="00A85B8F">
      <w:pPr>
        <w:pStyle w:val="3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5</w:t>
      </w:r>
      <w:r w:rsidR="00C648EB" w:rsidRPr="004D7E1D">
        <w:rPr>
          <w:rFonts w:ascii="Times New Roman" w:hAnsi="Times New Roman" w:cs="Times New Roman"/>
          <w:sz w:val="28"/>
          <w:szCs w:val="24"/>
        </w:rPr>
        <w:t>.3.7</w:t>
      </w:r>
      <w:r w:rsidR="00F9459D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sz w:val="28"/>
          <w:szCs w:val="24"/>
        </w:rPr>
        <w:t>Индикация</w:t>
      </w:r>
      <w:r w:rsidR="00E5183F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использования </w:t>
      </w:r>
      <w:r w:rsidR="00C879E6" w:rsidRPr="004D7E1D">
        <w:rPr>
          <w:rFonts w:ascii="Times New Roman" w:hAnsi="Times New Roman" w:cs="Times New Roman"/>
          <w:sz w:val="28"/>
          <w:szCs w:val="24"/>
        </w:rPr>
        <w:t>зачис</w:t>
      </w:r>
      <w:r w:rsidR="009853EC" w:rsidRPr="004D7E1D">
        <w:rPr>
          <w:rFonts w:ascii="Times New Roman" w:hAnsi="Times New Roman" w:cs="Times New Roman"/>
          <w:sz w:val="28"/>
          <w:szCs w:val="24"/>
        </w:rPr>
        <w:t>т</w:t>
      </w:r>
      <w:r w:rsidR="00C879E6" w:rsidRPr="004D7E1D">
        <w:rPr>
          <w:rFonts w:ascii="Times New Roman" w:hAnsi="Times New Roman" w:cs="Times New Roman"/>
          <w:sz w:val="28"/>
          <w:szCs w:val="24"/>
        </w:rPr>
        <w:t>ки</w:t>
      </w:r>
    </w:p>
    <w:p w:rsidR="003A6CBB" w:rsidRPr="004D7E1D" w:rsidRDefault="003A6CBB" w:rsidP="00A85B8F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Использование </w:t>
      </w:r>
      <w:r w:rsidR="00C879E6" w:rsidRPr="004D7E1D">
        <w:rPr>
          <w:rFonts w:ascii="Times New Roman" w:hAnsi="Times New Roman" w:cs="Times New Roman"/>
          <w:sz w:val="28"/>
          <w:szCs w:val="24"/>
        </w:rPr>
        <w:t>зачистки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E5183F" w:rsidRPr="004D7E1D">
        <w:rPr>
          <w:rStyle w:val="hps"/>
          <w:rFonts w:ascii="Times New Roman" w:hAnsi="Times New Roman" w:cs="Times New Roman"/>
          <w:sz w:val="28"/>
          <w:szCs w:val="24"/>
        </w:rPr>
        <w:t>должно отображаться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кодом, состоящим из одно</w:t>
      </w:r>
      <w:r w:rsidR="00E5183F" w:rsidRPr="004D7E1D">
        <w:rPr>
          <w:rFonts w:ascii="Times New Roman" w:hAnsi="Times New Roman" w:cs="Times New Roman"/>
          <w:sz w:val="28"/>
          <w:szCs w:val="24"/>
        </w:rPr>
        <w:t xml:space="preserve">го </w:t>
      </w:r>
      <w:r w:rsidR="00520DDF" w:rsidRPr="004D7E1D">
        <w:rPr>
          <w:rStyle w:val="hps"/>
          <w:rFonts w:ascii="Times New Roman" w:hAnsi="Times New Roman" w:cs="Times New Roman"/>
          <w:sz w:val="28"/>
          <w:szCs w:val="24"/>
        </w:rPr>
        <w:t>буквенно-цифрово</w:t>
      </w:r>
      <w:r w:rsidR="00E5183F" w:rsidRPr="004D7E1D">
        <w:rPr>
          <w:rStyle w:val="hps"/>
          <w:rFonts w:ascii="Times New Roman" w:hAnsi="Times New Roman" w:cs="Times New Roman"/>
          <w:sz w:val="28"/>
          <w:szCs w:val="24"/>
        </w:rPr>
        <w:t>го</w:t>
      </w:r>
      <w:r w:rsidR="00520DDF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знак</w:t>
      </w:r>
      <w:r w:rsidR="00E5183F"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  <w:r w:rsidRPr="004D7E1D">
        <w:rPr>
          <w:rFonts w:ascii="Times New Roman" w:hAnsi="Times New Roman" w:cs="Times New Roman"/>
          <w:sz w:val="28"/>
          <w:szCs w:val="24"/>
        </w:rPr>
        <w:t xml:space="preserve">. Этот код должен быть задан производителем сварочного оборудования и </w:t>
      </w:r>
      <w:r w:rsidR="00045E8E" w:rsidRPr="004D7E1D">
        <w:rPr>
          <w:rFonts w:ascii="Times New Roman" w:hAnsi="Times New Roman" w:cs="Times New Roman"/>
          <w:sz w:val="28"/>
          <w:szCs w:val="24"/>
        </w:rPr>
        <w:t>разъяснен</w:t>
      </w:r>
      <w:r w:rsidRPr="004D7E1D">
        <w:rPr>
          <w:rFonts w:ascii="Times New Roman" w:hAnsi="Times New Roman" w:cs="Times New Roman"/>
          <w:sz w:val="28"/>
          <w:szCs w:val="24"/>
        </w:rPr>
        <w:t xml:space="preserve"> в </w:t>
      </w:r>
      <w:r w:rsidR="00E5183F" w:rsidRPr="004D7E1D">
        <w:rPr>
          <w:rStyle w:val="hps"/>
          <w:rFonts w:ascii="Times New Roman" w:hAnsi="Times New Roman" w:cs="Times New Roman"/>
          <w:sz w:val="28"/>
          <w:szCs w:val="24"/>
        </w:rPr>
        <w:t>руководстве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по эксплуатации.</w:t>
      </w:r>
    </w:p>
    <w:p w:rsidR="003A6CBB" w:rsidRPr="004D7E1D" w:rsidRDefault="009853EC" w:rsidP="00A85B8F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ab/>
      </w:r>
      <w:r w:rsidR="00177017" w:rsidRPr="004D7E1D">
        <w:rPr>
          <w:rStyle w:val="hps"/>
          <w:rFonts w:ascii="Times New Roman" w:hAnsi="Times New Roman" w:cs="Times New Roman"/>
          <w:sz w:val="28"/>
          <w:szCs w:val="24"/>
        </w:rPr>
        <w:t>5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.3.8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Индикация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температуры окружающей среды</w:t>
      </w:r>
    </w:p>
    <w:p w:rsidR="003A6CBB" w:rsidRPr="004D7E1D" w:rsidRDefault="003A6CBB" w:rsidP="00A85B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Температура окружающей среды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во время сборки</w:t>
      </w:r>
      <w:r w:rsidR="00F371E3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E5183F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должно отображаться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кодом с</w:t>
      </w:r>
      <w:r w:rsidR="00E777AD" w:rsidRPr="004D7E1D">
        <w:rPr>
          <w:rStyle w:val="hps"/>
          <w:rFonts w:ascii="Times New Roman" w:hAnsi="Times New Roman" w:cs="Times New Roman"/>
          <w:sz w:val="28"/>
          <w:szCs w:val="24"/>
        </w:rPr>
        <w:t>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E777AD" w:rsidRPr="004D7E1D">
        <w:rPr>
          <w:rStyle w:val="hps"/>
          <w:rFonts w:ascii="Times New Roman" w:hAnsi="Times New Roman" w:cs="Times New Roman"/>
          <w:sz w:val="28"/>
          <w:szCs w:val="24"/>
        </w:rPr>
        <w:t>знаком</w:t>
      </w:r>
      <w:r w:rsidR="007923D8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(+ или </w:t>
      </w:r>
      <w:r w:rsidR="009853EC" w:rsidRPr="004D7E1D">
        <w:rPr>
          <w:rStyle w:val="hps"/>
          <w:rFonts w:ascii="Times New Roman" w:hAnsi="Times New Roman" w:cs="Times New Roman"/>
          <w:sz w:val="28"/>
          <w:szCs w:val="24"/>
        </w:rPr>
        <w:t>‒</w:t>
      </w:r>
      <w:r w:rsidR="001B4A09" w:rsidRPr="004D7E1D">
        <w:rPr>
          <w:rFonts w:ascii="Times New Roman" w:hAnsi="Times New Roman" w:cs="Times New Roman"/>
          <w:sz w:val="28"/>
          <w:szCs w:val="24"/>
        </w:rPr>
        <w:t>), который указывает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температур</w:t>
      </w:r>
      <w:r w:rsidR="009853EC" w:rsidRPr="004D7E1D">
        <w:rPr>
          <w:rStyle w:val="hps"/>
          <w:rFonts w:ascii="Times New Roman" w:hAnsi="Times New Roman" w:cs="Times New Roman"/>
          <w:sz w:val="28"/>
          <w:szCs w:val="24"/>
        </w:rPr>
        <w:t>у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выше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или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ниже </w:t>
      </w:r>
      <w:r w:rsidR="00520DDF" w:rsidRPr="004D7E1D">
        <w:rPr>
          <w:rStyle w:val="hps"/>
          <w:rFonts w:ascii="Times New Roman" w:hAnsi="Times New Roman" w:cs="Times New Roman"/>
          <w:sz w:val="28"/>
          <w:szCs w:val="24"/>
        </w:rPr>
        <w:t>нуля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. 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>Должны быть т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ри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цифровых </w:t>
      </w:r>
      <w:r w:rsidR="00520DDF" w:rsidRPr="004D7E1D">
        <w:rPr>
          <w:rStyle w:val="hps"/>
          <w:rFonts w:ascii="Times New Roman" w:hAnsi="Times New Roman" w:cs="Times New Roman"/>
          <w:sz w:val="28"/>
          <w:szCs w:val="24"/>
        </w:rPr>
        <w:t>знак</w:t>
      </w:r>
      <w:r w:rsidR="00A57EE6"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  <w:r w:rsidR="00520DDF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 указанием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температуры 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один буквенно-цифровой</w:t>
      </w:r>
      <w:r w:rsidR="009853EC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A44ACA" w:rsidRPr="004D7E1D">
        <w:rPr>
          <w:rStyle w:val="hps"/>
          <w:rFonts w:ascii="Times New Roman" w:hAnsi="Times New Roman" w:cs="Times New Roman"/>
          <w:sz w:val="28"/>
          <w:szCs w:val="24"/>
        </w:rPr>
        <w:t>знак</w:t>
      </w:r>
      <w:r w:rsidR="00A57EE6"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  <w:r w:rsidR="00A44ACA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указанием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шкалы температуры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817C7A" w:rsidRPr="004D7E1D">
        <w:rPr>
          <w:rStyle w:val="hps"/>
          <w:rFonts w:ascii="Times New Roman" w:hAnsi="Times New Roman" w:cs="Times New Roman"/>
          <w:sz w:val="28"/>
          <w:szCs w:val="24"/>
        </w:rPr>
        <w:t>(°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C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или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817C7A" w:rsidRPr="004D7E1D">
        <w:rPr>
          <w:rStyle w:val="hps"/>
          <w:rFonts w:ascii="Times New Roman" w:hAnsi="Times New Roman" w:cs="Times New Roman"/>
          <w:sz w:val="28"/>
          <w:szCs w:val="24"/>
        </w:rPr>
        <w:t>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F) (см.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у 3).</w:t>
      </w:r>
      <w:r w:rsidRPr="004D7E1D">
        <w:rPr>
          <w:rFonts w:ascii="Times New Roman" w:hAnsi="Times New Roman" w:cs="Times New Roman"/>
          <w:sz w:val="28"/>
          <w:szCs w:val="24"/>
        </w:rPr>
        <w:t xml:space="preserve"> Этот код должен быть задан производителем сварочного оборудования и</w:t>
      </w:r>
      <w:r w:rsidR="00045E8E" w:rsidRPr="004D7E1D">
        <w:rPr>
          <w:rFonts w:ascii="Times New Roman" w:hAnsi="Times New Roman" w:cs="Times New Roman"/>
          <w:sz w:val="28"/>
          <w:szCs w:val="24"/>
        </w:rPr>
        <w:t xml:space="preserve"> разъяснен</w:t>
      </w:r>
      <w:r w:rsidRPr="004D7E1D">
        <w:rPr>
          <w:rFonts w:ascii="Times New Roman" w:hAnsi="Times New Roman" w:cs="Times New Roman"/>
          <w:sz w:val="28"/>
          <w:szCs w:val="24"/>
        </w:rPr>
        <w:t xml:space="preserve"> в </w:t>
      </w:r>
      <w:r w:rsidR="00E5183F" w:rsidRPr="004D7E1D">
        <w:rPr>
          <w:rStyle w:val="hps"/>
          <w:rFonts w:ascii="Times New Roman" w:hAnsi="Times New Roman" w:cs="Times New Roman"/>
          <w:sz w:val="28"/>
          <w:szCs w:val="24"/>
        </w:rPr>
        <w:t>руководстве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по эксплуатации.</w:t>
      </w:r>
    </w:p>
    <w:p w:rsidR="003A6CBB" w:rsidRPr="004D7E1D" w:rsidRDefault="009853EC" w:rsidP="00A85B8F">
      <w:pPr>
        <w:pStyle w:val="3"/>
        <w:spacing w:before="0" w:after="0" w:line="360" w:lineRule="auto"/>
        <w:ind w:firstLine="709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4"/>
          <w:szCs w:val="24"/>
        </w:rPr>
        <w:tab/>
      </w:r>
      <w:r w:rsidR="00C879E6" w:rsidRPr="004D7E1D">
        <w:rPr>
          <w:rStyle w:val="hps"/>
          <w:rFonts w:ascii="Times New Roman" w:hAnsi="Times New Roman" w:cs="Times New Roman"/>
          <w:sz w:val="28"/>
          <w:szCs w:val="24"/>
        </w:rPr>
        <w:t>5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.3.9</w:t>
      </w:r>
      <w:r w:rsidR="003A6CBB" w:rsidRPr="004D7E1D">
        <w:rPr>
          <w:sz w:val="28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Идентификация</w:t>
      </w:r>
      <w:r w:rsidR="003A6CBB" w:rsidRPr="004D7E1D">
        <w:rPr>
          <w:rStyle w:val="hps"/>
          <w:rFonts w:ascii="Times New Roman" w:hAnsi="Times New Roman" w:cs="Times New Roman"/>
          <w:szCs w:val="24"/>
        </w:rPr>
        <w:t xml:space="preserve"> </w:t>
      </w:r>
      <w:r w:rsidR="00A44ACA" w:rsidRPr="004D7E1D">
        <w:rPr>
          <w:rStyle w:val="hps"/>
          <w:rFonts w:ascii="Times New Roman" w:hAnsi="Times New Roman" w:cs="Times New Roman"/>
          <w:sz w:val="28"/>
          <w:szCs w:val="24"/>
        </w:rPr>
        <w:t>сварщика-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оп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ератора </w:t>
      </w:r>
    </w:p>
    <w:p w:rsidR="009F3B77" w:rsidRPr="004D7E1D" w:rsidRDefault="00A44ACA" w:rsidP="00A85B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atn"/>
          <w:rFonts w:ascii="Times New Roman" w:hAnsi="Times New Roman" w:cs="Times New Roman"/>
          <w:sz w:val="28"/>
          <w:szCs w:val="24"/>
        </w:rPr>
        <w:t>Сварщик-оператор</w:t>
      </w:r>
      <w:r w:rsidR="003A6CBB" w:rsidRPr="004D7E1D">
        <w:rPr>
          <w:rFonts w:ascii="Times New Roman" w:hAnsi="Times New Roman" w:cs="Times New Roman"/>
          <w:sz w:val="28"/>
          <w:szCs w:val="24"/>
        </w:rPr>
        <w:t>, ответственны</w:t>
      </w:r>
      <w:r w:rsidR="00E472C7" w:rsidRPr="004D7E1D">
        <w:rPr>
          <w:rFonts w:ascii="Times New Roman" w:hAnsi="Times New Roman" w:cs="Times New Roman"/>
          <w:sz w:val="28"/>
          <w:szCs w:val="24"/>
        </w:rPr>
        <w:t>й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за </w:t>
      </w:r>
      <w:r w:rsidR="00F2361D" w:rsidRPr="004D7E1D">
        <w:rPr>
          <w:rFonts w:ascii="Times New Roman" w:hAnsi="Times New Roman" w:cs="Times New Roman"/>
          <w:sz w:val="28"/>
          <w:szCs w:val="24"/>
        </w:rPr>
        <w:t>сварку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, должен быть идентифицирован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с помощью кода, который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состоит из шести</w:t>
      </w:r>
      <w:r w:rsidR="00C879E6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E472C7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цифровых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знак</w:t>
      </w:r>
      <w:r w:rsidR="00A57EE6" w:rsidRPr="004D7E1D">
        <w:rPr>
          <w:rStyle w:val="hps"/>
          <w:rFonts w:ascii="Times New Roman" w:hAnsi="Times New Roman" w:cs="Times New Roman"/>
          <w:sz w:val="28"/>
          <w:szCs w:val="24"/>
        </w:rPr>
        <w:t>ов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в соответстви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 ИСО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12176-3</w:t>
      </w:r>
      <w:r w:rsidR="003A6CBB" w:rsidRPr="004D7E1D">
        <w:rPr>
          <w:rFonts w:ascii="Times New Roman" w:hAnsi="Times New Roman" w:cs="Times New Roman"/>
          <w:sz w:val="28"/>
          <w:szCs w:val="24"/>
        </w:rPr>
        <w:t>.</w:t>
      </w:r>
    </w:p>
    <w:p w:rsidR="00F111E0" w:rsidRPr="004D7E1D" w:rsidRDefault="00F9459D" w:rsidP="00A85B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30"/>
          <w:rFonts w:ascii="Times New Roman" w:eastAsiaTheme="minorEastAsia" w:hAnsi="Times New Roman" w:cs="Times New Roman"/>
          <w:sz w:val="28"/>
          <w:szCs w:val="24"/>
        </w:rPr>
      </w:pPr>
      <w:r w:rsidRPr="004D7E1D">
        <w:rPr>
          <w:rStyle w:val="30"/>
          <w:rFonts w:ascii="Times New Roman" w:eastAsiaTheme="minorEastAsia" w:hAnsi="Times New Roman" w:cs="Times New Roman"/>
          <w:sz w:val="28"/>
          <w:szCs w:val="24"/>
        </w:rPr>
        <w:t>5</w:t>
      </w:r>
      <w:r w:rsidR="003A6CBB" w:rsidRPr="004D7E1D">
        <w:rPr>
          <w:rStyle w:val="30"/>
          <w:rFonts w:ascii="Times New Roman" w:eastAsiaTheme="minorEastAsia" w:hAnsi="Times New Roman" w:cs="Times New Roman"/>
          <w:sz w:val="28"/>
          <w:szCs w:val="24"/>
        </w:rPr>
        <w:t>.3.10 Идентификация страны</w:t>
      </w:r>
    </w:p>
    <w:p w:rsidR="003A6CBB" w:rsidRPr="004D7E1D" w:rsidRDefault="003A6CBB" w:rsidP="00A85B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Страна, где была </w:t>
      </w:r>
      <w:r w:rsidR="00E5183F" w:rsidRPr="004D7E1D">
        <w:rPr>
          <w:rStyle w:val="hps"/>
          <w:rFonts w:ascii="Times New Roman" w:hAnsi="Times New Roman" w:cs="Times New Roman"/>
          <w:sz w:val="28"/>
          <w:szCs w:val="24"/>
        </w:rPr>
        <w:t>выдана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идентификационная карта оператора, должна быть </w:t>
      </w:r>
      <w:r w:rsidR="00E5183F" w:rsidRPr="004D7E1D">
        <w:rPr>
          <w:rFonts w:ascii="Times New Roman" w:hAnsi="Times New Roman" w:cs="Times New Roman"/>
          <w:sz w:val="28"/>
          <w:szCs w:val="24"/>
        </w:rPr>
        <w:t>должна быть идентифицирована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кодом, сост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оящим из трех цифровых </w:t>
      </w:r>
      <w:r w:rsidR="00A44ACA" w:rsidRPr="004D7E1D">
        <w:rPr>
          <w:rStyle w:val="hps"/>
          <w:rFonts w:ascii="Times New Roman" w:hAnsi="Times New Roman" w:cs="Times New Roman"/>
          <w:sz w:val="28"/>
          <w:szCs w:val="24"/>
        </w:rPr>
        <w:t>знак</w:t>
      </w:r>
      <w:r w:rsidR="00A57EE6" w:rsidRPr="004D7E1D">
        <w:rPr>
          <w:rStyle w:val="hps"/>
          <w:rFonts w:ascii="Times New Roman" w:hAnsi="Times New Roman" w:cs="Times New Roman"/>
          <w:sz w:val="28"/>
          <w:szCs w:val="24"/>
        </w:rPr>
        <w:t>ов</w:t>
      </w:r>
      <w:r w:rsidR="00A44ACA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 соответстви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="00A44ACA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 ИСО 12176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–3.</w:t>
      </w:r>
      <w:r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F9459D" w:rsidRPr="004D7E1D" w:rsidRDefault="001B4A09" w:rsidP="00A85B8F">
      <w:pPr>
        <w:pStyle w:val="3"/>
        <w:spacing w:before="0" w:after="0" w:line="360" w:lineRule="auto"/>
        <w:ind w:firstLine="709"/>
        <w:contextualSpacing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ab/>
      </w:r>
      <w:r w:rsidR="00E472C7" w:rsidRPr="004D7E1D">
        <w:rPr>
          <w:rStyle w:val="hps"/>
          <w:rFonts w:ascii="Times New Roman" w:hAnsi="Times New Roman" w:cs="Times New Roman"/>
          <w:sz w:val="28"/>
          <w:szCs w:val="24"/>
        </w:rPr>
        <w:t>5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.3.11</w:t>
      </w:r>
      <w:r w:rsidR="003A6CBB" w:rsidRPr="004D7E1D">
        <w:rPr>
          <w:sz w:val="28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Идентификация</w:t>
      </w:r>
      <w:r w:rsidR="003A6CBB" w:rsidRPr="004D7E1D">
        <w:rPr>
          <w:sz w:val="28"/>
        </w:rPr>
        <w:t xml:space="preserve"> </w:t>
      </w:r>
      <w:r w:rsidR="00A44ACA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компетентной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организации</w:t>
      </w:r>
    </w:p>
    <w:p w:rsidR="003A6CBB" w:rsidRPr="004D7E1D" w:rsidRDefault="00045E8E" w:rsidP="00E518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Организация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, </w:t>
      </w:r>
      <w:r w:rsidR="00E5183F" w:rsidRPr="004D7E1D">
        <w:rPr>
          <w:rStyle w:val="hps"/>
          <w:rFonts w:ascii="Times New Roman" w:hAnsi="Times New Roman" w:cs="Times New Roman"/>
          <w:sz w:val="28"/>
          <w:szCs w:val="24"/>
        </w:rPr>
        <w:t>выдавшая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идентификационную карту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>,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должна </w:t>
      </w:r>
      <w:r w:rsidR="00E5183F" w:rsidRPr="004D7E1D">
        <w:rPr>
          <w:rStyle w:val="hps"/>
          <w:rFonts w:ascii="Times New Roman" w:hAnsi="Times New Roman" w:cs="Times New Roman"/>
          <w:sz w:val="28"/>
          <w:szCs w:val="24"/>
        </w:rPr>
        <w:t>быть идентифицирована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A44ACA" w:rsidRPr="004D7E1D">
        <w:rPr>
          <w:rStyle w:val="hps"/>
          <w:rFonts w:ascii="Times New Roman" w:hAnsi="Times New Roman" w:cs="Times New Roman"/>
          <w:sz w:val="28"/>
          <w:szCs w:val="24"/>
        </w:rPr>
        <w:t>кодом</w:t>
      </w:r>
      <w:r w:rsidR="00E5183F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, </w:t>
      </w:r>
      <w:r w:rsidR="00A44ACA" w:rsidRPr="004D7E1D">
        <w:rPr>
          <w:rStyle w:val="hps"/>
          <w:rFonts w:ascii="Times New Roman" w:hAnsi="Times New Roman" w:cs="Times New Roman"/>
          <w:sz w:val="28"/>
          <w:szCs w:val="24"/>
        </w:rPr>
        <w:t>состоящим из двух буквенно-цифровых знак</w:t>
      </w:r>
      <w:r w:rsidR="00E5183F" w:rsidRPr="004D7E1D">
        <w:rPr>
          <w:rStyle w:val="hps"/>
          <w:rFonts w:ascii="Times New Roman" w:hAnsi="Times New Roman" w:cs="Times New Roman"/>
          <w:sz w:val="28"/>
          <w:szCs w:val="24"/>
        </w:rPr>
        <w:t>ов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в соответстви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 ИСО 12176</w:t>
      </w:r>
      <w:r w:rsidR="00AF71F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– 3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</w:t>
      </w:r>
    </w:p>
    <w:p w:rsidR="00F9459D" w:rsidRPr="004D7E1D" w:rsidRDefault="001B4A09" w:rsidP="00A85B8F">
      <w:pPr>
        <w:pStyle w:val="3"/>
        <w:spacing w:before="0" w:after="0" w:line="360" w:lineRule="auto"/>
        <w:ind w:firstLine="709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ab/>
      </w:r>
      <w:r w:rsidR="00E472C7" w:rsidRPr="004D7E1D">
        <w:rPr>
          <w:rStyle w:val="hps"/>
          <w:rFonts w:ascii="Times New Roman" w:hAnsi="Times New Roman" w:cs="Times New Roman"/>
          <w:sz w:val="28"/>
          <w:szCs w:val="24"/>
        </w:rPr>
        <w:t>5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.3.12</w:t>
      </w:r>
      <w:r w:rsidR="003A6CBB" w:rsidRPr="004D7E1D">
        <w:rPr>
          <w:sz w:val="28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Идентификация </w:t>
      </w:r>
      <w:r w:rsidR="006A2FA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номера </w:t>
      </w:r>
      <w:r w:rsidR="00753BBD" w:rsidRPr="004D7E1D">
        <w:rPr>
          <w:rStyle w:val="hps"/>
          <w:rFonts w:ascii="Times New Roman" w:hAnsi="Times New Roman" w:cs="Times New Roman"/>
          <w:sz w:val="28"/>
          <w:szCs w:val="24"/>
        </w:rPr>
        <w:t>объекта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работ и</w:t>
      </w:r>
      <w:r w:rsidR="00AF71F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его</w:t>
      </w:r>
      <w:r w:rsidR="003A6CBB" w:rsidRPr="004D7E1D">
        <w:rPr>
          <w:sz w:val="28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местоположения</w:t>
      </w:r>
    </w:p>
    <w:p w:rsidR="00A85B8F" w:rsidRPr="004D7E1D" w:rsidRDefault="00AF71FB" w:rsidP="00A85B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Объект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работы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его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472AC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местоположение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должны быть идентифицированы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с помощью кода, который определяется </w:t>
      </w:r>
      <w:r w:rsidR="001E5B12" w:rsidRPr="004D7E1D">
        <w:rPr>
          <w:rStyle w:val="hps"/>
          <w:rFonts w:ascii="Times New Roman" w:hAnsi="Times New Roman" w:cs="Times New Roman"/>
          <w:sz w:val="28"/>
          <w:szCs w:val="24"/>
        </w:rPr>
        <w:t>оператором трубопровода</w:t>
      </w:r>
      <w:r w:rsidR="006A2FAB" w:rsidRPr="004D7E1D">
        <w:rPr>
          <w:rStyle w:val="hps"/>
          <w:rFonts w:ascii="Times New Roman" w:hAnsi="Times New Roman" w:cs="Times New Roman"/>
          <w:sz w:val="28"/>
          <w:szCs w:val="24"/>
        </w:rPr>
        <w:t>.</w:t>
      </w:r>
      <w:r w:rsidR="00472AC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Код должен содержать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не бол</w:t>
      </w:r>
      <w:r w:rsidR="006A2FAB"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е 16</w:t>
      </w:r>
      <w:r w:rsidR="006A2FAB" w:rsidRPr="004D7E1D">
        <w:rPr>
          <w:rStyle w:val="hps"/>
          <w:rFonts w:ascii="Times New Roman" w:hAnsi="Times New Roman" w:cs="Times New Roman"/>
          <w:sz w:val="28"/>
          <w:szCs w:val="24"/>
        </w:rPr>
        <w:t>-ти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буквенно-цифровых </w:t>
      </w:r>
      <w:r w:rsidR="00E777AD" w:rsidRPr="004D7E1D">
        <w:rPr>
          <w:rStyle w:val="hps"/>
          <w:rFonts w:ascii="Times New Roman" w:hAnsi="Times New Roman" w:cs="Times New Roman"/>
          <w:sz w:val="28"/>
          <w:szCs w:val="24"/>
        </w:rPr>
        <w:t>знак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ов</w:t>
      </w:r>
      <w:r w:rsidR="003A6CBB" w:rsidRPr="004D7E1D">
        <w:rPr>
          <w:rFonts w:ascii="Times New Roman" w:hAnsi="Times New Roman" w:cs="Times New Roman"/>
          <w:sz w:val="28"/>
          <w:szCs w:val="24"/>
        </w:rPr>
        <w:t>.</w:t>
      </w:r>
    </w:p>
    <w:p w:rsidR="00A85B8F" w:rsidRPr="004D7E1D" w:rsidRDefault="00A85B8F" w:rsidP="00A85B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3A6CBB" w:rsidRPr="004D7E1D" w:rsidRDefault="00E472C7" w:rsidP="00A85B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  <w:r w:rsidRPr="004D7E1D">
        <w:rPr>
          <w:rFonts w:ascii="Times New Roman" w:hAnsi="Times New Roman" w:cs="Times New Roman"/>
          <w:b/>
          <w:sz w:val="32"/>
          <w:szCs w:val="24"/>
        </w:rPr>
        <w:t>6</w:t>
      </w:r>
      <w:r w:rsidR="003A6CBB" w:rsidRPr="004D7E1D">
        <w:rPr>
          <w:rFonts w:ascii="Times New Roman" w:hAnsi="Times New Roman" w:cs="Times New Roman"/>
          <w:b/>
          <w:sz w:val="32"/>
          <w:szCs w:val="24"/>
        </w:rPr>
        <w:t xml:space="preserve"> Носители данных</w:t>
      </w:r>
    </w:p>
    <w:p w:rsidR="00A85B8F" w:rsidRPr="004D7E1D" w:rsidRDefault="00A85B8F" w:rsidP="00A85B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083E5E" w:rsidRPr="004D7E1D" w:rsidRDefault="001B4A09" w:rsidP="00A85B8F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ab/>
      </w:r>
      <w:r w:rsidR="00E472C7" w:rsidRPr="004D7E1D">
        <w:rPr>
          <w:rFonts w:ascii="Times New Roman" w:hAnsi="Times New Roman" w:cs="Times New Roman"/>
          <w:sz w:val="28"/>
          <w:szCs w:val="24"/>
        </w:rPr>
        <w:t>6</w:t>
      </w:r>
      <w:r w:rsidR="003A6CBB" w:rsidRPr="004D7E1D">
        <w:rPr>
          <w:rFonts w:ascii="Times New Roman" w:hAnsi="Times New Roman" w:cs="Times New Roman"/>
          <w:sz w:val="28"/>
          <w:szCs w:val="24"/>
        </w:rPr>
        <w:t>.1 Общие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положения</w:t>
      </w:r>
    </w:p>
    <w:p w:rsidR="003A6CBB" w:rsidRPr="004D7E1D" w:rsidRDefault="003A6CBB" w:rsidP="00A85B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Система </w:t>
      </w:r>
      <w:r w:rsidR="00907FD9" w:rsidRPr="004D7E1D">
        <w:rPr>
          <w:rFonts w:ascii="Times New Roman" w:hAnsi="Times New Roman" w:cs="Times New Roman"/>
          <w:sz w:val="28"/>
          <w:szCs w:val="24"/>
        </w:rPr>
        <w:t>трассиру</w:t>
      </w:r>
      <w:r w:rsidR="00045E8E" w:rsidRPr="004D7E1D">
        <w:rPr>
          <w:rFonts w:ascii="Times New Roman" w:hAnsi="Times New Roman" w:cs="Times New Roman"/>
          <w:sz w:val="28"/>
          <w:szCs w:val="24"/>
        </w:rPr>
        <w:t>емости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может быть </w:t>
      </w:r>
      <w:r w:rsidR="001E5B12" w:rsidRPr="004D7E1D">
        <w:rPr>
          <w:rStyle w:val="hps"/>
          <w:rFonts w:ascii="Times New Roman" w:hAnsi="Times New Roman" w:cs="Times New Roman"/>
          <w:sz w:val="28"/>
          <w:szCs w:val="24"/>
        </w:rPr>
        <w:t>построена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на ручном или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автоматическом вводе</w:t>
      </w:r>
      <w:r w:rsidR="005A5F25" w:rsidRPr="004D7E1D">
        <w:rPr>
          <w:rFonts w:ascii="Times New Roman" w:hAnsi="Times New Roman" w:cs="Times New Roman"/>
          <w:sz w:val="28"/>
          <w:szCs w:val="24"/>
        </w:rPr>
        <w:t xml:space="preserve"> информации о </w:t>
      </w:r>
      <w:r w:rsidR="005A5F25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5A5F25" w:rsidRPr="004D7E1D">
        <w:rPr>
          <w:rFonts w:ascii="Times New Roman" w:hAnsi="Times New Roman" w:cs="Times New Roman"/>
          <w:sz w:val="28"/>
          <w:szCs w:val="24"/>
        </w:rPr>
        <w:t>трассируемости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, а также на </w:t>
      </w:r>
      <w:r w:rsidR="00DE6E27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их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комбинации.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6CBB" w:rsidRPr="004D7E1D" w:rsidRDefault="003A6CBB" w:rsidP="009F3B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В случае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автоматического ввода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045E8E" w:rsidRPr="004D7E1D">
        <w:rPr>
          <w:rFonts w:ascii="Times New Roman" w:hAnsi="Times New Roman" w:cs="Times New Roman"/>
          <w:sz w:val="28"/>
          <w:szCs w:val="24"/>
        </w:rPr>
        <w:t xml:space="preserve">данных,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информационная составляющая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трассиру</w:t>
      </w:r>
      <w:r w:rsidR="00045E8E" w:rsidRPr="004D7E1D">
        <w:rPr>
          <w:rStyle w:val="hps"/>
          <w:rFonts w:ascii="Times New Roman" w:hAnsi="Times New Roman" w:cs="Times New Roman"/>
          <w:sz w:val="28"/>
          <w:szCs w:val="24"/>
        </w:rPr>
        <w:t>емости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должна быть доступна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045E8E" w:rsidRPr="004D7E1D">
        <w:rPr>
          <w:rStyle w:val="hps"/>
          <w:rFonts w:ascii="Times New Roman" w:hAnsi="Times New Roman" w:cs="Times New Roman"/>
          <w:sz w:val="28"/>
          <w:szCs w:val="24"/>
        </w:rPr>
        <w:t>для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стандарт</w:t>
      </w:r>
      <w:r w:rsidR="00045E8E" w:rsidRPr="004D7E1D">
        <w:rPr>
          <w:rStyle w:val="hps"/>
          <w:rFonts w:ascii="Times New Roman" w:hAnsi="Times New Roman" w:cs="Times New Roman"/>
          <w:sz w:val="28"/>
          <w:szCs w:val="24"/>
        </w:rPr>
        <w:t>ных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носител</w:t>
      </w:r>
      <w:r w:rsidR="00045E8E" w:rsidRPr="004D7E1D">
        <w:rPr>
          <w:rStyle w:val="hps"/>
          <w:rFonts w:ascii="Times New Roman" w:hAnsi="Times New Roman" w:cs="Times New Roman"/>
          <w:sz w:val="28"/>
          <w:szCs w:val="24"/>
        </w:rPr>
        <w:t>ей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данных, таких как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карт</w:t>
      </w:r>
      <w:r w:rsidR="00045E8E" w:rsidRPr="004D7E1D">
        <w:rPr>
          <w:rStyle w:val="hps"/>
          <w:rFonts w:ascii="Times New Roman" w:hAnsi="Times New Roman" w:cs="Times New Roman"/>
          <w:sz w:val="28"/>
          <w:szCs w:val="24"/>
        </w:rPr>
        <w:t>ы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со штрих-кодами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карт</w:t>
      </w:r>
      <w:r w:rsidR="00045E8E" w:rsidRPr="004D7E1D">
        <w:rPr>
          <w:rStyle w:val="hps"/>
          <w:rFonts w:ascii="Times New Roman" w:hAnsi="Times New Roman" w:cs="Times New Roman"/>
          <w:sz w:val="28"/>
          <w:szCs w:val="24"/>
        </w:rPr>
        <w:t>ы с магнитной полосой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или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>карт</w:t>
      </w:r>
      <w:r w:rsidR="00045E8E" w:rsidRPr="004D7E1D">
        <w:rPr>
          <w:rStyle w:val="hps"/>
          <w:rFonts w:ascii="Times New Roman" w:hAnsi="Times New Roman" w:cs="Times New Roman"/>
          <w:sz w:val="28"/>
          <w:szCs w:val="24"/>
        </w:rPr>
        <w:t>ы с микрочипом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поставляемы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>х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F371E3" w:rsidRPr="004D7E1D">
        <w:rPr>
          <w:rStyle w:val="hps"/>
          <w:rFonts w:ascii="Times New Roman" w:hAnsi="Times New Roman"/>
          <w:sz w:val="28"/>
          <w:szCs w:val="24"/>
        </w:rPr>
        <w:t>элементами</w:t>
      </w:r>
      <w:r w:rsidR="00325573" w:rsidRPr="004D7E1D">
        <w:rPr>
          <w:rStyle w:val="hps"/>
          <w:rFonts w:ascii="Times New Roman" w:hAnsi="Times New Roman"/>
          <w:sz w:val="28"/>
          <w:szCs w:val="24"/>
        </w:rPr>
        <w:t xml:space="preserve"> трубопровода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. </w:t>
      </w:r>
      <w:r w:rsidRPr="004D7E1D">
        <w:rPr>
          <w:rFonts w:ascii="Times New Roman" w:hAnsi="Times New Roman" w:cs="Times New Roman"/>
          <w:sz w:val="28"/>
          <w:szCs w:val="24"/>
        </w:rPr>
        <w:t xml:space="preserve">Информация </w:t>
      </w:r>
      <w:r w:rsidR="00907FD9" w:rsidRPr="004D7E1D">
        <w:rPr>
          <w:rFonts w:ascii="Times New Roman" w:hAnsi="Times New Roman" w:cs="Times New Roman"/>
          <w:sz w:val="28"/>
          <w:szCs w:val="24"/>
        </w:rPr>
        <w:t>трассиру</w:t>
      </w:r>
      <w:r w:rsidR="00045E8E" w:rsidRPr="004D7E1D">
        <w:rPr>
          <w:rFonts w:ascii="Times New Roman" w:hAnsi="Times New Roman" w:cs="Times New Roman"/>
          <w:sz w:val="28"/>
          <w:szCs w:val="24"/>
        </w:rPr>
        <w:t>емости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, хранящаяся в</w:t>
      </w:r>
      <w:r w:rsidRPr="004D7E1D">
        <w:rPr>
          <w:rFonts w:ascii="Times New Roman" w:hAnsi="Times New Roman" w:cs="Times New Roman"/>
          <w:sz w:val="28"/>
          <w:szCs w:val="24"/>
        </w:rPr>
        <w:t xml:space="preserve"> сварочном оборудовании</w:t>
      </w:r>
      <w:r w:rsidR="00E472C7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(например,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идентификационный номер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оборудования,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1B4A09" w:rsidRPr="004D7E1D">
        <w:rPr>
          <w:rFonts w:ascii="Times New Roman" w:hAnsi="Times New Roman" w:cs="Times New Roman"/>
          <w:sz w:val="28"/>
          <w:szCs w:val="24"/>
        </w:rPr>
        <w:t xml:space="preserve">данные по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сварочн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>ому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цикл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>у</w:t>
      </w:r>
      <w:r w:rsidRPr="004D7E1D">
        <w:rPr>
          <w:rFonts w:ascii="Times New Roman" w:hAnsi="Times New Roman" w:cs="Times New Roman"/>
          <w:sz w:val="28"/>
          <w:szCs w:val="24"/>
        </w:rPr>
        <w:t xml:space="preserve">)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должна быть доступ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>на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путем загрузки с</w:t>
      </w:r>
      <w:r w:rsidR="00045E8E" w:rsidRPr="004D7E1D">
        <w:rPr>
          <w:rStyle w:val="hps"/>
          <w:rFonts w:ascii="Times New Roman" w:hAnsi="Times New Roman" w:cs="Times New Roman"/>
          <w:sz w:val="28"/>
          <w:szCs w:val="24"/>
        </w:rPr>
        <w:t>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сварочного оборудования.</w:t>
      </w:r>
    </w:p>
    <w:p w:rsidR="00AF4723" w:rsidRPr="004D7E1D" w:rsidRDefault="003A6CBB" w:rsidP="009F3B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В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045E8E" w:rsidRPr="004D7E1D">
        <w:rPr>
          <w:rStyle w:val="hps"/>
          <w:rFonts w:ascii="Times New Roman" w:hAnsi="Times New Roman"/>
          <w:sz w:val="28"/>
          <w:szCs w:val="24"/>
        </w:rPr>
        <w:t>стандарте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определены две системы кодирования</w:t>
      </w:r>
      <w:r w:rsidR="00045E8E" w:rsidRPr="004D7E1D">
        <w:rPr>
          <w:rFonts w:ascii="Times New Roman" w:hAnsi="Times New Roman" w:cs="Times New Roman"/>
          <w:sz w:val="28"/>
          <w:szCs w:val="24"/>
        </w:rPr>
        <w:t xml:space="preserve"> ‒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тип 1 и тип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2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="001B4A09" w:rsidRPr="004D7E1D">
        <w:rPr>
          <w:rStyle w:val="hps"/>
          <w:rFonts w:ascii="Times New Roman" w:hAnsi="Times New Roman" w:cs="Times New Roman"/>
          <w:sz w:val="28"/>
          <w:szCs w:val="24"/>
        </w:rPr>
        <w:t>которые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подробно описаны в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приложении В.</w:t>
      </w:r>
      <w:r w:rsidR="00AF4723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Эти две системы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кодирования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AF4723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регулируются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сайт</w:t>
      </w:r>
      <w:r w:rsidR="00AF4723" w:rsidRPr="004D7E1D">
        <w:rPr>
          <w:rStyle w:val="hps"/>
          <w:rFonts w:ascii="Times New Roman" w:hAnsi="Times New Roman" w:cs="Times New Roman"/>
          <w:sz w:val="28"/>
          <w:szCs w:val="28"/>
        </w:rPr>
        <w:t>ом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25385A" w:rsidRPr="004D7E1D">
          <w:rPr>
            <w:rStyle w:val="aff1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http://www.traccoding.com</w:t>
        </w:r>
      </w:hyperlink>
      <w:r w:rsidR="0025385A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. </w:t>
      </w:r>
    </w:p>
    <w:p w:rsidR="003A6CBB" w:rsidRPr="004D7E1D" w:rsidRDefault="003A6CBB" w:rsidP="009F3B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 xml:space="preserve">Система кодирования </w:t>
      </w:r>
      <w:r w:rsidR="00045E8E" w:rsidRPr="004D7E1D">
        <w:rPr>
          <w:rStyle w:val="hps"/>
          <w:rFonts w:ascii="Times New Roman" w:hAnsi="Times New Roman" w:cs="Times New Roman"/>
          <w:sz w:val="28"/>
          <w:szCs w:val="28"/>
        </w:rPr>
        <w:t>тип 1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будет работать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1E5B12" w:rsidRPr="004D7E1D">
        <w:rPr>
          <w:rFonts w:ascii="Times New Roman" w:hAnsi="Times New Roman" w:cs="Times New Roman"/>
          <w:sz w:val="28"/>
          <w:szCs w:val="28"/>
        </w:rPr>
        <w:t xml:space="preserve">после заполнения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75</w:t>
      </w:r>
      <w:r w:rsidR="005A5F25" w:rsidRPr="004D7E1D">
        <w:rPr>
          <w:rFonts w:ascii="Times New Roman" w:hAnsi="Times New Roman" w:cs="Times New Roman"/>
          <w:sz w:val="28"/>
          <w:szCs w:val="28"/>
        </w:rPr>
        <w:t xml:space="preserve">% </w:t>
      </w:r>
      <w:r w:rsidR="001E5B12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объема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системы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1E5B12" w:rsidRPr="004D7E1D">
        <w:rPr>
          <w:rStyle w:val="hps"/>
          <w:rFonts w:ascii="Times New Roman" w:hAnsi="Times New Roman" w:cs="Times New Roman"/>
          <w:sz w:val="28"/>
          <w:szCs w:val="28"/>
        </w:rPr>
        <w:t>данными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для производителей/поставщиков </w:t>
      </w:r>
      <w:r w:rsidR="00AF4723" w:rsidRPr="004D7E1D">
        <w:rPr>
          <w:rFonts w:ascii="Times New Roman" w:hAnsi="Times New Roman" w:cs="Times New Roman"/>
          <w:sz w:val="28"/>
          <w:szCs w:val="28"/>
        </w:rPr>
        <w:t xml:space="preserve">элементов трубопровода </w:t>
      </w:r>
      <w:r w:rsidR="008A33D9" w:rsidRPr="004D7E1D">
        <w:rPr>
          <w:rStyle w:val="hps"/>
          <w:rFonts w:ascii="Times New Roman" w:hAnsi="Times New Roman" w:cs="Times New Roman"/>
          <w:sz w:val="28"/>
          <w:szCs w:val="28"/>
        </w:rPr>
        <w:t>и/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или </w:t>
      </w:r>
      <w:r w:rsidR="0088377D" w:rsidRPr="004D7E1D">
        <w:rPr>
          <w:rStyle w:val="hps"/>
          <w:rFonts w:ascii="Times New Roman" w:hAnsi="Times New Roman" w:cs="Times New Roman"/>
          <w:sz w:val="28"/>
          <w:szCs w:val="28"/>
        </w:rPr>
        <w:t>композиций</w:t>
      </w:r>
      <w:r w:rsidR="0007214D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(</w:t>
      </w:r>
      <w:r w:rsidRPr="004D7E1D">
        <w:rPr>
          <w:rFonts w:ascii="Times New Roman" w:hAnsi="Times New Roman" w:cs="Times New Roman"/>
          <w:sz w:val="28"/>
          <w:szCs w:val="28"/>
        </w:rPr>
        <w:t>мониторинг</w:t>
      </w:r>
      <w:r w:rsidR="001E5B12" w:rsidRPr="004D7E1D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через сайт</w:t>
      </w:r>
      <w:r w:rsidRPr="004D7E1D">
        <w:rPr>
          <w:rFonts w:ascii="Times New Roman" w:hAnsi="Times New Roman" w:cs="Times New Roman"/>
          <w:sz w:val="28"/>
          <w:szCs w:val="28"/>
        </w:rPr>
        <w:t xml:space="preserve">). </w:t>
      </w:r>
      <w:r w:rsidR="001E5B12" w:rsidRPr="004D7E1D">
        <w:rPr>
          <w:rStyle w:val="hps"/>
          <w:rFonts w:ascii="Times New Roman" w:hAnsi="Times New Roman" w:cs="Times New Roman"/>
          <w:sz w:val="28"/>
          <w:szCs w:val="28"/>
        </w:rPr>
        <w:t>Одновременно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045E8E" w:rsidRPr="004D7E1D">
        <w:rPr>
          <w:rFonts w:ascii="Times New Roman" w:hAnsi="Times New Roman" w:cs="Times New Roman"/>
          <w:sz w:val="28"/>
          <w:szCs w:val="28"/>
        </w:rPr>
        <w:t>а</w:t>
      </w:r>
      <w:r w:rsidRPr="004D7E1D">
        <w:rPr>
          <w:rFonts w:ascii="Times New Roman" w:hAnsi="Times New Roman" w:cs="Times New Roman"/>
          <w:sz w:val="28"/>
          <w:szCs w:val="28"/>
        </w:rPr>
        <w:t xml:space="preserve"> кодирования </w:t>
      </w:r>
      <w:r w:rsidR="00045E8E" w:rsidRPr="004D7E1D">
        <w:rPr>
          <w:rFonts w:ascii="Times New Roman" w:hAnsi="Times New Roman" w:cs="Times New Roman"/>
          <w:sz w:val="28"/>
          <w:szCs w:val="28"/>
        </w:rPr>
        <w:t xml:space="preserve">тип 2 </w:t>
      </w:r>
      <w:r w:rsidR="005A5F25" w:rsidRPr="004D7E1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активирован</w:t>
      </w:r>
      <w:r w:rsidR="00045E8E" w:rsidRPr="004D7E1D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без потери </w:t>
      </w:r>
      <w:r w:rsidR="00045E8E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данных </w:t>
      </w:r>
      <w:r w:rsidRPr="004D7E1D">
        <w:rPr>
          <w:rFonts w:ascii="Times New Roman" w:hAnsi="Times New Roman" w:cs="Times New Roman"/>
          <w:sz w:val="28"/>
          <w:szCs w:val="28"/>
        </w:rPr>
        <w:t>систем</w:t>
      </w:r>
      <w:r w:rsidR="00045E8E" w:rsidRPr="004D7E1D">
        <w:rPr>
          <w:rFonts w:ascii="Times New Roman" w:hAnsi="Times New Roman" w:cs="Times New Roman"/>
          <w:sz w:val="28"/>
          <w:szCs w:val="28"/>
        </w:rPr>
        <w:t>ы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кодирования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045E8E" w:rsidRPr="004D7E1D">
        <w:rPr>
          <w:rFonts w:ascii="Times New Roman" w:hAnsi="Times New Roman" w:cs="Times New Roman"/>
          <w:sz w:val="28"/>
          <w:szCs w:val="28"/>
        </w:rPr>
        <w:t>тип 1</w:t>
      </w:r>
      <w:r w:rsidRPr="004D7E1D">
        <w:rPr>
          <w:rFonts w:ascii="Times New Roman" w:hAnsi="Times New Roman" w:cs="Times New Roman"/>
          <w:sz w:val="28"/>
          <w:szCs w:val="28"/>
        </w:rPr>
        <w:t>.</w:t>
      </w:r>
    </w:p>
    <w:p w:rsidR="003A6CBB" w:rsidRPr="004D7E1D" w:rsidRDefault="0025385A" w:rsidP="00A85B8F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ab/>
      </w:r>
      <w:r w:rsidR="00E472C7" w:rsidRPr="004D7E1D">
        <w:rPr>
          <w:rFonts w:ascii="Times New Roman" w:hAnsi="Times New Roman" w:cs="Times New Roman"/>
          <w:sz w:val="28"/>
          <w:szCs w:val="24"/>
        </w:rPr>
        <w:t>6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.2 </w:t>
      </w:r>
      <w:r w:rsidR="00045E8E" w:rsidRPr="004D7E1D">
        <w:rPr>
          <w:rFonts w:ascii="Times New Roman" w:hAnsi="Times New Roman" w:cs="Times New Roman"/>
          <w:sz w:val="28"/>
          <w:szCs w:val="24"/>
        </w:rPr>
        <w:t>Карта со штрих-кодом</w:t>
      </w:r>
    </w:p>
    <w:p w:rsidR="0076086B" w:rsidRPr="004D7E1D" w:rsidRDefault="003A6CBB" w:rsidP="00A85B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Если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информация</w:t>
      </w:r>
      <w:r w:rsidR="005A5F25" w:rsidRPr="004D7E1D">
        <w:rPr>
          <w:rFonts w:ascii="Times New Roman" w:hAnsi="Times New Roman" w:cs="Times New Roman"/>
          <w:sz w:val="28"/>
          <w:szCs w:val="24"/>
        </w:rPr>
        <w:t xml:space="preserve"> 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трассиру</w:t>
      </w:r>
      <w:r w:rsidR="00C51280" w:rsidRPr="004D7E1D">
        <w:rPr>
          <w:rStyle w:val="hps"/>
          <w:rFonts w:ascii="Times New Roman" w:hAnsi="Times New Roman" w:cs="Times New Roman"/>
          <w:sz w:val="28"/>
          <w:szCs w:val="24"/>
        </w:rPr>
        <w:t>емости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кодируется в виде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штрих-кода,</w:t>
      </w:r>
      <w:r w:rsidRPr="004D7E1D">
        <w:rPr>
          <w:rFonts w:ascii="Times New Roman" w:hAnsi="Times New Roman" w:cs="Times New Roman"/>
          <w:sz w:val="28"/>
          <w:szCs w:val="24"/>
        </w:rPr>
        <w:t xml:space="preserve"> то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штрих-код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должен </w:t>
      </w:r>
      <w:r w:rsidR="00045E8E" w:rsidRPr="004D7E1D">
        <w:rPr>
          <w:rStyle w:val="hps"/>
          <w:rFonts w:ascii="Times New Roman" w:hAnsi="Times New Roman" w:cs="Times New Roman"/>
          <w:sz w:val="28"/>
          <w:szCs w:val="24"/>
        </w:rPr>
        <w:t>соответствовать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код</w:t>
      </w:r>
      <w:r w:rsidR="00045E8E" w:rsidRPr="004D7E1D">
        <w:rPr>
          <w:rStyle w:val="hps"/>
          <w:rFonts w:ascii="Times New Roman" w:hAnsi="Times New Roman" w:cs="Times New Roman"/>
          <w:sz w:val="28"/>
          <w:szCs w:val="24"/>
        </w:rPr>
        <w:t>у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128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и </w:t>
      </w:r>
      <w:r w:rsidR="00E777AD" w:rsidRPr="004D7E1D">
        <w:rPr>
          <w:rStyle w:val="hps"/>
          <w:rFonts w:ascii="Times New Roman" w:hAnsi="Times New Roman" w:cs="Times New Roman"/>
          <w:sz w:val="28"/>
          <w:szCs w:val="24"/>
        </w:rPr>
        <w:t>знаки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кода</w:t>
      </w:r>
      <w:r w:rsidR="0025385A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045E8E" w:rsidRPr="004D7E1D">
        <w:rPr>
          <w:rStyle w:val="hps"/>
          <w:rFonts w:ascii="Times New Roman" w:hAnsi="Times New Roman" w:cs="Times New Roman"/>
          <w:sz w:val="28"/>
          <w:szCs w:val="24"/>
        </w:rPr>
        <w:t>должны быть взяты из набо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ра C</w:t>
      </w:r>
      <w:r w:rsidRPr="004D7E1D">
        <w:rPr>
          <w:rFonts w:ascii="Times New Roman" w:hAnsi="Times New Roman" w:cs="Times New Roman"/>
          <w:sz w:val="28"/>
          <w:szCs w:val="24"/>
        </w:rPr>
        <w:t xml:space="preserve">  </w:t>
      </w:r>
      <w:r w:rsidR="00045E8E" w:rsidRPr="004D7E1D">
        <w:rPr>
          <w:rFonts w:ascii="Times New Roman" w:hAnsi="Times New Roman" w:cs="Times New Roman"/>
          <w:sz w:val="28"/>
          <w:szCs w:val="24"/>
        </w:rPr>
        <w:t>в соответстви</w:t>
      </w:r>
      <w:r w:rsidR="00C51280" w:rsidRPr="004D7E1D">
        <w:rPr>
          <w:rFonts w:ascii="Times New Roman" w:hAnsi="Times New Roman" w:cs="Times New Roman"/>
          <w:sz w:val="28"/>
          <w:szCs w:val="24"/>
        </w:rPr>
        <w:t>е</w:t>
      </w:r>
      <w:r w:rsidR="00045E8E" w:rsidRPr="004D7E1D">
        <w:rPr>
          <w:rFonts w:ascii="Times New Roman" w:hAnsi="Times New Roman" w:cs="Times New Roman"/>
          <w:sz w:val="28"/>
          <w:szCs w:val="24"/>
        </w:rPr>
        <w:t xml:space="preserve"> с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AF71FB" w:rsidRPr="004D7E1D">
        <w:rPr>
          <w:rStyle w:val="hps"/>
          <w:rFonts w:ascii="Times New Roman" w:hAnsi="Times New Roman" w:cs="Times New Roman"/>
          <w:sz w:val="28"/>
          <w:szCs w:val="24"/>
        </w:rPr>
        <w:t>ИСО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/</w:t>
      </w:r>
      <w:r w:rsidR="00D401B0" w:rsidRPr="004D7E1D">
        <w:rPr>
          <w:rStyle w:val="hps"/>
          <w:rFonts w:ascii="Times New Roman" w:hAnsi="Times New Roman" w:cs="Times New Roman"/>
          <w:sz w:val="28"/>
          <w:szCs w:val="24"/>
        </w:rPr>
        <w:t>МЭК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15417</w:t>
      </w:r>
      <w:r w:rsidR="00C51280" w:rsidRPr="004D7E1D">
        <w:rPr>
          <w:rFonts w:ascii="Times New Roman" w:hAnsi="Times New Roman" w:cs="Times New Roman"/>
          <w:sz w:val="28"/>
          <w:szCs w:val="24"/>
        </w:rPr>
        <w:t>.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C51280" w:rsidRPr="004D7E1D">
        <w:rPr>
          <w:rStyle w:val="hps"/>
          <w:rFonts w:ascii="Times New Roman" w:hAnsi="Times New Roman" w:cs="Times New Roman"/>
          <w:sz w:val="28"/>
          <w:szCs w:val="24"/>
        </w:rPr>
        <w:t>Это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позволяет использовать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циф</w:t>
      </w:r>
      <w:r w:rsidR="0025385A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ровые </w:t>
      </w:r>
      <w:r w:rsidR="00E777AD" w:rsidRPr="004D7E1D">
        <w:rPr>
          <w:rStyle w:val="hps"/>
          <w:rFonts w:ascii="Times New Roman" w:hAnsi="Times New Roman" w:cs="Times New Roman"/>
          <w:sz w:val="28"/>
          <w:szCs w:val="24"/>
        </w:rPr>
        <w:t>знаки</w:t>
      </w:r>
      <w:r w:rsidR="0025385A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5A5F25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с удвоенной </w:t>
      </w:r>
      <w:r w:rsidR="0025385A" w:rsidRPr="004D7E1D">
        <w:rPr>
          <w:rStyle w:val="hps"/>
          <w:rFonts w:ascii="Times New Roman" w:hAnsi="Times New Roman" w:cs="Times New Roman"/>
          <w:sz w:val="28"/>
          <w:szCs w:val="24"/>
        </w:rPr>
        <w:t>плотност</w:t>
      </w:r>
      <w:r w:rsidR="005A5F25" w:rsidRPr="004D7E1D">
        <w:rPr>
          <w:rStyle w:val="hps"/>
          <w:rFonts w:ascii="Times New Roman" w:hAnsi="Times New Roman" w:cs="Times New Roman"/>
          <w:sz w:val="28"/>
          <w:szCs w:val="24"/>
        </w:rPr>
        <w:t>ью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общ</w:t>
      </w:r>
      <w:r w:rsidR="00DF2295" w:rsidRPr="004D7E1D">
        <w:rPr>
          <w:rStyle w:val="hps"/>
          <w:rFonts w:ascii="Times New Roman" w:hAnsi="Times New Roman" w:cs="Times New Roman"/>
          <w:sz w:val="28"/>
          <w:szCs w:val="24"/>
        </w:rPr>
        <w:t>им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5A5F25" w:rsidRPr="004D7E1D">
        <w:rPr>
          <w:rStyle w:val="hps"/>
          <w:rFonts w:ascii="Times New Roman" w:hAnsi="Times New Roman" w:cs="Times New Roman"/>
          <w:sz w:val="28"/>
          <w:szCs w:val="24"/>
        </w:rPr>
        <w:t>количеством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40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цифр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для труб 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26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цифр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для других </w:t>
      </w:r>
      <w:r w:rsidR="002D3FD7" w:rsidRPr="004D7E1D">
        <w:rPr>
          <w:rStyle w:val="hps"/>
          <w:rFonts w:ascii="Times New Roman" w:hAnsi="Times New Roman"/>
          <w:sz w:val="28"/>
          <w:szCs w:val="24"/>
        </w:rPr>
        <w:t>элементов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. Стандартное разрешение 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для печати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C51280" w:rsidRPr="004D7E1D">
        <w:rPr>
          <w:rStyle w:val="hps"/>
          <w:rFonts w:ascii="Times New Roman" w:hAnsi="Times New Roman" w:cs="Times New Roman"/>
          <w:sz w:val="28"/>
          <w:szCs w:val="24"/>
        </w:rPr>
        <w:t>штрих-кодов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должно быть выбрано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 толщиной штриха 0,19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мм (узкий штрих).</w:t>
      </w:r>
      <w:r w:rsidR="00C51280" w:rsidRPr="004D7E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3A6CBB" w:rsidRPr="004D7E1D" w:rsidRDefault="003A6CBB" w:rsidP="00A85B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Если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электр</w:t>
      </w:r>
      <w:r w:rsidR="00E472C7" w:rsidRPr="004D7E1D">
        <w:rPr>
          <w:rStyle w:val="hps"/>
          <w:rFonts w:ascii="Times New Roman" w:hAnsi="Times New Roman" w:cs="Times New Roman"/>
          <w:sz w:val="28"/>
          <w:szCs w:val="24"/>
        </w:rPr>
        <w:t>ически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параметры сварки для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 </w:t>
      </w:r>
      <w:r w:rsidR="00AF71FB" w:rsidRPr="004D7E1D">
        <w:rPr>
          <w:rStyle w:val="hps"/>
          <w:rFonts w:ascii="Times New Roman" w:hAnsi="Times New Roman" w:cs="Times New Roman"/>
          <w:sz w:val="28"/>
          <w:szCs w:val="24"/>
        </w:rPr>
        <w:t>деталей</w:t>
      </w:r>
      <w:r w:rsidR="00E472C7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 </w:t>
      </w:r>
      <w:r w:rsidR="0076086B" w:rsidRPr="004D7E1D">
        <w:rPr>
          <w:rFonts w:ascii="Times New Roman" w:hAnsi="Times New Roman" w:cs="Times New Roman"/>
          <w:sz w:val="28"/>
          <w:szCs w:val="28"/>
        </w:rPr>
        <w:t xml:space="preserve">закладными нагревателями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приведены на штрих-код</w:t>
      </w:r>
      <w:r w:rsidR="00437DFB" w:rsidRPr="004D7E1D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437DFB" w:rsidRPr="004D7E1D">
        <w:rPr>
          <w:rStyle w:val="hps"/>
          <w:rFonts w:ascii="Times New Roman" w:hAnsi="Times New Roman" w:cs="Times New Roman"/>
          <w:sz w:val="28"/>
          <w:szCs w:val="28"/>
        </w:rPr>
        <w:t>карты</w:t>
      </w:r>
      <w:r w:rsidRPr="004D7E1D">
        <w:rPr>
          <w:rFonts w:ascii="Times New Roman" w:hAnsi="Times New Roman" w:cs="Times New Roman"/>
          <w:sz w:val="28"/>
          <w:szCs w:val="28"/>
        </w:rPr>
        <w:t xml:space="preserve">, то система кодирования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должна быть </w:t>
      </w:r>
      <w:r w:rsidR="0076086B" w:rsidRPr="004D7E1D">
        <w:rPr>
          <w:rStyle w:val="hps"/>
          <w:rFonts w:ascii="Times New Roman" w:hAnsi="Times New Roman" w:cs="Times New Roman"/>
          <w:sz w:val="28"/>
          <w:szCs w:val="28"/>
        </w:rPr>
        <w:t>«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2 из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C51280" w:rsidRPr="004D7E1D">
        <w:rPr>
          <w:rStyle w:val="hps"/>
          <w:rFonts w:ascii="Times New Roman" w:hAnsi="Times New Roman" w:cs="Times New Roman"/>
          <w:sz w:val="28"/>
          <w:szCs w:val="28"/>
        </w:rPr>
        <w:t>5</w:t>
      </w:r>
      <w:r w:rsidR="0076086B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чередующийся»</w:t>
      </w:r>
      <w:r w:rsidRPr="004D7E1D">
        <w:rPr>
          <w:rFonts w:ascii="Times New Roman" w:hAnsi="Times New Roman" w:cs="Times New Roman"/>
          <w:sz w:val="28"/>
          <w:szCs w:val="28"/>
        </w:rPr>
        <w:t>, как указано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в </w:t>
      </w:r>
      <w:r w:rsidR="00AF71FB" w:rsidRPr="004D7E1D">
        <w:rPr>
          <w:rStyle w:val="hps"/>
          <w:rFonts w:ascii="Times New Roman" w:hAnsi="Times New Roman" w:cs="Times New Roman"/>
          <w:sz w:val="28"/>
          <w:szCs w:val="24"/>
        </w:rPr>
        <w:t>ИСО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/</w:t>
      </w:r>
      <w:r w:rsidR="004D7E1D">
        <w:rPr>
          <w:rStyle w:val="hps"/>
          <w:rFonts w:ascii="Times New Roman" w:hAnsi="Times New Roman" w:cs="Times New Roman"/>
          <w:sz w:val="28"/>
          <w:szCs w:val="24"/>
        </w:rPr>
        <w:t>ТО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13950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 определено в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AF71FB" w:rsidRPr="004D7E1D">
        <w:rPr>
          <w:rStyle w:val="hps"/>
          <w:rFonts w:ascii="Times New Roman" w:hAnsi="Times New Roman" w:cs="Times New Roman"/>
          <w:sz w:val="28"/>
          <w:szCs w:val="24"/>
        </w:rPr>
        <w:t>ИС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O/</w:t>
      </w:r>
      <w:r w:rsidR="00D401B0" w:rsidRPr="004D7E1D">
        <w:rPr>
          <w:rStyle w:val="hps"/>
          <w:rFonts w:ascii="Times New Roman" w:hAnsi="Times New Roman" w:cs="Times New Roman"/>
          <w:sz w:val="28"/>
          <w:szCs w:val="24"/>
        </w:rPr>
        <w:t>МЭК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16390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F36A81" w:rsidP="009F3B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6"/>
          <w:szCs w:val="26"/>
        </w:rPr>
      </w:pPr>
      <w:r w:rsidRPr="004D7E1D">
        <w:rPr>
          <w:rFonts w:ascii="Times New Roman" w:hAnsi="Times New Roman" w:cs="Times New Roman"/>
          <w:spacing w:val="40"/>
          <w:sz w:val="26"/>
          <w:szCs w:val="26"/>
        </w:rPr>
        <w:t>Примечание</w:t>
      </w:r>
      <w:r w:rsidRPr="004D7E1D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="00565AE3" w:rsidRPr="004D7E1D">
        <w:rPr>
          <w:rStyle w:val="hps"/>
          <w:rFonts w:ascii="Times New Roman" w:hAnsi="Times New Roman" w:cs="Times New Roman"/>
          <w:sz w:val="26"/>
          <w:szCs w:val="26"/>
        </w:rPr>
        <w:t>–</w:t>
      </w:r>
      <w:r w:rsidR="00437DFB" w:rsidRPr="004D7E1D">
        <w:rPr>
          <w:rStyle w:val="hps"/>
          <w:rFonts w:ascii="Times New Roman" w:hAnsi="Times New Roman" w:cs="Times New Roman"/>
          <w:sz w:val="26"/>
          <w:szCs w:val="26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6"/>
          <w:szCs w:val="26"/>
        </w:rPr>
        <w:t>Это означает, что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437DFB" w:rsidRPr="004D7E1D">
        <w:rPr>
          <w:rStyle w:val="hps"/>
          <w:rFonts w:ascii="Times New Roman" w:hAnsi="Times New Roman" w:cs="Times New Roman"/>
          <w:sz w:val="26"/>
          <w:szCs w:val="26"/>
        </w:rPr>
        <w:t xml:space="preserve">детали с </w:t>
      </w:r>
      <w:r w:rsidR="0076086B" w:rsidRPr="004D7E1D">
        <w:rPr>
          <w:rFonts w:ascii="Times New Roman" w:hAnsi="Times New Roman" w:cs="Times New Roman"/>
          <w:sz w:val="26"/>
          <w:szCs w:val="26"/>
        </w:rPr>
        <w:t xml:space="preserve">закладными нагревателями </w:t>
      </w:r>
      <w:r w:rsidR="003A6CBB" w:rsidRPr="004D7E1D">
        <w:rPr>
          <w:rStyle w:val="hps"/>
          <w:rFonts w:ascii="Times New Roman" w:hAnsi="Times New Roman" w:cs="Times New Roman"/>
          <w:sz w:val="26"/>
          <w:szCs w:val="26"/>
        </w:rPr>
        <w:t>будут снабжены двумя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6"/>
          <w:szCs w:val="26"/>
        </w:rPr>
        <w:t>штрих-кодами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, один для </w:t>
      </w:r>
      <w:r w:rsidR="003A6CBB" w:rsidRPr="004D7E1D">
        <w:rPr>
          <w:rStyle w:val="hps"/>
          <w:rFonts w:ascii="Times New Roman" w:hAnsi="Times New Roman" w:cs="Times New Roman"/>
          <w:sz w:val="26"/>
          <w:szCs w:val="26"/>
        </w:rPr>
        <w:t>параметров сварки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437DFB" w:rsidRPr="004D7E1D">
        <w:rPr>
          <w:rStyle w:val="hps"/>
          <w:rFonts w:ascii="Times New Roman" w:hAnsi="Times New Roman" w:cs="Times New Roman"/>
          <w:sz w:val="26"/>
          <w:szCs w:val="26"/>
        </w:rPr>
        <w:t>(</w:t>
      </w:r>
      <w:r w:rsidR="0076086B" w:rsidRPr="004D7E1D">
        <w:rPr>
          <w:rFonts w:ascii="Times New Roman" w:hAnsi="Times New Roman" w:cs="Times New Roman"/>
          <w:sz w:val="26"/>
          <w:szCs w:val="26"/>
        </w:rPr>
        <w:t>2 из 5 чередующийся</w:t>
      </w:r>
      <w:r w:rsidR="003A6CBB" w:rsidRPr="004D7E1D">
        <w:rPr>
          <w:rStyle w:val="hps"/>
          <w:rFonts w:ascii="Times New Roman" w:hAnsi="Times New Roman" w:cs="Times New Roman"/>
          <w:sz w:val="26"/>
          <w:szCs w:val="26"/>
        </w:rPr>
        <w:t>)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6"/>
          <w:szCs w:val="26"/>
        </w:rPr>
        <w:t>и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6"/>
          <w:szCs w:val="26"/>
        </w:rPr>
        <w:t>второй для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6"/>
          <w:szCs w:val="26"/>
        </w:rPr>
        <w:t>данных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 </w:t>
      </w:r>
      <w:r w:rsidR="0076086B" w:rsidRPr="004D7E1D">
        <w:rPr>
          <w:rStyle w:val="hps"/>
          <w:rFonts w:ascii="Times New Roman" w:hAnsi="Times New Roman" w:cs="Times New Roman"/>
          <w:sz w:val="26"/>
          <w:szCs w:val="26"/>
        </w:rPr>
        <w:t xml:space="preserve">трассируемости </w:t>
      </w:r>
      <w:r w:rsidR="003A6CBB" w:rsidRPr="004D7E1D">
        <w:rPr>
          <w:rStyle w:val="hps"/>
          <w:rFonts w:ascii="Times New Roman" w:hAnsi="Times New Roman" w:cs="Times New Roman"/>
          <w:sz w:val="26"/>
          <w:szCs w:val="26"/>
        </w:rPr>
        <w:t>(</w:t>
      </w:r>
      <w:r w:rsidR="003A6CBB" w:rsidRPr="004D7E1D">
        <w:rPr>
          <w:rFonts w:ascii="Times New Roman" w:hAnsi="Times New Roman" w:cs="Times New Roman"/>
          <w:sz w:val="26"/>
          <w:szCs w:val="26"/>
        </w:rPr>
        <w:t xml:space="preserve">код </w:t>
      </w:r>
      <w:r w:rsidR="003A6CBB" w:rsidRPr="004D7E1D">
        <w:rPr>
          <w:rStyle w:val="hps"/>
          <w:rFonts w:ascii="Times New Roman" w:hAnsi="Times New Roman" w:cs="Times New Roman"/>
          <w:sz w:val="26"/>
          <w:szCs w:val="26"/>
        </w:rPr>
        <w:t>128).</w:t>
      </w:r>
    </w:p>
    <w:p w:rsidR="003A6CBB" w:rsidRPr="004D7E1D" w:rsidRDefault="0025385A" w:rsidP="00A85B8F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ab/>
      </w:r>
      <w:r w:rsidR="00437DFB" w:rsidRPr="004D7E1D">
        <w:rPr>
          <w:rFonts w:ascii="Times New Roman" w:hAnsi="Times New Roman" w:cs="Times New Roman"/>
          <w:sz w:val="28"/>
          <w:szCs w:val="24"/>
        </w:rPr>
        <w:t>6</w:t>
      </w:r>
      <w:r w:rsidR="003A6CBB" w:rsidRPr="004D7E1D">
        <w:rPr>
          <w:rFonts w:ascii="Times New Roman" w:hAnsi="Times New Roman" w:cs="Times New Roman"/>
          <w:sz w:val="28"/>
          <w:szCs w:val="24"/>
        </w:rPr>
        <w:t>.3 Карта с магнитной полосой</w:t>
      </w:r>
    </w:p>
    <w:p w:rsidR="00565AE3" w:rsidRPr="004D7E1D" w:rsidRDefault="00A65E4C" w:rsidP="00A85B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7E1D">
        <w:rPr>
          <w:rFonts w:ascii="Times New Roman" w:eastAsia="Times New Roman" w:hAnsi="Times New Roman" w:cs="Times New Roman"/>
          <w:sz w:val="28"/>
          <w:szCs w:val="24"/>
        </w:rPr>
        <w:t>И</w:t>
      </w:r>
      <w:r w:rsidR="00D401B0" w:rsidRPr="004D7E1D">
        <w:rPr>
          <w:rFonts w:ascii="Times New Roman" w:eastAsia="Times New Roman" w:hAnsi="Times New Roman" w:cs="Times New Roman"/>
          <w:sz w:val="28"/>
          <w:szCs w:val="24"/>
        </w:rPr>
        <w:t>нформация</w:t>
      </w:r>
      <w:r w:rsidR="003A6CBB" w:rsidRPr="004D7E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D7E1D">
        <w:rPr>
          <w:rFonts w:ascii="Times New Roman" w:eastAsia="Times New Roman" w:hAnsi="Times New Roman" w:cs="Times New Roman"/>
          <w:sz w:val="28"/>
          <w:szCs w:val="24"/>
        </w:rPr>
        <w:t xml:space="preserve">о </w:t>
      </w:r>
      <w:r w:rsidR="0076086B" w:rsidRPr="004D7E1D">
        <w:rPr>
          <w:rStyle w:val="hps"/>
          <w:rFonts w:ascii="Times New Roman" w:hAnsi="Times New Roman" w:cs="Times New Roman"/>
          <w:sz w:val="28"/>
          <w:szCs w:val="24"/>
        </w:rPr>
        <w:t>трассируемости</w:t>
      </w:r>
      <w:r w:rsidR="0076086B" w:rsidRPr="004D7E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Fonts w:ascii="Times New Roman" w:eastAsia="Times New Roman" w:hAnsi="Times New Roman" w:cs="Times New Roman"/>
          <w:sz w:val="28"/>
          <w:szCs w:val="24"/>
        </w:rPr>
        <w:t>может храниться на карте с магнитной полосой.</w:t>
      </w:r>
    </w:p>
    <w:p w:rsidR="00A85B8F" w:rsidRPr="004D7E1D" w:rsidRDefault="003A6CBB" w:rsidP="00A65E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7E1D">
        <w:rPr>
          <w:rFonts w:ascii="Times New Roman" w:eastAsia="Times New Roman" w:hAnsi="Times New Roman" w:cs="Times New Roman"/>
          <w:sz w:val="28"/>
          <w:szCs w:val="24"/>
        </w:rPr>
        <w:t>Карта с магнитной полосой дол</w:t>
      </w:r>
      <w:r w:rsidR="00EB031F" w:rsidRPr="004D7E1D">
        <w:rPr>
          <w:rFonts w:ascii="Times New Roman" w:eastAsia="Times New Roman" w:hAnsi="Times New Roman" w:cs="Times New Roman"/>
          <w:sz w:val="28"/>
          <w:szCs w:val="24"/>
        </w:rPr>
        <w:t>жна соответствовать требованиям</w:t>
      </w:r>
      <w:r w:rsidRPr="004D7E1D">
        <w:rPr>
          <w:rFonts w:ascii="Times New Roman" w:eastAsia="Times New Roman" w:hAnsi="Times New Roman" w:cs="Times New Roman"/>
          <w:sz w:val="28"/>
          <w:szCs w:val="24"/>
        </w:rPr>
        <w:t xml:space="preserve"> ID-1</w:t>
      </w:r>
      <w:r w:rsidR="00EB031F" w:rsidRPr="004D7E1D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4D7E1D">
        <w:rPr>
          <w:rFonts w:ascii="Times New Roman" w:eastAsia="Times New Roman" w:hAnsi="Times New Roman" w:cs="Times New Roman"/>
          <w:sz w:val="28"/>
          <w:szCs w:val="24"/>
        </w:rPr>
        <w:t xml:space="preserve"> приведенным в  </w:t>
      </w:r>
      <w:r w:rsidR="00AF71FB" w:rsidRPr="004D7E1D">
        <w:rPr>
          <w:rFonts w:ascii="Times New Roman" w:eastAsia="Times New Roman" w:hAnsi="Times New Roman" w:cs="Times New Roman"/>
          <w:sz w:val="28"/>
          <w:szCs w:val="24"/>
        </w:rPr>
        <w:t>ИСО</w:t>
      </w:r>
      <w:r w:rsidRPr="004D7E1D">
        <w:rPr>
          <w:rFonts w:ascii="Times New Roman" w:eastAsia="Times New Roman" w:hAnsi="Times New Roman" w:cs="Times New Roman"/>
          <w:sz w:val="28"/>
          <w:szCs w:val="24"/>
        </w:rPr>
        <w:t>/</w:t>
      </w:r>
      <w:r w:rsidR="0025385A" w:rsidRPr="004D7E1D">
        <w:rPr>
          <w:rFonts w:ascii="Times New Roman" w:eastAsia="Times New Roman" w:hAnsi="Times New Roman" w:cs="Times New Roman"/>
          <w:sz w:val="28"/>
          <w:szCs w:val="24"/>
        </w:rPr>
        <w:t>МЭК</w:t>
      </w:r>
      <w:r w:rsidRPr="004D7E1D">
        <w:rPr>
          <w:rFonts w:ascii="Times New Roman" w:eastAsia="Times New Roman" w:hAnsi="Times New Roman" w:cs="Times New Roman"/>
          <w:sz w:val="28"/>
          <w:szCs w:val="24"/>
        </w:rPr>
        <w:t xml:space="preserve"> 7810. </w:t>
      </w:r>
      <w:r w:rsidR="00EB031F" w:rsidRPr="004D7E1D">
        <w:rPr>
          <w:rFonts w:ascii="Times New Roman" w:eastAsia="Times New Roman" w:hAnsi="Times New Roman" w:cs="Times New Roman"/>
          <w:sz w:val="28"/>
          <w:szCs w:val="24"/>
        </w:rPr>
        <w:t>Характеристики магнитной полосы</w:t>
      </w:r>
      <w:r w:rsidRPr="004D7E1D">
        <w:rPr>
          <w:rFonts w:ascii="Times New Roman" w:eastAsia="Times New Roman" w:hAnsi="Times New Roman" w:cs="Times New Roman"/>
          <w:sz w:val="28"/>
          <w:szCs w:val="24"/>
        </w:rPr>
        <w:t xml:space="preserve"> должны соответствовать стандарту </w:t>
      </w:r>
      <w:r w:rsidR="00AF71FB" w:rsidRPr="004D7E1D">
        <w:rPr>
          <w:rFonts w:ascii="Times New Roman" w:eastAsia="Times New Roman" w:hAnsi="Times New Roman" w:cs="Times New Roman"/>
          <w:sz w:val="28"/>
          <w:szCs w:val="24"/>
        </w:rPr>
        <w:t>ИС</w:t>
      </w:r>
      <w:r w:rsidRPr="004D7E1D">
        <w:rPr>
          <w:rFonts w:ascii="Times New Roman" w:eastAsia="Times New Roman" w:hAnsi="Times New Roman" w:cs="Times New Roman"/>
          <w:sz w:val="28"/>
          <w:szCs w:val="24"/>
        </w:rPr>
        <w:t>O/</w:t>
      </w:r>
      <w:r w:rsidR="00D401B0" w:rsidRPr="004D7E1D">
        <w:rPr>
          <w:rFonts w:ascii="Times New Roman" w:eastAsia="Times New Roman" w:hAnsi="Times New Roman" w:cs="Times New Roman"/>
          <w:sz w:val="28"/>
          <w:szCs w:val="24"/>
        </w:rPr>
        <w:t>МЭК</w:t>
      </w:r>
      <w:r w:rsidRPr="004D7E1D">
        <w:rPr>
          <w:rFonts w:ascii="Times New Roman" w:eastAsia="Times New Roman" w:hAnsi="Times New Roman" w:cs="Times New Roman"/>
          <w:sz w:val="28"/>
          <w:szCs w:val="24"/>
        </w:rPr>
        <w:t xml:space="preserve"> 7811-2 и </w:t>
      </w:r>
      <w:r w:rsidR="00AF71FB" w:rsidRPr="004D7E1D">
        <w:rPr>
          <w:rFonts w:ascii="Times New Roman" w:eastAsia="Times New Roman" w:hAnsi="Times New Roman" w:cs="Times New Roman"/>
          <w:sz w:val="28"/>
          <w:szCs w:val="24"/>
        </w:rPr>
        <w:t>ИС</w:t>
      </w:r>
      <w:r w:rsidRPr="004D7E1D">
        <w:rPr>
          <w:rFonts w:ascii="Times New Roman" w:eastAsia="Times New Roman" w:hAnsi="Times New Roman" w:cs="Times New Roman"/>
          <w:sz w:val="28"/>
          <w:szCs w:val="24"/>
        </w:rPr>
        <w:t>O/</w:t>
      </w:r>
      <w:r w:rsidR="00D401B0" w:rsidRPr="004D7E1D">
        <w:rPr>
          <w:rFonts w:ascii="Times New Roman" w:eastAsia="Times New Roman" w:hAnsi="Times New Roman" w:cs="Times New Roman"/>
          <w:sz w:val="28"/>
          <w:szCs w:val="24"/>
        </w:rPr>
        <w:t>МЭК</w:t>
      </w:r>
      <w:r w:rsidR="00EB031F" w:rsidRPr="004D7E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4D7E1D">
        <w:rPr>
          <w:rFonts w:ascii="Times New Roman" w:eastAsia="Times New Roman" w:hAnsi="Times New Roman" w:cs="Times New Roman"/>
          <w:sz w:val="28"/>
          <w:szCs w:val="24"/>
        </w:rPr>
        <w:t>7811-4. Данные должны храниться на дорожке 1.</w:t>
      </w:r>
    </w:p>
    <w:p w:rsidR="003A6CBB" w:rsidRPr="004D7E1D" w:rsidRDefault="003A6CBB" w:rsidP="00A65E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7E1D">
        <w:rPr>
          <w:rFonts w:ascii="Times New Roman" w:eastAsia="Times New Roman" w:hAnsi="Times New Roman" w:cs="Times New Roman"/>
          <w:sz w:val="28"/>
          <w:szCs w:val="24"/>
        </w:rPr>
        <w:t xml:space="preserve">Карта не должна содержать физически нанесенных </w:t>
      </w:r>
      <w:r w:rsidR="00F36A81" w:rsidRPr="004D7E1D">
        <w:rPr>
          <w:rFonts w:ascii="Times New Roman" w:eastAsia="Times New Roman" w:hAnsi="Times New Roman" w:cs="Times New Roman"/>
          <w:sz w:val="28"/>
          <w:szCs w:val="24"/>
        </w:rPr>
        <w:t>знак</w:t>
      </w:r>
      <w:r w:rsidR="002001A4" w:rsidRPr="004D7E1D">
        <w:rPr>
          <w:rFonts w:ascii="Times New Roman" w:eastAsia="Times New Roman" w:hAnsi="Times New Roman" w:cs="Times New Roman"/>
          <w:sz w:val="28"/>
          <w:szCs w:val="24"/>
        </w:rPr>
        <w:t>ов</w:t>
      </w:r>
      <w:r w:rsidRPr="004D7E1D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083E5E" w:rsidRPr="004D7E1D" w:rsidRDefault="008A33D9" w:rsidP="00A65E4C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ab/>
      </w:r>
      <w:r w:rsidR="007E7019" w:rsidRPr="004D7E1D">
        <w:rPr>
          <w:rFonts w:ascii="Times New Roman" w:hAnsi="Times New Roman" w:cs="Times New Roman"/>
          <w:sz w:val="28"/>
          <w:szCs w:val="24"/>
        </w:rPr>
        <w:t>6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.4 </w:t>
      </w:r>
      <w:r w:rsidRPr="004D7E1D">
        <w:rPr>
          <w:rFonts w:ascii="Times New Roman" w:hAnsi="Times New Roman" w:cs="Times New Roman"/>
          <w:sz w:val="28"/>
          <w:szCs w:val="24"/>
        </w:rPr>
        <w:t>К</w:t>
      </w:r>
      <w:r w:rsidR="003A6CBB" w:rsidRPr="004D7E1D">
        <w:rPr>
          <w:rFonts w:ascii="Times New Roman" w:hAnsi="Times New Roman" w:cs="Times New Roman"/>
          <w:sz w:val="28"/>
          <w:szCs w:val="24"/>
        </w:rPr>
        <w:t>арт</w:t>
      </w:r>
      <w:r w:rsidR="00B303B2" w:rsidRPr="004D7E1D">
        <w:rPr>
          <w:rFonts w:ascii="Times New Roman" w:hAnsi="Times New Roman" w:cs="Times New Roman"/>
          <w:sz w:val="28"/>
          <w:szCs w:val="24"/>
        </w:rPr>
        <w:t>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с микрочипом</w:t>
      </w:r>
    </w:p>
    <w:p w:rsidR="00A85B8F" w:rsidRPr="004D7E1D" w:rsidRDefault="008A33D9" w:rsidP="00A65E4C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К</w:t>
      </w:r>
      <w:r w:rsidR="00AF71FB" w:rsidRPr="004D7E1D">
        <w:rPr>
          <w:rFonts w:ascii="Times New Roman" w:hAnsi="Times New Roman" w:cs="Times New Roman"/>
          <w:sz w:val="28"/>
          <w:szCs w:val="24"/>
        </w:rPr>
        <w:t>арт</w:t>
      </w:r>
      <w:r w:rsidRPr="004D7E1D">
        <w:rPr>
          <w:rFonts w:ascii="Times New Roman" w:hAnsi="Times New Roman" w:cs="Times New Roman"/>
          <w:sz w:val="28"/>
          <w:szCs w:val="24"/>
        </w:rPr>
        <w:t>а с микрочипом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должна содержать те же данные и в том же порядке, что и карта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со штрих-кодом</w:t>
      </w:r>
      <w:r w:rsidR="003A6CBB" w:rsidRPr="004D7E1D">
        <w:rPr>
          <w:rFonts w:ascii="Times New Roman" w:hAnsi="Times New Roman" w:cs="Times New Roman"/>
          <w:sz w:val="28"/>
          <w:szCs w:val="24"/>
        </w:rPr>
        <w:t>.</w:t>
      </w:r>
      <w:r w:rsidR="00A85B8F" w:rsidRPr="004D7E1D">
        <w:rPr>
          <w:rFonts w:ascii="Times New Roman" w:hAnsi="Times New Roman" w:cs="Times New Roman"/>
          <w:sz w:val="28"/>
          <w:szCs w:val="24"/>
        </w:rPr>
        <w:br w:type="page"/>
      </w:r>
    </w:p>
    <w:p w:rsidR="00A85B8F" w:rsidRPr="004D7E1D" w:rsidRDefault="003A6CBB" w:rsidP="00A85B8F">
      <w:pPr>
        <w:autoSpaceDE w:val="0"/>
        <w:autoSpaceDN w:val="0"/>
        <w:adjustRightInd w:val="0"/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b/>
          <w:sz w:val="28"/>
          <w:szCs w:val="24"/>
        </w:rPr>
        <w:t>Приложение А</w:t>
      </w:r>
    </w:p>
    <w:p w:rsidR="00B35C26" w:rsidRPr="004D7E1D" w:rsidRDefault="003A6CBB" w:rsidP="00A85B8F">
      <w:pPr>
        <w:autoSpaceDE w:val="0"/>
        <w:autoSpaceDN w:val="0"/>
        <w:adjustRightInd w:val="0"/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b/>
          <w:sz w:val="28"/>
          <w:szCs w:val="24"/>
        </w:rPr>
        <w:t>(справочное)</w:t>
      </w:r>
    </w:p>
    <w:p w:rsidR="00A85B8F" w:rsidRPr="004D7E1D" w:rsidRDefault="00A85B8F" w:rsidP="008D0E00">
      <w:pPr>
        <w:autoSpaceDE w:val="0"/>
        <w:autoSpaceDN w:val="0"/>
        <w:adjustRightInd w:val="0"/>
        <w:spacing w:after="0" w:line="360" w:lineRule="auto"/>
        <w:ind w:left="3540" w:hanging="138"/>
        <w:rPr>
          <w:rFonts w:ascii="Times New Roman" w:hAnsi="Times New Roman" w:cs="Times New Roman"/>
          <w:b/>
          <w:sz w:val="28"/>
          <w:szCs w:val="24"/>
        </w:rPr>
      </w:pPr>
    </w:p>
    <w:p w:rsidR="003A6CBB" w:rsidRPr="004D7E1D" w:rsidRDefault="003A6CBB" w:rsidP="00A85B8F">
      <w:pPr>
        <w:autoSpaceDE w:val="0"/>
        <w:autoSpaceDN w:val="0"/>
        <w:adjustRightInd w:val="0"/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b/>
          <w:sz w:val="28"/>
          <w:szCs w:val="24"/>
        </w:rPr>
        <w:t>Содержание</w:t>
      </w:r>
      <w:r w:rsidRPr="004D7E1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b/>
          <w:sz w:val="28"/>
          <w:szCs w:val="24"/>
        </w:rPr>
        <w:t xml:space="preserve">системы </w:t>
      </w:r>
      <w:r w:rsidR="00907FD9" w:rsidRPr="004D7E1D">
        <w:rPr>
          <w:rStyle w:val="hps"/>
          <w:rFonts w:ascii="Times New Roman" w:hAnsi="Times New Roman" w:cs="Times New Roman"/>
          <w:b/>
          <w:sz w:val="28"/>
          <w:szCs w:val="24"/>
        </w:rPr>
        <w:t>трассиру</w:t>
      </w:r>
      <w:r w:rsidR="00EB031F" w:rsidRPr="004D7E1D">
        <w:rPr>
          <w:rStyle w:val="hps"/>
          <w:rFonts w:ascii="Times New Roman" w:hAnsi="Times New Roman" w:cs="Times New Roman"/>
          <w:b/>
          <w:sz w:val="28"/>
          <w:szCs w:val="24"/>
        </w:rPr>
        <w:t>емости</w:t>
      </w:r>
    </w:p>
    <w:p w:rsidR="00A85B8F" w:rsidRPr="004D7E1D" w:rsidRDefault="00A85B8F" w:rsidP="008D0E00">
      <w:pPr>
        <w:autoSpaceDE w:val="0"/>
        <w:autoSpaceDN w:val="0"/>
        <w:adjustRightInd w:val="0"/>
        <w:spacing w:after="0" w:line="360" w:lineRule="auto"/>
        <w:rPr>
          <w:rStyle w:val="hps"/>
          <w:rFonts w:ascii="Times New Roman" w:hAnsi="Times New Roman" w:cs="Times New Roman"/>
          <w:b/>
          <w:sz w:val="28"/>
          <w:szCs w:val="24"/>
        </w:rPr>
      </w:pPr>
    </w:p>
    <w:p w:rsidR="003A6CBB" w:rsidRPr="004D7E1D" w:rsidRDefault="003A6CBB" w:rsidP="008D0E0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Основное содержание системы 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трассиру</w:t>
      </w:r>
      <w:r w:rsidR="00EB031F" w:rsidRPr="004D7E1D">
        <w:rPr>
          <w:rStyle w:val="hps"/>
          <w:rFonts w:ascii="Times New Roman" w:hAnsi="Times New Roman" w:cs="Times New Roman"/>
          <w:sz w:val="28"/>
          <w:szCs w:val="24"/>
        </w:rPr>
        <w:t>емости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приведено в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8A33D9" w:rsidRPr="004D7E1D">
        <w:rPr>
          <w:rStyle w:val="hps"/>
          <w:rFonts w:ascii="Times New Roman" w:hAnsi="Times New Roman" w:cs="Times New Roman"/>
          <w:sz w:val="28"/>
          <w:szCs w:val="24"/>
        </w:rPr>
        <w:t>A.1.</w:t>
      </w:r>
    </w:p>
    <w:p w:rsidR="00083E5E" w:rsidRPr="004D7E1D" w:rsidRDefault="002E3983" w:rsidP="008D0E0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Таблиц</w:t>
      </w:r>
      <w:r w:rsidR="00083E5E"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а</w:t>
      </w:r>
      <w:r w:rsidR="00083E5E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А.1</w:t>
      </w:r>
      <w:r w:rsidR="00083E5E"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6F463B" w:rsidRPr="004D7E1D">
        <w:rPr>
          <w:rStyle w:val="shorttext"/>
          <w:rFonts w:ascii="Times New Roman" w:hAnsi="Times New Roman" w:cs="Times New Roman"/>
          <w:sz w:val="28"/>
          <w:szCs w:val="24"/>
        </w:rPr>
        <w:t>–</w:t>
      </w:r>
      <w:r w:rsidR="00EB031F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</w:t>
      </w:r>
      <w:r w:rsidR="00083E5E" w:rsidRPr="004D7E1D">
        <w:rPr>
          <w:rStyle w:val="hps"/>
          <w:rFonts w:ascii="Times New Roman" w:hAnsi="Times New Roman" w:cs="Times New Roman"/>
          <w:sz w:val="28"/>
          <w:szCs w:val="24"/>
        </w:rPr>
        <w:t>одержание</w:t>
      </w:r>
      <w:r w:rsidR="00083E5E"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083E5E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системы </w:t>
      </w:r>
      <w:r w:rsidR="00907FD9" w:rsidRPr="004D7E1D">
        <w:rPr>
          <w:rStyle w:val="hps"/>
          <w:rFonts w:ascii="Times New Roman" w:hAnsi="Times New Roman" w:cs="Times New Roman"/>
          <w:sz w:val="28"/>
          <w:szCs w:val="24"/>
        </w:rPr>
        <w:t>трассиру</w:t>
      </w:r>
      <w:r w:rsidR="00EB031F" w:rsidRPr="004D7E1D">
        <w:rPr>
          <w:rStyle w:val="hps"/>
          <w:rFonts w:ascii="Times New Roman" w:hAnsi="Times New Roman" w:cs="Times New Roman"/>
          <w:sz w:val="28"/>
          <w:szCs w:val="24"/>
        </w:rPr>
        <w:t>емости</w:t>
      </w:r>
    </w:p>
    <w:tbl>
      <w:tblPr>
        <w:tblStyle w:val="afd"/>
        <w:tblW w:w="9889" w:type="dxa"/>
        <w:tblLayout w:type="fixed"/>
        <w:tblLook w:val="04A0"/>
      </w:tblPr>
      <w:tblGrid>
        <w:gridCol w:w="2093"/>
        <w:gridCol w:w="1843"/>
        <w:gridCol w:w="2551"/>
        <w:gridCol w:w="3402"/>
      </w:tblGrid>
      <w:tr w:rsidR="00083E5E" w:rsidRPr="004D7E1D" w:rsidTr="00A65E4C">
        <w:tc>
          <w:tcPr>
            <w:tcW w:w="6487" w:type="dxa"/>
            <w:gridSpan w:val="3"/>
            <w:tcBorders>
              <w:bottom w:val="double" w:sz="4" w:space="0" w:color="auto"/>
            </w:tcBorders>
            <w:vAlign w:val="center"/>
          </w:tcPr>
          <w:p w:rsidR="00083E5E" w:rsidRPr="004D7E1D" w:rsidRDefault="00F36A81" w:rsidP="00A65E4C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Кодирование трассируемости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083E5E" w:rsidRPr="004D7E1D" w:rsidRDefault="00083E5E" w:rsidP="00A85B8F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Соответствующие стандарты</w:t>
            </w:r>
          </w:p>
        </w:tc>
      </w:tr>
      <w:tr w:rsidR="00083E5E" w:rsidRPr="004D7E1D" w:rsidTr="00A85B8F">
        <w:trPr>
          <w:trHeight w:val="313"/>
        </w:trPr>
        <w:tc>
          <w:tcPr>
            <w:tcW w:w="2093" w:type="dxa"/>
            <w:vMerge w:val="restart"/>
            <w:tcBorders>
              <w:top w:val="double" w:sz="4" w:space="0" w:color="auto"/>
            </w:tcBorders>
            <w:vAlign w:val="center"/>
          </w:tcPr>
          <w:p w:rsidR="00083E5E" w:rsidRPr="004D7E1D" w:rsidRDefault="00083E5E" w:rsidP="00A85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Производитель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</w:tcBorders>
            <w:vAlign w:val="center"/>
          </w:tcPr>
          <w:p w:rsidR="00083E5E" w:rsidRPr="004D7E1D" w:rsidRDefault="0040590B" w:rsidP="00A85B8F">
            <w:pPr>
              <w:autoSpaceDE w:val="0"/>
              <w:autoSpaceDN w:val="0"/>
              <w:adjustRightInd w:val="0"/>
              <w:spacing w:line="276" w:lineRule="auto"/>
              <w:ind w:firstLine="34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Элементы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083E5E" w:rsidRPr="004D7E1D" w:rsidRDefault="00083E5E" w:rsidP="00A8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Трубы</w:t>
            </w: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083E5E" w:rsidRPr="004D7E1D" w:rsidRDefault="00AF71FB" w:rsidP="00A85B8F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ИС</w:t>
            </w:r>
            <w:r w:rsidR="00083E5E" w:rsidRPr="004D7E1D">
              <w:rPr>
                <w:sz w:val="26"/>
                <w:szCs w:val="26"/>
              </w:rPr>
              <w:t>O 4437</w:t>
            </w:r>
          </w:p>
        </w:tc>
      </w:tr>
      <w:tr w:rsidR="00083E5E" w:rsidRPr="004D7E1D" w:rsidTr="008A33D9">
        <w:tc>
          <w:tcPr>
            <w:tcW w:w="2093" w:type="dxa"/>
            <w:vMerge/>
          </w:tcPr>
          <w:p w:rsidR="00083E5E" w:rsidRPr="004D7E1D" w:rsidRDefault="00083E5E" w:rsidP="00A85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83E5E" w:rsidRPr="004D7E1D" w:rsidRDefault="00083E5E" w:rsidP="00A85B8F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Style w:val="hps"/>
                <w:sz w:val="26"/>
                <w:szCs w:val="26"/>
              </w:rPr>
            </w:pPr>
          </w:p>
        </w:tc>
        <w:tc>
          <w:tcPr>
            <w:tcW w:w="2551" w:type="dxa"/>
          </w:tcPr>
          <w:p w:rsidR="00083E5E" w:rsidRPr="004D7E1D" w:rsidRDefault="00EB031F" w:rsidP="00F36A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Соединительные</w:t>
            </w:r>
            <w:r w:rsidR="00083E5E" w:rsidRPr="004D7E1D">
              <w:rPr>
                <w:rStyle w:val="hps"/>
                <w:sz w:val="26"/>
                <w:szCs w:val="26"/>
              </w:rPr>
              <w:t xml:space="preserve"> </w:t>
            </w:r>
            <w:r w:rsidR="00E102CF" w:rsidRPr="004D7E1D">
              <w:rPr>
                <w:rStyle w:val="hps"/>
                <w:sz w:val="26"/>
                <w:szCs w:val="26"/>
              </w:rPr>
              <w:t>детали</w:t>
            </w:r>
            <w:r w:rsidRPr="004D7E1D">
              <w:rPr>
                <w:rStyle w:val="hps"/>
                <w:sz w:val="26"/>
                <w:szCs w:val="26"/>
              </w:rPr>
              <w:t xml:space="preserve"> с </w:t>
            </w:r>
            <w:r w:rsidR="00F36A81" w:rsidRPr="004D7E1D">
              <w:rPr>
                <w:rStyle w:val="hps"/>
                <w:sz w:val="26"/>
                <w:szCs w:val="26"/>
              </w:rPr>
              <w:t>закладными нагревателями</w:t>
            </w:r>
          </w:p>
        </w:tc>
        <w:tc>
          <w:tcPr>
            <w:tcW w:w="3402" w:type="dxa"/>
          </w:tcPr>
          <w:p w:rsidR="00083E5E" w:rsidRPr="004D7E1D" w:rsidRDefault="00AF71FB" w:rsidP="00A85B8F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ИС</w:t>
            </w:r>
            <w:r w:rsidR="00083E5E" w:rsidRPr="004D7E1D">
              <w:rPr>
                <w:sz w:val="26"/>
                <w:szCs w:val="26"/>
              </w:rPr>
              <w:t xml:space="preserve">O 8085-1, </w:t>
            </w:r>
            <w:r w:rsidRPr="004D7E1D">
              <w:rPr>
                <w:sz w:val="26"/>
                <w:szCs w:val="26"/>
              </w:rPr>
              <w:t>ИС</w:t>
            </w:r>
            <w:r w:rsidR="00083E5E" w:rsidRPr="004D7E1D">
              <w:rPr>
                <w:sz w:val="26"/>
                <w:szCs w:val="26"/>
              </w:rPr>
              <w:t xml:space="preserve">O 8085-2, </w:t>
            </w:r>
            <w:r w:rsidRPr="004D7E1D">
              <w:rPr>
                <w:sz w:val="26"/>
                <w:szCs w:val="26"/>
              </w:rPr>
              <w:t>ИС</w:t>
            </w:r>
            <w:r w:rsidR="00083E5E" w:rsidRPr="004D7E1D">
              <w:rPr>
                <w:sz w:val="26"/>
                <w:szCs w:val="26"/>
              </w:rPr>
              <w:t>O 8085-3</w:t>
            </w:r>
          </w:p>
        </w:tc>
      </w:tr>
      <w:tr w:rsidR="00083E5E" w:rsidRPr="004D7E1D" w:rsidTr="008A33D9">
        <w:tc>
          <w:tcPr>
            <w:tcW w:w="2093" w:type="dxa"/>
            <w:vMerge/>
          </w:tcPr>
          <w:p w:rsidR="00083E5E" w:rsidRPr="004D7E1D" w:rsidRDefault="00083E5E" w:rsidP="00A85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83E5E" w:rsidRPr="004D7E1D" w:rsidRDefault="00083E5E" w:rsidP="00A85B8F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Style w:val="hps"/>
                <w:sz w:val="26"/>
                <w:szCs w:val="26"/>
              </w:rPr>
            </w:pPr>
          </w:p>
        </w:tc>
        <w:tc>
          <w:tcPr>
            <w:tcW w:w="2551" w:type="dxa"/>
          </w:tcPr>
          <w:p w:rsidR="00083E5E" w:rsidRPr="004D7E1D" w:rsidRDefault="00083E5E" w:rsidP="00A8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 xml:space="preserve">Механические </w:t>
            </w:r>
            <w:r w:rsidR="00E102CF" w:rsidRPr="004D7E1D">
              <w:rPr>
                <w:rStyle w:val="hps"/>
                <w:sz w:val="26"/>
                <w:szCs w:val="26"/>
              </w:rPr>
              <w:t>детали</w:t>
            </w:r>
          </w:p>
        </w:tc>
        <w:tc>
          <w:tcPr>
            <w:tcW w:w="3402" w:type="dxa"/>
          </w:tcPr>
          <w:p w:rsidR="00083E5E" w:rsidRPr="004D7E1D" w:rsidRDefault="00AF71FB" w:rsidP="00A85B8F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ИС</w:t>
            </w:r>
            <w:r w:rsidR="00083E5E" w:rsidRPr="004D7E1D">
              <w:rPr>
                <w:sz w:val="26"/>
                <w:szCs w:val="26"/>
              </w:rPr>
              <w:t xml:space="preserve">O 10838-1, </w:t>
            </w:r>
            <w:r w:rsidRPr="004D7E1D">
              <w:rPr>
                <w:sz w:val="26"/>
                <w:szCs w:val="26"/>
              </w:rPr>
              <w:t>ИС</w:t>
            </w:r>
            <w:r w:rsidR="00083E5E" w:rsidRPr="004D7E1D">
              <w:rPr>
                <w:sz w:val="26"/>
                <w:szCs w:val="26"/>
              </w:rPr>
              <w:t xml:space="preserve">O 10838-2, </w:t>
            </w:r>
            <w:r w:rsidRPr="004D7E1D">
              <w:rPr>
                <w:sz w:val="26"/>
                <w:szCs w:val="26"/>
              </w:rPr>
              <w:t>ИС</w:t>
            </w:r>
            <w:r w:rsidR="00083E5E" w:rsidRPr="004D7E1D">
              <w:rPr>
                <w:sz w:val="26"/>
                <w:szCs w:val="26"/>
              </w:rPr>
              <w:t>O 10838-3</w:t>
            </w:r>
          </w:p>
        </w:tc>
      </w:tr>
      <w:tr w:rsidR="00083E5E" w:rsidRPr="004D7E1D" w:rsidTr="00A85B8F">
        <w:trPr>
          <w:trHeight w:val="267"/>
        </w:trPr>
        <w:tc>
          <w:tcPr>
            <w:tcW w:w="2093" w:type="dxa"/>
            <w:vMerge/>
          </w:tcPr>
          <w:p w:rsidR="00083E5E" w:rsidRPr="004D7E1D" w:rsidRDefault="00083E5E" w:rsidP="00A85B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083E5E" w:rsidRPr="004D7E1D" w:rsidRDefault="00083E5E" w:rsidP="00A85B8F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Style w:val="hps"/>
                <w:sz w:val="26"/>
                <w:szCs w:val="26"/>
              </w:rPr>
            </w:pPr>
          </w:p>
        </w:tc>
        <w:tc>
          <w:tcPr>
            <w:tcW w:w="2551" w:type="dxa"/>
          </w:tcPr>
          <w:p w:rsidR="00083E5E" w:rsidRPr="004D7E1D" w:rsidRDefault="0040590B" w:rsidP="00A8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 xml:space="preserve">Краны </w:t>
            </w:r>
          </w:p>
        </w:tc>
        <w:tc>
          <w:tcPr>
            <w:tcW w:w="3402" w:type="dxa"/>
          </w:tcPr>
          <w:p w:rsidR="00083E5E" w:rsidRPr="004D7E1D" w:rsidRDefault="00C86AD3" w:rsidP="00A85B8F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ИС</w:t>
            </w:r>
            <w:r w:rsidR="00083E5E" w:rsidRPr="004D7E1D">
              <w:rPr>
                <w:sz w:val="26"/>
                <w:szCs w:val="26"/>
              </w:rPr>
              <w:t>O 10933</w:t>
            </w:r>
          </w:p>
        </w:tc>
      </w:tr>
      <w:tr w:rsidR="00083E5E" w:rsidRPr="004D7E1D" w:rsidTr="00F36A81">
        <w:tc>
          <w:tcPr>
            <w:tcW w:w="2093" w:type="dxa"/>
            <w:vMerge w:val="restart"/>
            <w:vAlign w:val="center"/>
          </w:tcPr>
          <w:p w:rsidR="00083E5E" w:rsidRPr="004D7E1D" w:rsidRDefault="00083E5E" w:rsidP="00F36A8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Пользователь</w:t>
            </w:r>
          </w:p>
        </w:tc>
        <w:tc>
          <w:tcPr>
            <w:tcW w:w="4394" w:type="dxa"/>
            <w:gridSpan w:val="2"/>
          </w:tcPr>
          <w:p w:rsidR="00F36A81" w:rsidRPr="004D7E1D" w:rsidRDefault="00F36A81" w:rsidP="00A8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Сварочное оборудование</w:t>
            </w:r>
          </w:p>
        </w:tc>
        <w:tc>
          <w:tcPr>
            <w:tcW w:w="3402" w:type="dxa"/>
          </w:tcPr>
          <w:p w:rsidR="00083E5E" w:rsidRPr="004D7E1D" w:rsidRDefault="00C86AD3" w:rsidP="00A85B8F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ИС</w:t>
            </w:r>
            <w:r w:rsidR="00083E5E" w:rsidRPr="004D7E1D">
              <w:rPr>
                <w:sz w:val="26"/>
                <w:szCs w:val="26"/>
              </w:rPr>
              <w:t xml:space="preserve">O 12176-1, </w:t>
            </w:r>
            <w:r w:rsidRPr="004D7E1D">
              <w:rPr>
                <w:sz w:val="26"/>
                <w:szCs w:val="26"/>
              </w:rPr>
              <w:t>ИС</w:t>
            </w:r>
            <w:r w:rsidR="00083E5E" w:rsidRPr="004D7E1D">
              <w:rPr>
                <w:sz w:val="26"/>
                <w:szCs w:val="26"/>
              </w:rPr>
              <w:t>O 12176-2</w:t>
            </w:r>
          </w:p>
        </w:tc>
      </w:tr>
      <w:tr w:rsidR="00083E5E" w:rsidRPr="004D7E1D" w:rsidTr="008A33D9">
        <w:tc>
          <w:tcPr>
            <w:tcW w:w="2093" w:type="dxa"/>
            <w:vMerge/>
          </w:tcPr>
          <w:p w:rsidR="00083E5E" w:rsidRPr="004D7E1D" w:rsidRDefault="00083E5E" w:rsidP="00A85B8F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Style w:val="hps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083E5E" w:rsidRPr="004D7E1D" w:rsidRDefault="00F36A81" w:rsidP="00A8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Сварщик-оператор</w:t>
            </w:r>
          </w:p>
        </w:tc>
        <w:tc>
          <w:tcPr>
            <w:tcW w:w="3402" w:type="dxa"/>
          </w:tcPr>
          <w:p w:rsidR="00083E5E" w:rsidRPr="004D7E1D" w:rsidRDefault="00C86AD3" w:rsidP="00A85B8F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ИС</w:t>
            </w:r>
            <w:r w:rsidR="00083E5E" w:rsidRPr="004D7E1D">
              <w:rPr>
                <w:sz w:val="26"/>
                <w:szCs w:val="26"/>
              </w:rPr>
              <w:t>O 12176-3</w:t>
            </w:r>
          </w:p>
        </w:tc>
      </w:tr>
      <w:tr w:rsidR="00083E5E" w:rsidRPr="004D7E1D" w:rsidTr="008A33D9">
        <w:tc>
          <w:tcPr>
            <w:tcW w:w="2093" w:type="dxa"/>
            <w:vMerge/>
          </w:tcPr>
          <w:p w:rsidR="00083E5E" w:rsidRPr="004D7E1D" w:rsidRDefault="00083E5E" w:rsidP="00A85B8F">
            <w:pPr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rStyle w:val="hps"/>
                <w:sz w:val="26"/>
                <w:szCs w:val="26"/>
              </w:rPr>
            </w:pPr>
          </w:p>
        </w:tc>
        <w:tc>
          <w:tcPr>
            <w:tcW w:w="4394" w:type="dxa"/>
            <w:gridSpan w:val="2"/>
          </w:tcPr>
          <w:p w:rsidR="00083E5E" w:rsidRPr="004D7E1D" w:rsidRDefault="00F36A81" w:rsidP="00A85B8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hps"/>
                <w:strike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Правила проектирования и монтажа</w:t>
            </w:r>
          </w:p>
        </w:tc>
        <w:tc>
          <w:tcPr>
            <w:tcW w:w="3402" w:type="dxa"/>
          </w:tcPr>
          <w:p w:rsidR="00083E5E" w:rsidRPr="004D7E1D" w:rsidRDefault="00C86AD3" w:rsidP="00B303B2">
            <w:pPr>
              <w:autoSpaceDE w:val="0"/>
              <w:autoSpaceDN w:val="0"/>
              <w:adjustRightInd w:val="0"/>
              <w:spacing w:line="276" w:lineRule="auto"/>
              <w:rPr>
                <w:rStyle w:val="hps"/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ИС</w:t>
            </w:r>
            <w:r w:rsidR="00083E5E" w:rsidRPr="004D7E1D">
              <w:rPr>
                <w:sz w:val="26"/>
                <w:szCs w:val="26"/>
              </w:rPr>
              <w:t>O/T</w:t>
            </w:r>
            <w:r w:rsidR="00B303B2" w:rsidRPr="004D7E1D">
              <w:rPr>
                <w:sz w:val="26"/>
                <w:szCs w:val="26"/>
              </w:rPr>
              <w:t>У</w:t>
            </w:r>
            <w:r w:rsidR="00083E5E" w:rsidRPr="004D7E1D">
              <w:rPr>
                <w:sz w:val="26"/>
                <w:szCs w:val="26"/>
              </w:rPr>
              <w:t xml:space="preserve"> 10839</w:t>
            </w:r>
          </w:p>
        </w:tc>
      </w:tr>
    </w:tbl>
    <w:p w:rsidR="00083E5E" w:rsidRPr="004D7E1D" w:rsidRDefault="00083E5E" w:rsidP="00EF4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b/>
          <w:sz w:val="28"/>
          <w:szCs w:val="24"/>
        </w:rPr>
      </w:pPr>
    </w:p>
    <w:tbl>
      <w:tblPr>
        <w:tblStyle w:val="afd"/>
        <w:tblW w:w="9889" w:type="dxa"/>
        <w:tblLook w:val="04A0"/>
      </w:tblPr>
      <w:tblGrid>
        <w:gridCol w:w="2093"/>
        <w:gridCol w:w="4394"/>
        <w:gridCol w:w="3402"/>
      </w:tblGrid>
      <w:tr w:rsidR="00083E5E" w:rsidRPr="004D7E1D" w:rsidTr="00A65E4C">
        <w:tc>
          <w:tcPr>
            <w:tcW w:w="6487" w:type="dxa"/>
            <w:gridSpan w:val="2"/>
            <w:vAlign w:val="center"/>
          </w:tcPr>
          <w:p w:rsidR="00083E5E" w:rsidRPr="004D7E1D" w:rsidRDefault="00A65E4C" w:rsidP="00A65E4C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Поставщик газа</w:t>
            </w:r>
          </w:p>
        </w:tc>
        <w:tc>
          <w:tcPr>
            <w:tcW w:w="3402" w:type="dxa"/>
            <w:vAlign w:val="center"/>
          </w:tcPr>
          <w:p w:rsidR="00083E5E" w:rsidRPr="004D7E1D" w:rsidRDefault="00083E5E" w:rsidP="002E08A0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Соответс</w:t>
            </w:r>
            <w:r w:rsidR="008A33D9" w:rsidRPr="004D7E1D">
              <w:rPr>
                <w:rStyle w:val="hps"/>
                <w:sz w:val="26"/>
                <w:szCs w:val="26"/>
              </w:rPr>
              <w:t>т</w:t>
            </w:r>
            <w:r w:rsidRPr="004D7E1D">
              <w:rPr>
                <w:rStyle w:val="hps"/>
                <w:sz w:val="26"/>
                <w:szCs w:val="26"/>
              </w:rPr>
              <w:t xml:space="preserve">вующие </w:t>
            </w:r>
            <w:r w:rsidR="00A65E4C" w:rsidRPr="004D7E1D">
              <w:rPr>
                <w:rStyle w:val="hps"/>
                <w:sz w:val="26"/>
                <w:szCs w:val="26"/>
              </w:rPr>
              <w:t>технические требования</w:t>
            </w:r>
          </w:p>
        </w:tc>
      </w:tr>
      <w:tr w:rsidR="00083E5E" w:rsidRPr="004D7E1D" w:rsidTr="00A65E4C">
        <w:tc>
          <w:tcPr>
            <w:tcW w:w="2093" w:type="dxa"/>
            <w:vAlign w:val="center"/>
          </w:tcPr>
          <w:p w:rsidR="00083E5E" w:rsidRPr="004D7E1D" w:rsidRDefault="00E102CF" w:rsidP="002E08A0">
            <w:pPr>
              <w:autoSpaceDE w:val="0"/>
              <w:autoSpaceDN w:val="0"/>
              <w:adjustRightInd w:val="0"/>
              <w:spacing w:line="360" w:lineRule="auto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П</w:t>
            </w:r>
            <w:r w:rsidR="00083E5E" w:rsidRPr="004D7E1D">
              <w:rPr>
                <w:rStyle w:val="hps"/>
                <w:sz w:val="26"/>
                <w:szCs w:val="26"/>
              </w:rPr>
              <w:t>ользователь</w:t>
            </w:r>
          </w:p>
        </w:tc>
        <w:tc>
          <w:tcPr>
            <w:tcW w:w="4394" w:type="dxa"/>
            <w:vAlign w:val="center"/>
          </w:tcPr>
          <w:p w:rsidR="00083E5E" w:rsidRPr="004D7E1D" w:rsidRDefault="00083E5E" w:rsidP="002E08A0">
            <w:pPr>
              <w:autoSpaceDE w:val="0"/>
              <w:autoSpaceDN w:val="0"/>
              <w:adjustRightInd w:val="0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Географическое положение</w:t>
            </w:r>
          </w:p>
        </w:tc>
        <w:tc>
          <w:tcPr>
            <w:tcW w:w="3402" w:type="dxa"/>
            <w:vAlign w:val="center"/>
          </w:tcPr>
          <w:p w:rsidR="00083E5E" w:rsidRPr="004D7E1D" w:rsidRDefault="00A65E4C" w:rsidP="002E08A0">
            <w:pPr>
              <w:autoSpaceDE w:val="0"/>
              <w:autoSpaceDN w:val="0"/>
              <w:adjustRightInd w:val="0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Технические требования</w:t>
            </w:r>
            <w:r w:rsidR="00083E5E" w:rsidRPr="004D7E1D">
              <w:rPr>
                <w:rStyle w:val="hps"/>
                <w:sz w:val="26"/>
                <w:szCs w:val="26"/>
              </w:rPr>
              <w:t xml:space="preserve"> </w:t>
            </w:r>
            <w:r w:rsidRPr="004D7E1D">
              <w:rPr>
                <w:rStyle w:val="hps"/>
                <w:sz w:val="26"/>
                <w:szCs w:val="26"/>
              </w:rPr>
              <w:t xml:space="preserve">для </w:t>
            </w:r>
            <w:r w:rsidR="00083E5E" w:rsidRPr="004D7E1D">
              <w:rPr>
                <w:rStyle w:val="hps"/>
                <w:sz w:val="26"/>
                <w:szCs w:val="26"/>
              </w:rPr>
              <w:t>пользователя</w:t>
            </w:r>
          </w:p>
        </w:tc>
      </w:tr>
    </w:tbl>
    <w:p w:rsidR="003A6CBB" w:rsidRPr="004D7E1D" w:rsidRDefault="003A6CBB" w:rsidP="00EF4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b/>
          <w:sz w:val="24"/>
          <w:szCs w:val="24"/>
        </w:rPr>
      </w:pPr>
    </w:p>
    <w:p w:rsidR="003A6CBB" w:rsidRPr="004D7E1D" w:rsidRDefault="003A6CBB" w:rsidP="00EF4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4F7C" w:rsidRPr="004D7E1D" w:rsidRDefault="00644F7C" w:rsidP="00EF48A0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D7E1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43CC4" w:rsidRPr="004D7E1D" w:rsidRDefault="003A6CBB" w:rsidP="008D0E00">
      <w:pPr>
        <w:autoSpaceDE w:val="0"/>
        <w:autoSpaceDN w:val="0"/>
        <w:adjustRightInd w:val="0"/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8"/>
          <w:szCs w:val="24"/>
          <w:lang w:val="en-US"/>
        </w:rPr>
      </w:pPr>
      <w:r w:rsidRPr="004D7E1D">
        <w:rPr>
          <w:rStyle w:val="hps"/>
          <w:rFonts w:ascii="Times New Roman" w:hAnsi="Times New Roman" w:cs="Times New Roman"/>
          <w:b/>
          <w:sz w:val="28"/>
          <w:szCs w:val="24"/>
        </w:rPr>
        <w:t>Приложение</w:t>
      </w:r>
      <w:r w:rsidRPr="004D7E1D">
        <w:rPr>
          <w:rStyle w:val="shorttext"/>
          <w:rFonts w:ascii="Times New Roman" w:hAnsi="Times New Roman" w:cs="Times New Roman"/>
          <w:b/>
          <w:sz w:val="28"/>
          <w:szCs w:val="24"/>
        </w:rPr>
        <w:t xml:space="preserve"> </w:t>
      </w:r>
      <w:r w:rsidR="00B35C26" w:rsidRPr="004D7E1D">
        <w:rPr>
          <w:rStyle w:val="hps"/>
          <w:rFonts w:ascii="Times New Roman" w:hAnsi="Times New Roman" w:cs="Times New Roman"/>
          <w:b/>
          <w:sz w:val="28"/>
          <w:szCs w:val="24"/>
        </w:rPr>
        <w:t>В</w:t>
      </w:r>
      <w:r w:rsidRPr="004D7E1D">
        <w:rPr>
          <w:rFonts w:ascii="Times New Roman" w:hAnsi="Times New Roman" w:cs="Times New Roman"/>
          <w:b/>
          <w:sz w:val="28"/>
          <w:szCs w:val="24"/>
        </w:rPr>
        <w:br/>
      </w:r>
      <w:r w:rsidRPr="004D7E1D">
        <w:rPr>
          <w:rStyle w:val="hps"/>
          <w:rFonts w:ascii="Times New Roman" w:hAnsi="Times New Roman" w:cs="Times New Roman"/>
          <w:b/>
          <w:sz w:val="28"/>
          <w:szCs w:val="24"/>
        </w:rPr>
        <w:t>(</w:t>
      </w:r>
      <w:r w:rsidR="00C86AD3" w:rsidRPr="004D7E1D">
        <w:rPr>
          <w:rStyle w:val="hps"/>
          <w:rFonts w:ascii="Times New Roman" w:hAnsi="Times New Roman" w:cs="Times New Roman"/>
          <w:b/>
          <w:sz w:val="28"/>
          <w:szCs w:val="24"/>
        </w:rPr>
        <w:t>обязательное</w:t>
      </w:r>
      <w:r w:rsidRPr="004D7E1D">
        <w:rPr>
          <w:rStyle w:val="hps"/>
          <w:rFonts w:ascii="Times New Roman" w:hAnsi="Times New Roman" w:cs="Times New Roman"/>
          <w:b/>
          <w:sz w:val="28"/>
          <w:szCs w:val="24"/>
        </w:rPr>
        <w:t>)</w:t>
      </w:r>
    </w:p>
    <w:p w:rsidR="003A6CBB" w:rsidRPr="004D7E1D" w:rsidRDefault="003A6CBB" w:rsidP="008D0E00">
      <w:pPr>
        <w:autoSpaceDE w:val="0"/>
        <w:autoSpaceDN w:val="0"/>
        <w:adjustRightInd w:val="0"/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8"/>
          <w:szCs w:val="24"/>
        </w:rPr>
      </w:pPr>
      <w:r w:rsidRPr="004D7E1D">
        <w:rPr>
          <w:rFonts w:ascii="Times New Roman" w:hAnsi="Times New Roman" w:cs="Times New Roman"/>
          <w:b/>
          <w:sz w:val="28"/>
          <w:szCs w:val="24"/>
        </w:rPr>
        <w:br/>
      </w:r>
      <w:r w:rsidRPr="004D7E1D">
        <w:rPr>
          <w:rStyle w:val="hps"/>
          <w:rFonts w:ascii="Times New Roman" w:hAnsi="Times New Roman" w:cs="Times New Roman"/>
          <w:b/>
          <w:sz w:val="28"/>
          <w:szCs w:val="24"/>
        </w:rPr>
        <w:t>Носители данных</w:t>
      </w:r>
    </w:p>
    <w:p w:rsidR="00F5503D" w:rsidRPr="004D7E1D" w:rsidRDefault="00F5503D" w:rsidP="008D0E00">
      <w:pPr>
        <w:autoSpaceDE w:val="0"/>
        <w:autoSpaceDN w:val="0"/>
        <w:adjustRightInd w:val="0"/>
        <w:spacing w:after="0" w:line="360" w:lineRule="auto"/>
        <w:jc w:val="center"/>
        <w:rPr>
          <w:rStyle w:val="hps"/>
          <w:rFonts w:ascii="Times New Roman" w:hAnsi="Times New Roman" w:cs="Times New Roman"/>
          <w:b/>
          <w:sz w:val="28"/>
          <w:szCs w:val="24"/>
          <w:lang w:val="en-US"/>
        </w:rPr>
      </w:pPr>
    </w:p>
    <w:p w:rsidR="00B35C26" w:rsidRPr="004D7E1D" w:rsidRDefault="00B35C26" w:rsidP="00443CC4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>В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.1 </w:t>
      </w:r>
      <w:r w:rsidR="008A33D9" w:rsidRPr="004D7E1D">
        <w:rPr>
          <w:rFonts w:ascii="Times New Roman" w:hAnsi="Times New Roman" w:cs="Times New Roman"/>
          <w:sz w:val="28"/>
          <w:szCs w:val="28"/>
        </w:rPr>
        <w:t>К</w:t>
      </w:r>
      <w:r w:rsidR="003A6CBB" w:rsidRPr="004D7E1D">
        <w:rPr>
          <w:rFonts w:ascii="Times New Roman" w:hAnsi="Times New Roman" w:cs="Times New Roman"/>
          <w:sz w:val="28"/>
          <w:szCs w:val="28"/>
        </w:rPr>
        <w:t>арты</w:t>
      </w:r>
      <w:r w:rsidR="008A33D9" w:rsidRPr="004D7E1D">
        <w:rPr>
          <w:rFonts w:ascii="Times New Roman" w:hAnsi="Times New Roman" w:cs="Times New Roman"/>
          <w:sz w:val="28"/>
          <w:szCs w:val="28"/>
        </w:rPr>
        <w:t xml:space="preserve"> со штрих-кодами</w:t>
      </w:r>
    </w:p>
    <w:p w:rsidR="00F36A81" w:rsidRPr="004D7E1D" w:rsidRDefault="00F36A81" w:rsidP="00443CC4">
      <w:pPr>
        <w:spacing w:after="0" w:line="360" w:lineRule="auto"/>
        <w:ind w:left="-79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E1D">
        <w:rPr>
          <w:rFonts w:ascii="Times New Roman" w:eastAsia="Times New Roman" w:hAnsi="Times New Roman" w:cs="Times New Roman"/>
          <w:b/>
          <w:sz w:val="28"/>
          <w:szCs w:val="28"/>
        </w:rPr>
        <w:t xml:space="preserve">В.1.1 Описание </w:t>
      </w:r>
      <w:r w:rsidR="00447305" w:rsidRPr="004D7E1D">
        <w:rPr>
          <w:rFonts w:ascii="Times New Roman" w:eastAsia="Times New Roman" w:hAnsi="Times New Roman" w:cs="Times New Roman"/>
          <w:b/>
          <w:sz w:val="28"/>
          <w:szCs w:val="28"/>
        </w:rPr>
        <w:t>формата</w:t>
      </w:r>
      <w:r w:rsidR="00E55415" w:rsidRPr="004D7E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36A81" w:rsidRPr="004D7E1D" w:rsidRDefault="00F36A81" w:rsidP="00A65E4C">
      <w:pPr>
        <w:spacing w:after="0" w:line="360" w:lineRule="auto"/>
        <w:ind w:left="-8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В </w:t>
      </w:r>
      <w:r w:rsidR="00447305" w:rsidRPr="004D7E1D">
        <w:rPr>
          <w:rStyle w:val="hps"/>
          <w:rFonts w:ascii="Times New Roman" w:hAnsi="Times New Roman" w:cs="Times New Roman"/>
          <w:sz w:val="28"/>
          <w:szCs w:val="28"/>
        </w:rPr>
        <w:t>формат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е штрих-кода должно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быть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26 </w:t>
      </w:r>
      <w:r w:rsidRPr="004D7E1D">
        <w:rPr>
          <w:rFonts w:ascii="Times New Roman" w:hAnsi="Times New Roman" w:cs="Times New Roman"/>
          <w:sz w:val="28"/>
          <w:szCs w:val="28"/>
        </w:rPr>
        <w:t>или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40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цифр</w:t>
      </w:r>
      <w:r w:rsidRPr="004D7E1D">
        <w:rPr>
          <w:rFonts w:ascii="Times New Roman" w:hAnsi="Times New Roman" w:cs="Times New Roman"/>
          <w:sz w:val="28"/>
          <w:szCs w:val="28"/>
        </w:rPr>
        <w:t xml:space="preserve">, взятых из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кода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128,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набор </w:t>
      </w:r>
      <w:r w:rsidR="001B799A" w:rsidRPr="004D7E1D">
        <w:rPr>
          <w:rStyle w:val="hps"/>
          <w:rFonts w:ascii="Times New Roman" w:hAnsi="Times New Roman" w:cs="Times New Roman"/>
          <w:sz w:val="28"/>
          <w:szCs w:val="28"/>
        </w:rPr>
        <w:t>знаков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C. Это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полный четырехуровневый ASCII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код.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Ширина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модулей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фиксируется на отметке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0,19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мм для самого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узкого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штриха.</w:t>
      </w:r>
    </w:p>
    <w:p w:rsidR="00083E5E" w:rsidRPr="004D7E1D" w:rsidRDefault="00EB031F" w:rsidP="00A65E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E1D">
        <w:rPr>
          <w:rFonts w:ascii="Times New Roman" w:hAnsi="Times New Roman" w:cs="Times New Roman"/>
          <w:bCs/>
          <w:sz w:val="28"/>
          <w:szCs w:val="28"/>
        </w:rPr>
        <w:t xml:space="preserve">Должен использоваться </w:t>
      </w:r>
      <w:r w:rsidR="00F36A81" w:rsidRPr="004D7E1D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447305" w:rsidRPr="004D7E1D">
        <w:rPr>
          <w:rFonts w:ascii="Times New Roman" w:hAnsi="Times New Roman" w:cs="Times New Roman"/>
          <w:bCs/>
          <w:sz w:val="28"/>
          <w:szCs w:val="28"/>
        </w:rPr>
        <w:t>ий</w:t>
      </w:r>
      <w:r w:rsidR="00F36A81" w:rsidRPr="004D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D7E1D">
        <w:rPr>
          <w:rFonts w:ascii="Times New Roman" w:hAnsi="Times New Roman" w:cs="Times New Roman"/>
          <w:bCs/>
          <w:sz w:val="28"/>
          <w:szCs w:val="28"/>
        </w:rPr>
        <w:t>общ</w:t>
      </w:r>
      <w:r w:rsidR="00447305" w:rsidRPr="004D7E1D">
        <w:rPr>
          <w:rFonts w:ascii="Times New Roman" w:hAnsi="Times New Roman" w:cs="Times New Roman"/>
          <w:bCs/>
          <w:sz w:val="28"/>
          <w:szCs w:val="28"/>
        </w:rPr>
        <w:t>ий</w:t>
      </w:r>
      <w:r w:rsidRPr="004D7E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7305" w:rsidRPr="004D7E1D">
        <w:rPr>
          <w:rFonts w:ascii="Times New Roman" w:hAnsi="Times New Roman" w:cs="Times New Roman"/>
          <w:bCs/>
          <w:sz w:val="28"/>
          <w:szCs w:val="28"/>
        </w:rPr>
        <w:t>формат</w:t>
      </w:r>
      <w:r w:rsidR="00083E5E" w:rsidRPr="004D7E1D"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Style w:val="afd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083E5E" w:rsidRPr="004D7E1D" w:rsidTr="00443CC4">
        <w:trPr>
          <w:jc w:val="center"/>
        </w:trPr>
        <w:tc>
          <w:tcPr>
            <w:tcW w:w="2392" w:type="dxa"/>
            <w:vAlign w:val="center"/>
          </w:tcPr>
          <w:p w:rsidR="00083E5E" w:rsidRPr="004D7E1D" w:rsidRDefault="00083E5E" w:rsidP="001B799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 xml:space="preserve">Стартовый </w:t>
            </w:r>
            <w:r w:rsidR="00F36A81" w:rsidRPr="004D7E1D">
              <w:rPr>
                <w:rStyle w:val="hps"/>
                <w:sz w:val="24"/>
                <w:szCs w:val="24"/>
              </w:rPr>
              <w:t>знак</w:t>
            </w:r>
            <w:r w:rsidRPr="004D7E1D">
              <w:rPr>
                <w:sz w:val="24"/>
                <w:szCs w:val="24"/>
              </w:rPr>
              <w:br/>
            </w:r>
            <w:r w:rsidRPr="004D7E1D">
              <w:rPr>
                <w:rStyle w:val="hps"/>
                <w:sz w:val="24"/>
                <w:szCs w:val="24"/>
              </w:rPr>
              <w:t>Код</w:t>
            </w:r>
            <w:r w:rsidRPr="004D7E1D">
              <w:rPr>
                <w:rStyle w:val="shorttext"/>
                <w:sz w:val="24"/>
                <w:szCs w:val="24"/>
              </w:rPr>
              <w:t xml:space="preserve"> </w:t>
            </w:r>
            <w:r w:rsidRPr="004D7E1D">
              <w:rPr>
                <w:rStyle w:val="hps"/>
                <w:sz w:val="24"/>
                <w:szCs w:val="24"/>
              </w:rPr>
              <w:t>C</w:t>
            </w:r>
            <w:r w:rsidRPr="004D7E1D">
              <w:rPr>
                <w:sz w:val="24"/>
                <w:szCs w:val="24"/>
              </w:rPr>
              <w:br/>
            </w:r>
            <w:r w:rsidRPr="004D7E1D">
              <w:rPr>
                <w:rStyle w:val="hps"/>
                <w:sz w:val="24"/>
                <w:szCs w:val="24"/>
              </w:rPr>
              <w:t>Значение</w:t>
            </w:r>
            <w:r w:rsidRPr="004D7E1D">
              <w:rPr>
                <w:rStyle w:val="shorttext"/>
                <w:sz w:val="24"/>
                <w:szCs w:val="24"/>
              </w:rPr>
              <w:t xml:space="preserve"> </w:t>
            </w:r>
            <w:r w:rsidRPr="004D7E1D">
              <w:rPr>
                <w:rStyle w:val="hps"/>
                <w:sz w:val="24"/>
                <w:szCs w:val="24"/>
              </w:rPr>
              <w:t>105</w:t>
            </w:r>
          </w:p>
        </w:tc>
        <w:tc>
          <w:tcPr>
            <w:tcW w:w="2393" w:type="dxa"/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18"/>
              <w:jc w:val="center"/>
              <w:rPr>
                <w:b/>
                <w:bCs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Текст сообщения</w:t>
            </w:r>
            <w:r w:rsidRPr="004D7E1D">
              <w:rPr>
                <w:sz w:val="24"/>
                <w:szCs w:val="24"/>
              </w:rPr>
              <w:br/>
            </w:r>
            <w:r w:rsidRPr="004D7E1D">
              <w:rPr>
                <w:rStyle w:val="hps"/>
                <w:sz w:val="24"/>
                <w:szCs w:val="24"/>
              </w:rPr>
              <w:t>40</w:t>
            </w:r>
            <w:r w:rsidRPr="004D7E1D">
              <w:rPr>
                <w:rStyle w:val="shorttext"/>
                <w:sz w:val="24"/>
                <w:szCs w:val="24"/>
              </w:rPr>
              <w:t xml:space="preserve"> </w:t>
            </w:r>
            <w:r w:rsidRPr="004D7E1D">
              <w:rPr>
                <w:rStyle w:val="hps"/>
                <w:sz w:val="24"/>
                <w:szCs w:val="24"/>
              </w:rPr>
              <w:t>или 26</w:t>
            </w:r>
            <w:r w:rsidRPr="004D7E1D">
              <w:rPr>
                <w:rStyle w:val="shorttext"/>
                <w:sz w:val="24"/>
                <w:szCs w:val="24"/>
              </w:rPr>
              <w:t xml:space="preserve"> </w:t>
            </w:r>
            <w:r w:rsidRPr="004D7E1D">
              <w:rPr>
                <w:rStyle w:val="hps"/>
                <w:sz w:val="24"/>
                <w:szCs w:val="24"/>
              </w:rPr>
              <w:t>цифр</w:t>
            </w:r>
          </w:p>
        </w:tc>
        <w:tc>
          <w:tcPr>
            <w:tcW w:w="2393" w:type="dxa"/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Физическая</w:t>
            </w:r>
            <w:r w:rsidRPr="004D7E1D">
              <w:rPr>
                <w:rStyle w:val="shorttext"/>
                <w:sz w:val="24"/>
                <w:szCs w:val="24"/>
              </w:rPr>
              <w:t xml:space="preserve"> </w:t>
            </w:r>
            <w:r w:rsidRPr="004D7E1D">
              <w:rPr>
                <w:rStyle w:val="hps"/>
                <w:sz w:val="24"/>
                <w:szCs w:val="24"/>
              </w:rPr>
              <w:t>контрольная сумма</w:t>
            </w:r>
          </w:p>
        </w:tc>
        <w:tc>
          <w:tcPr>
            <w:tcW w:w="2393" w:type="dxa"/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 xml:space="preserve">Завершающий </w:t>
            </w:r>
            <w:r w:rsidR="001B799A" w:rsidRPr="004D7E1D">
              <w:rPr>
                <w:rStyle w:val="hps"/>
                <w:sz w:val="24"/>
                <w:szCs w:val="24"/>
              </w:rPr>
              <w:t>знак</w:t>
            </w:r>
            <w:r w:rsidRPr="004D7E1D">
              <w:rPr>
                <w:sz w:val="24"/>
                <w:szCs w:val="24"/>
              </w:rPr>
              <w:br/>
            </w:r>
            <w:r w:rsidRPr="004D7E1D">
              <w:rPr>
                <w:rStyle w:val="hps"/>
                <w:sz w:val="24"/>
                <w:szCs w:val="24"/>
              </w:rPr>
              <w:t>Значение</w:t>
            </w:r>
            <w:r w:rsidRPr="004D7E1D">
              <w:rPr>
                <w:rStyle w:val="shorttext"/>
                <w:sz w:val="24"/>
                <w:szCs w:val="24"/>
              </w:rPr>
              <w:t xml:space="preserve"> </w:t>
            </w:r>
            <w:r w:rsidRPr="004D7E1D">
              <w:rPr>
                <w:rStyle w:val="hps"/>
                <w:sz w:val="24"/>
                <w:szCs w:val="24"/>
              </w:rPr>
              <w:t>106</w:t>
            </w:r>
          </w:p>
        </w:tc>
      </w:tr>
    </w:tbl>
    <w:p w:rsidR="003A6CBB" w:rsidRPr="004D7E1D" w:rsidRDefault="003A6CBB" w:rsidP="00443CC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CBB" w:rsidRPr="004D7E1D" w:rsidRDefault="008A33D9" w:rsidP="00443CC4">
      <w:pPr>
        <w:pStyle w:val="3"/>
        <w:spacing w:before="0" w:after="0" w:line="360" w:lineRule="auto"/>
        <w:ind w:firstLine="709"/>
        <w:jc w:val="both"/>
        <w:rPr>
          <w:sz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ab/>
      </w:r>
      <w:r w:rsidR="00B35C26" w:rsidRPr="004D7E1D">
        <w:rPr>
          <w:rStyle w:val="hps"/>
          <w:rFonts w:ascii="Times New Roman" w:hAnsi="Times New Roman" w:cs="Times New Roman"/>
          <w:sz w:val="28"/>
          <w:szCs w:val="24"/>
        </w:rPr>
        <w:t>В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.1.2</w:t>
      </w:r>
      <w:r w:rsidR="003A6CBB"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Текст сообщения</w:t>
      </w:r>
    </w:p>
    <w:p w:rsidR="003A6CBB" w:rsidRPr="004D7E1D" w:rsidRDefault="008A33D9" w:rsidP="00443CC4">
      <w:pPr>
        <w:pStyle w:val="3"/>
        <w:spacing w:before="0" w:after="0" w:line="360" w:lineRule="auto"/>
        <w:ind w:firstLine="709"/>
        <w:jc w:val="both"/>
        <w:rPr>
          <w:sz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ab/>
      </w:r>
      <w:r w:rsidR="00B35C26" w:rsidRPr="004D7E1D">
        <w:rPr>
          <w:rStyle w:val="hps"/>
          <w:rFonts w:ascii="Times New Roman" w:hAnsi="Times New Roman" w:cs="Times New Roman"/>
          <w:sz w:val="28"/>
          <w:szCs w:val="24"/>
        </w:rPr>
        <w:t>В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.1.2.1 Общ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ие положения</w:t>
      </w:r>
    </w:p>
    <w:p w:rsidR="00565AE3" w:rsidRPr="004D7E1D" w:rsidRDefault="004F33A5" w:rsidP="00443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И</w:t>
      </w:r>
      <w:r w:rsidR="00D401B0" w:rsidRPr="004D7E1D">
        <w:rPr>
          <w:rStyle w:val="hps"/>
          <w:rFonts w:ascii="Times New Roman" w:hAnsi="Times New Roman" w:cs="Times New Roman"/>
          <w:sz w:val="28"/>
          <w:szCs w:val="24"/>
        </w:rPr>
        <w:t>нформация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 xml:space="preserve">о </w:t>
      </w:r>
      <w:r w:rsidR="00E55415" w:rsidRPr="004D7E1D">
        <w:rPr>
          <w:rFonts w:ascii="Times New Roman" w:hAnsi="Times New Roman" w:cs="Times New Roman"/>
          <w:sz w:val="28"/>
          <w:szCs w:val="24"/>
        </w:rPr>
        <w:t xml:space="preserve">трассируемости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должна быть доступна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в соответстви</w:t>
      </w:r>
      <w:r w:rsidR="000E7426"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со следующими двумя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структурами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кодирования</w:t>
      </w:r>
      <w:r w:rsidR="003A6CBB" w:rsidRPr="004D7E1D">
        <w:rPr>
          <w:rFonts w:ascii="Times New Roman" w:hAnsi="Times New Roman" w:cs="Times New Roman"/>
          <w:sz w:val="28"/>
          <w:szCs w:val="24"/>
        </w:rPr>
        <w:t>:</w:t>
      </w:r>
    </w:p>
    <w:p w:rsidR="00565AE3" w:rsidRPr="004D7E1D" w:rsidRDefault="00E102CF" w:rsidP="00443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–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структур</w:t>
      </w:r>
      <w:r w:rsidR="004F33A5"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для кодирования данных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на трубах</w:t>
      </w:r>
      <w:r w:rsidR="00E55415" w:rsidRPr="004D7E1D">
        <w:rPr>
          <w:rStyle w:val="hps"/>
          <w:rFonts w:ascii="Times New Roman" w:hAnsi="Times New Roman" w:cs="Times New Roman"/>
          <w:sz w:val="28"/>
          <w:szCs w:val="24"/>
        </w:rPr>
        <w:t>,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с общей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длиной 40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цифр</w:t>
      </w:r>
      <w:r w:rsidR="003A6CBB" w:rsidRPr="004D7E1D">
        <w:rPr>
          <w:rFonts w:ascii="Times New Roman" w:hAnsi="Times New Roman" w:cs="Times New Roman"/>
          <w:sz w:val="28"/>
          <w:szCs w:val="24"/>
        </w:rPr>
        <w:t>;</w:t>
      </w:r>
    </w:p>
    <w:p w:rsidR="00565AE3" w:rsidRPr="004D7E1D" w:rsidRDefault="00E102CF" w:rsidP="00443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–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структур</w:t>
      </w:r>
      <w:r w:rsidR="004F33A5"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для кодирования данных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на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други</w:t>
      </w:r>
      <w:r w:rsidR="008A33D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х </w:t>
      </w:r>
      <w:r w:rsidR="00227B54" w:rsidRPr="004D7E1D">
        <w:rPr>
          <w:rStyle w:val="hps"/>
          <w:rFonts w:ascii="Times New Roman" w:hAnsi="Times New Roman"/>
          <w:sz w:val="28"/>
          <w:szCs w:val="24"/>
        </w:rPr>
        <w:t>элемен</w:t>
      </w:r>
      <w:r w:rsidR="0040590B" w:rsidRPr="004D7E1D">
        <w:rPr>
          <w:rStyle w:val="hps"/>
          <w:rFonts w:ascii="Times New Roman" w:hAnsi="Times New Roman"/>
          <w:sz w:val="28"/>
          <w:szCs w:val="24"/>
        </w:rPr>
        <w:t>тах</w:t>
      </w:r>
      <w:r w:rsidR="003A6CBB" w:rsidRPr="004D7E1D">
        <w:rPr>
          <w:rFonts w:ascii="Times New Roman" w:hAnsi="Times New Roman" w:cs="Times New Roman"/>
          <w:sz w:val="28"/>
          <w:szCs w:val="24"/>
        </w:rPr>
        <w:t>, перечисленны</w:t>
      </w:r>
      <w:r w:rsidR="00E55415" w:rsidRPr="004D7E1D">
        <w:rPr>
          <w:rFonts w:ascii="Times New Roman" w:hAnsi="Times New Roman" w:cs="Times New Roman"/>
          <w:sz w:val="28"/>
          <w:szCs w:val="24"/>
        </w:rPr>
        <w:t>х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в </w:t>
      </w:r>
      <w:r w:rsidR="002E3983" w:rsidRPr="004D7E1D">
        <w:rPr>
          <w:rFonts w:ascii="Times New Roman" w:hAnsi="Times New Roman" w:cs="Times New Roman"/>
          <w:sz w:val="28"/>
          <w:szCs w:val="24"/>
        </w:rPr>
        <w:t>Таблиц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е </w:t>
      </w:r>
      <w:r w:rsidR="00B35C26" w:rsidRPr="004D7E1D">
        <w:rPr>
          <w:rFonts w:ascii="Times New Roman" w:hAnsi="Times New Roman" w:cs="Times New Roman"/>
          <w:sz w:val="28"/>
          <w:szCs w:val="24"/>
        </w:rPr>
        <w:t>В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.4,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с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общей длиной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26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цифр</w:t>
      </w:r>
      <w:r w:rsidR="003A6CBB" w:rsidRPr="004D7E1D">
        <w:rPr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3A6CBB" w:rsidP="004F33A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Информация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должна храниться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в порядке, </w:t>
      </w:r>
      <w:r w:rsidR="00E55415" w:rsidRPr="004D7E1D">
        <w:rPr>
          <w:rStyle w:val="hps"/>
          <w:rFonts w:ascii="Times New Roman" w:hAnsi="Times New Roman" w:cs="Times New Roman"/>
          <w:sz w:val="28"/>
          <w:szCs w:val="24"/>
        </w:rPr>
        <w:t>приведенном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в </w:t>
      </w:r>
      <w:r w:rsidR="00B35C26" w:rsidRPr="004D7E1D">
        <w:rPr>
          <w:rFonts w:ascii="Times New Roman" w:hAnsi="Times New Roman" w:cs="Times New Roman"/>
          <w:sz w:val="28"/>
          <w:szCs w:val="24"/>
        </w:rPr>
        <w:t>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.1.3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или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35C26" w:rsidRPr="004D7E1D">
        <w:rPr>
          <w:rFonts w:ascii="Times New Roman" w:hAnsi="Times New Roman" w:cs="Times New Roman"/>
          <w:sz w:val="28"/>
          <w:szCs w:val="24"/>
        </w:rPr>
        <w:t>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.1.4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="000E7426" w:rsidRPr="004D7E1D">
        <w:rPr>
          <w:rFonts w:ascii="Times New Roman" w:hAnsi="Times New Roman" w:cs="Times New Roman"/>
          <w:sz w:val="28"/>
          <w:szCs w:val="24"/>
        </w:rPr>
        <w:t>как правило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без пробелов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между </w:t>
      </w:r>
      <w:r w:rsidR="000E7426" w:rsidRPr="004D7E1D">
        <w:rPr>
          <w:rStyle w:val="hps"/>
          <w:rFonts w:ascii="Times New Roman" w:hAnsi="Times New Roman" w:cs="Times New Roman"/>
          <w:sz w:val="28"/>
          <w:szCs w:val="24"/>
        </w:rPr>
        <w:t>данными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E55415" w:rsidRPr="004D7E1D" w:rsidRDefault="004F33A5" w:rsidP="004F33A5">
      <w:pPr>
        <w:autoSpaceDE w:val="0"/>
        <w:autoSpaceDN w:val="0"/>
        <w:adjustRightInd w:val="0"/>
        <w:spacing w:after="0" w:line="360" w:lineRule="auto"/>
        <w:ind w:firstLine="709"/>
        <w:rPr>
          <w:rStyle w:val="hps"/>
          <w:rFonts w:ascii="Times New Roman" w:hAnsi="Times New Roman" w:cs="Times New Roman"/>
          <w:spacing w:val="40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З</w:t>
      </w:r>
      <w:r w:rsidR="00E55415" w:rsidRPr="004D7E1D">
        <w:rPr>
          <w:rStyle w:val="hps"/>
          <w:rFonts w:ascii="Times New Roman" w:hAnsi="Times New Roman" w:cs="Times New Roman"/>
          <w:sz w:val="28"/>
          <w:szCs w:val="24"/>
        </w:rPr>
        <w:t>нак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</w:t>
      </w:r>
      <w:r w:rsidR="00E55415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кодов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должны соответств</w:t>
      </w:r>
      <w:r w:rsidR="00A72E9E" w:rsidRPr="004D7E1D">
        <w:rPr>
          <w:rStyle w:val="hps"/>
          <w:rFonts w:ascii="Times New Roman" w:hAnsi="Times New Roman" w:cs="Times New Roman"/>
          <w:sz w:val="28"/>
          <w:szCs w:val="24"/>
        </w:rPr>
        <w:t>овать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е </w:t>
      </w:r>
      <w:r w:rsidR="00B35C26" w:rsidRPr="004D7E1D">
        <w:rPr>
          <w:rStyle w:val="hps"/>
          <w:rFonts w:ascii="Times New Roman" w:hAnsi="Times New Roman" w:cs="Times New Roman"/>
          <w:sz w:val="28"/>
          <w:szCs w:val="24"/>
        </w:rPr>
        <w:t>В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.1</w:t>
      </w:r>
      <w:r w:rsidR="003A6CBB" w:rsidRPr="004D7E1D">
        <w:rPr>
          <w:rFonts w:ascii="Times New Roman" w:hAnsi="Times New Roman" w:cs="Times New Roman"/>
          <w:sz w:val="28"/>
          <w:szCs w:val="24"/>
        </w:rPr>
        <w:t>.</w:t>
      </w:r>
      <w:r w:rsidR="00E55415"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 xml:space="preserve"> </w:t>
      </w:r>
    </w:p>
    <w:p w:rsidR="003A6CBB" w:rsidRPr="004D7E1D" w:rsidRDefault="002E3983" w:rsidP="004F33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Таблиц</w:t>
      </w:r>
      <w:r w:rsidR="00E55415"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а</w:t>
      </w:r>
      <w:r w:rsidR="00E55415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В.1 –</w:t>
      </w:r>
      <w:r w:rsidR="00E55415"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E55415" w:rsidRPr="004D7E1D">
        <w:rPr>
          <w:rStyle w:val="hps"/>
          <w:rFonts w:ascii="Times New Roman" w:hAnsi="Times New Roman" w:cs="Times New Roman"/>
          <w:sz w:val="28"/>
          <w:szCs w:val="24"/>
        </w:rPr>
        <w:t>Основной код</w:t>
      </w:r>
      <w:r w:rsidR="00E55415"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E55415" w:rsidRPr="004D7E1D">
        <w:rPr>
          <w:rStyle w:val="hps"/>
          <w:rFonts w:ascii="Times New Roman" w:hAnsi="Times New Roman" w:cs="Times New Roman"/>
          <w:sz w:val="28"/>
          <w:szCs w:val="24"/>
        </w:rPr>
        <w:t>алфавита</w:t>
      </w:r>
    </w:p>
    <w:tbl>
      <w:tblPr>
        <w:tblStyle w:val="1a"/>
        <w:tblpPr w:leftFromText="180" w:rightFromText="180" w:vertAnchor="text" w:horzAnchor="margin" w:tblpY="42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443CC4" w:rsidRPr="004D7E1D" w:rsidTr="00443CC4">
        <w:trPr>
          <w:trHeight w:hRule="exact" w:val="340"/>
        </w:trPr>
        <w:tc>
          <w:tcPr>
            <w:tcW w:w="9571" w:type="dxa"/>
            <w:gridSpan w:val="6"/>
            <w:tcBorders>
              <w:bottom w:val="double" w:sz="4" w:space="0" w:color="auto"/>
            </w:tcBorders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D7E1D">
              <w:rPr>
                <w:rStyle w:val="hps"/>
                <w:rFonts w:ascii="Times New Roman" w:hAnsi="Times New Roman" w:cs="Times New Roman"/>
                <w:sz w:val="26"/>
                <w:szCs w:val="26"/>
              </w:rPr>
              <w:t>Основной код</w:t>
            </w:r>
            <w:r w:rsidRPr="004D7E1D">
              <w:rPr>
                <w:rStyle w:val="shorttex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7E1D">
              <w:rPr>
                <w:rStyle w:val="hps"/>
                <w:rFonts w:ascii="Times New Roman" w:hAnsi="Times New Roman" w:cs="Times New Roman"/>
                <w:sz w:val="26"/>
                <w:szCs w:val="26"/>
              </w:rPr>
              <w:t>алфавита</w:t>
            </w:r>
          </w:p>
        </w:tc>
      </w:tr>
      <w:tr w:rsidR="00443CC4" w:rsidRPr="004D7E1D" w:rsidTr="00443CC4">
        <w:trPr>
          <w:trHeight w:hRule="exact" w:val="340"/>
        </w:trPr>
        <w:tc>
          <w:tcPr>
            <w:tcW w:w="1595" w:type="dxa"/>
            <w:tcBorders>
              <w:top w:val="double" w:sz="4" w:space="0" w:color="auto"/>
            </w:tcBorders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A= 01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F = 06 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K =11 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P =16</w:t>
            </w:r>
          </w:p>
        </w:tc>
        <w:tc>
          <w:tcPr>
            <w:tcW w:w="1595" w:type="dxa"/>
            <w:tcBorders>
              <w:top w:val="double" w:sz="4" w:space="0" w:color="auto"/>
            </w:tcBorders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U = 21</w:t>
            </w:r>
          </w:p>
        </w:tc>
        <w:tc>
          <w:tcPr>
            <w:tcW w:w="1596" w:type="dxa"/>
            <w:tcBorders>
              <w:top w:val="double" w:sz="4" w:space="0" w:color="auto"/>
            </w:tcBorders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Z = 26</w:t>
            </w:r>
          </w:p>
        </w:tc>
      </w:tr>
      <w:tr w:rsidR="00443CC4" w:rsidRPr="004D7E1D" w:rsidTr="00443CC4">
        <w:trPr>
          <w:trHeight w:hRule="exact" w:val="340"/>
        </w:trPr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 = 02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G = 07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L =12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Q =17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V = 22</w:t>
            </w:r>
          </w:p>
        </w:tc>
        <w:tc>
          <w:tcPr>
            <w:tcW w:w="1596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+ = 27</w:t>
            </w:r>
          </w:p>
        </w:tc>
      </w:tr>
      <w:tr w:rsidR="00443CC4" w:rsidRPr="004D7E1D" w:rsidTr="00443CC4">
        <w:trPr>
          <w:trHeight w:hRule="exact" w:val="340"/>
        </w:trPr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 = 03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H = 08 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M =13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 =18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W = 23</w:t>
            </w:r>
          </w:p>
        </w:tc>
        <w:tc>
          <w:tcPr>
            <w:tcW w:w="1596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ourierNew" w:hAnsi="Times New Roman" w:cs="Times New Roman"/>
                <w:sz w:val="26"/>
                <w:szCs w:val="26"/>
                <w:lang w:val="en-US"/>
              </w:rPr>
            </w:pPr>
            <w:r w:rsidRPr="004D7E1D">
              <w:rPr>
                <w:rFonts w:ascii="Times New Roman" w:eastAsia="CourierNew" w:hAnsi="Times New Roman" w:cs="Times New Roman"/>
                <w:sz w:val="26"/>
                <w:szCs w:val="26"/>
              </w:rPr>
              <w:t>□</w:t>
            </w:r>
            <w:r w:rsidRPr="004D7E1D">
              <w:rPr>
                <w:rFonts w:ascii="Times New Roman" w:eastAsia="CourierNew" w:hAnsi="Times New Roman" w:cs="Times New Roman"/>
                <w:sz w:val="26"/>
                <w:szCs w:val="26"/>
                <w:lang w:val="en-US"/>
              </w:rPr>
              <w:t xml:space="preserve"> = 28</w:t>
            </w:r>
          </w:p>
        </w:tc>
      </w:tr>
      <w:tr w:rsidR="00443CC4" w:rsidRPr="004D7E1D" w:rsidTr="00443CC4">
        <w:trPr>
          <w:trHeight w:hRule="exact" w:val="340"/>
        </w:trPr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D = 04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 = 09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N =14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S = 19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X = 24</w:t>
            </w:r>
          </w:p>
        </w:tc>
        <w:tc>
          <w:tcPr>
            <w:tcW w:w="1596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CourierNew" w:hAnsi="Times New Roman" w:cs="Times New Roman"/>
                <w:sz w:val="26"/>
                <w:szCs w:val="26"/>
                <w:lang w:val="en-US"/>
              </w:rPr>
            </w:pPr>
            <w:r w:rsidRPr="004D7E1D">
              <w:rPr>
                <w:rFonts w:ascii="Times New Roman" w:eastAsia="CourierNew" w:hAnsi="Times New Roman" w:cs="Times New Roman"/>
                <w:sz w:val="26"/>
                <w:szCs w:val="26"/>
              </w:rPr>
              <w:t>■</w:t>
            </w:r>
            <w:r w:rsidRPr="004D7E1D">
              <w:rPr>
                <w:rFonts w:ascii="Times New Roman" w:eastAsia="CourierNew" w:hAnsi="Times New Roman" w:cs="Times New Roman"/>
                <w:sz w:val="26"/>
                <w:szCs w:val="26"/>
                <w:lang w:val="en-US"/>
              </w:rPr>
              <w:t xml:space="preserve"> = 29</w:t>
            </w:r>
          </w:p>
        </w:tc>
      </w:tr>
      <w:tr w:rsidR="00443CC4" w:rsidRPr="004D7E1D" w:rsidTr="00443CC4">
        <w:trPr>
          <w:trHeight w:hRule="exact" w:val="340"/>
        </w:trPr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E = 05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J = 10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0 =15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T =20</w:t>
            </w:r>
          </w:p>
        </w:tc>
        <w:tc>
          <w:tcPr>
            <w:tcW w:w="1595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ind w:hanging="1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Y =25</w:t>
            </w:r>
          </w:p>
        </w:tc>
        <w:tc>
          <w:tcPr>
            <w:tcW w:w="1596" w:type="dxa"/>
          </w:tcPr>
          <w:p w:rsidR="00443CC4" w:rsidRPr="004D7E1D" w:rsidRDefault="00443CC4" w:rsidP="004F33A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A72E9E" w:rsidRPr="004D7E1D" w:rsidRDefault="00A72E9E" w:rsidP="00FC4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10"/>
          <w:szCs w:val="24"/>
        </w:rPr>
      </w:pPr>
    </w:p>
    <w:p w:rsidR="003A6CBB" w:rsidRPr="004D7E1D" w:rsidRDefault="003A6CBB" w:rsidP="00FC4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Содержание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каждой цифры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должно соответствовать от </w:t>
      </w:r>
      <w:r w:rsidR="00B35C26" w:rsidRPr="004D7E1D">
        <w:rPr>
          <w:rStyle w:val="hps"/>
          <w:rFonts w:ascii="Times New Roman" w:hAnsi="Times New Roman" w:cs="Times New Roman"/>
          <w:sz w:val="28"/>
          <w:szCs w:val="24"/>
        </w:rPr>
        <w:t>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.1.2.2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35C26" w:rsidRPr="004D7E1D">
        <w:rPr>
          <w:rFonts w:ascii="Times New Roman" w:hAnsi="Times New Roman" w:cs="Times New Roman"/>
          <w:sz w:val="28"/>
          <w:szCs w:val="24"/>
        </w:rPr>
        <w:t>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.1.2.13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AD6789" w:rsidP="00443CC4">
      <w:pPr>
        <w:pStyle w:val="3"/>
        <w:spacing w:before="0" w:after="0" w:line="360" w:lineRule="auto"/>
        <w:ind w:firstLine="709"/>
        <w:rPr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ab/>
      </w:r>
      <w:r w:rsidR="00B35C26" w:rsidRPr="004D7E1D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>.1.2.2</w:t>
      </w:r>
      <w:r w:rsidR="003A6CBB" w:rsidRPr="004D7E1D">
        <w:rPr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Цифры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от 1 до</w:t>
      </w:r>
      <w:r w:rsidR="003A6CBB" w:rsidRPr="004D7E1D">
        <w:rPr>
          <w:sz w:val="28"/>
          <w:szCs w:val="28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>4 -</w:t>
      </w:r>
      <w:r w:rsidR="003A6CBB" w:rsidRPr="004D7E1D">
        <w:rPr>
          <w:sz w:val="28"/>
          <w:szCs w:val="28"/>
        </w:rPr>
        <w:t xml:space="preserve"> </w:t>
      </w:r>
      <w:r w:rsidR="00E55415" w:rsidRPr="004D7E1D">
        <w:rPr>
          <w:rStyle w:val="hps"/>
          <w:rFonts w:ascii="Times New Roman" w:hAnsi="Times New Roman" w:cs="Times New Roman"/>
          <w:sz w:val="28"/>
          <w:szCs w:val="28"/>
        </w:rPr>
        <w:t>П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роизводитель </w:t>
      </w:r>
      <w:r w:rsidR="0040590B" w:rsidRPr="004D7E1D">
        <w:rPr>
          <w:rStyle w:val="hps"/>
          <w:rFonts w:ascii="Times New Roman" w:hAnsi="Times New Roman"/>
          <w:sz w:val="28"/>
          <w:szCs w:val="28"/>
        </w:rPr>
        <w:t>элемент</w:t>
      </w:r>
      <w:r w:rsidR="00525A24" w:rsidRPr="004D7E1D">
        <w:rPr>
          <w:rStyle w:val="hps"/>
          <w:rFonts w:ascii="Times New Roman" w:hAnsi="Times New Roman"/>
          <w:sz w:val="28"/>
          <w:szCs w:val="28"/>
        </w:rPr>
        <w:t>а</w:t>
      </w:r>
      <w:r w:rsidR="003A6CBB" w:rsidRPr="004D7E1D">
        <w:rPr>
          <w:sz w:val="28"/>
          <w:szCs w:val="28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8"/>
        </w:rPr>
        <w:t>(название/торговая марка)</w:t>
      </w:r>
    </w:p>
    <w:p w:rsidR="003A6CBB" w:rsidRPr="004D7E1D" w:rsidRDefault="00443CC4" w:rsidP="00443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b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b/>
          <w:sz w:val="28"/>
          <w:szCs w:val="28"/>
        </w:rPr>
        <w:t>В.1.2.2.1</w:t>
      </w:r>
      <w:r w:rsidRPr="004D7E1D">
        <w:rPr>
          <w:b/>
          <w:sz w:val="28"/>
          <w:szCs w:val="28"/>
        </w:rPr>
        <w:t xml:space="preserve"> </w:t>
      </w:r>
      <w:r w:rsidR="000E7426" w:rsidRPr="004D7E1D">
        <w:rPr>
          <w:rStyle w:val="hps"/>
          <w:rFonts w:ascii="Times New Roman" w:hAnsi="Times New Roman" w:cs="Times New Roman"/>
          <w:b/>
          <w:sz w:val="28"/>
          <w:szCs w:val="28"/>
        </w:rPr>
        <w:t>Система</w:t>
      </w:r>
      <w:r w:rsidR="003A6CBB" w:rsidRPr="004D7E1D">
        <w:rPr>
          <w:rStyle w:val="hps"/>
          <w:rFonts w:ascii="Times New Roman" w:hAnsi="Times New Roman" w:cs="Times New Roman"/>
          <w:b/>
          <w:sz w:val="28"/>
          <w:szCs w:val="28"/>
        </w:rPr>
        <w:t xml:space="preserve"> кодирования</w:t>
      </w:r>
      <w:r w:rsidR="000E7426" w:rsidRPr="004D7E1D">
        <w:rPr>
          <w:rStyle w:val="hps"/>
          <w:rFonts w:ascii="Times New Roman" w:hAnsi="Times New Roman" w:cs="Times New Roman"/>
          <w:b/>
          <w:sz w:val="28"/>
          <w:szCs w:val="28"/>
        </w:rPr>
        <w:t xml:space="preserve">  тип</w:t>
      </w:r>
      <w:r w:rsidR="00E55415" w:rsidRPr="004D7E1D">
        <w:rPr>
          <w:rStyle w:val="hps"/>
          <w:rFonts w:ascii="Times New Roman" w:hAnsi="Times New Roman" w:cs="Times New Roman"/>
          <w:b/>
          <w:sz w:val="28"/>
          <w:szCs w:val="28"/>
        </w:rPr>
        <w:t xml:space="preserve"> 1 </w:t>
      </w:r>
    </w:p>
    <w:p w:rsidR="003A6CBB" w:rsidRPr="004D7E1D" w:rsidRDefault="003A6CBB" w:rsidP="00FC4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Для 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системы кодирования</w:t>
      </w:r>
      <w:r w:rsidR="000E7426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тип 1</w:t>
      </w:r>
      <w:r w:rsidR="00AD6789" w:rsidRPr="004D7E1D">
        <w:rPr>
          <w:rFonts w:ascii="Times New Roman" w:hAnsi="Times New Roman" w:cs="Times New Roman"/>
          <w:sz w:val="28"/>
          <w:szCs w:val="28"/>
        </w:rPr>
        <w:t xml:space="preserve"> код</w:t>
      </w:r>
      <w:r w:rsidRPr="004D7E1D">
        <w:rPr>
          <w:rFonts w:ascii="Times New Roman" w:hAnsi="Times New Roman" w:cs="Times New Roman"/>
          <w:sz w:val="28"/>
          <w:szCs w:val="28"/>
        </w:rPr>
        <w:t xml:space="preserve"> должен состоять из двух </w:t>
      </w:r>
      <w:r w:rsidR="00E55415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буквенных </w:t>
      </w:r>
      <w:r w:rsidR="001B799A" w:rsidRPr="004D7E1D">
        <w:rPr>
          <w:rStyle w:val="hps"/>
          <w:rFonts w:ascii="Times New Roman" w:hAnsi="Times New Roman" w:cs="Times New Roman"/>
          <w:sz w:val="28"/>
          <w:szCs w:val="28"/>
        </w:rPr>
        <w:t>знаков</w:t>
      </w:r>
      <w:r w:rsidRPr="004D7E1D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r w:rsidR="00AD6789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данным, </w:t>
      </w:r>
      <w:r w:rsidR="00635C6D" w:rsidRPr="004D7E1D">
        <w:rPr>
          <w:rStyle w:val="hps"/>
          <w:rFonts w:ascii="Times New Roman" w:hAnsi="Times New Roman" w:cs="Times New Roman"/>
          <w:sz w:val="28"/>
          <w:szCs w:val="28"/>
        </w:rPr>
        <w:t>приведенным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="005E0BB5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соответствующем списке</w:t>
      </w:r>
      <w:r w:rsidR="000E7426" w:rsidRPr="004D7E1D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доступн</w:t>
      </w:r>
      <w:r w:rsidR="000E7426" w:rsidRPr="004D7E1D">
        <w:rPr>
          <w:rStyle w:val="hps"/>
          <w:rFonts w:ascii="Times New Roman" w:hAnsi="Times New Roman" w:cs="Times New Roman"/>
          <w:sz w:val="28"/>
          <w:szCs w:val="28"/>
        </w:rPr>
        <w:t>ом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на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сайте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AD6789" w:rsidRPr="004D7E1D">
          <w:rPr>
            <w:rStyle w:val="aff1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http://www.traccoding.com</w:t>
        </w:r>
      </w:hyperlink>
      <w:r w:rsidR="00AD6789" w:rsidRPr="004D7E1D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3A6CBB" w:rsidRPr="004D7E1D" w:rsidRDefault="003A6CBB" w:rsidP="00443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>Информация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о диаметр</w:t>
      </w:r>
      <w:r w:rsidR="00E55415" w:rsidRPr="004D7E1D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40590B" w:rsidRPr="004D7E1D">
        <w:rPr>
          <w:rStyle w:val="hps"/>
          <w:rFonts w:ascii="Times New Roman" w:hAnsi="Times New Roman"/>
          <w:sz w:val="28"/>
          <w:szCs w:val="28"/>
        </w:rPr>
        <w:t>элемент</w:t>
      </w:r>
      <w:r w:rsidR="00E55415" w:rsidRPr="004D7E1D">
        <w:rPr>
          <w:rStyle w:val="hps"/>
          <w:rFonts w:ascii="Times New Roman" w:hAnsi="Times New Roman"/>
          <w:sz w:val="28"/>
          <w:szCs w:val="28"/>
        </w:rPr>
        <w:t>а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5A0F0B" w:rsidRPr="004D7E1D">
        <w:rPr>
          <w:rStyle w:val="hps"/>
          <w:rFonts w:ascii="Times New Roman" w:hAnsi="Times New Roman" w:cs="Times New Roman"/>
          <w:sz w:val="28"/>
          <w:szCs w:val="24"/>
        </w:rPr>
        <w:t>добавлена</w:t>
      </w:r>
      <w:r w:rsidR="005A0F0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5A0F0B" w:rsidRPr="004D7E1D">
        <w:rPr>
          <w:rStyle w:val="hps"/>
          <w:rFonts w:ascii="Times New Roman" w:hAnsi="Times New Roman" w:cs="Times New Roman"/>
          <w:sz w:val="28"/>
          <w:szCs w:val="24"/>
        </w:rPr>
        <w:t>к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цифре 1</w:t>
      </w:r>
      <w:r w:rsidRPr="004D7E1D">
        <w:rPr>
          <w:rFonts w:ascii="Times New Roman" w:hAnsi="Times New Roman" w:cs="Times New Roman"/>
          <w:sz w:val="28"/>
          <w:szCs w:val="28"/>
        </w:rPr>
        <w:t xml:space="preserve">.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Величина смещения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должна соответствовать</w:t>
      </w:r>
      <w:r w:rsidR="00AD6789" w:rsidRPr="004D7E1D">
        <w:rPr>
          <w:rStyle w:val="hps"/>
          <w:rFonts w:ascii="Times New Roman" w:hAnsi="Times New Roman" w:cs="Times New Roman"/>
          <w:sz w:val="28"/>
          <w:szCs w:val="28"/>
        </w:rPr>
        <w:t>,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635C6D" w:rsidRPr="004D7E1D">
        <w:rPr>
          <w:rStyle w:val="hps"/>
          <w:rFonts w:ascii="Times New Roman" w:hAnsi="Times New Roman" w:cs="Times New Roman"/>
          <w:sz w:val="28"/>
          <w:szCs w:val="28"/>
        </w:rPr>
        <w:t>приведенн</w:t>
      </w:r>
      <w:r w:rsidR="00E55415" w:rsidRPr="004D7E1D">
        <w:rPr>
          <w:rStyle w:val="hps"/>
          <w:rFonts w:ascii="Times New Roman" w:hAnsi="Times New Roman" w:cs="Times New Roman"/>
          <w:sz w:val="28"/>
          <w:szCs w:val="28"/>
        </w:rPr>
        <w:t>ой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в </w:t>
      </w:r>
      <w:r w:rsidR="002E3983" w:rsidRPr="004D7E1D">
        <w:rPr>
          <w:rStyle w:val="hps"/>
          <w:rFonts w:ascii="Times New Roman" w:hAnsi="Times New Roman" w:cs="Times New Roman"/>
          <w:sz w:val="28"/>
          <w:szCs w:val="28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B35C26" w:rsidRPr="004D7E1D">
        <w:rPr>
          <w:rFonts w:ascii="Times New Roman" w:hAnsi="Times New Roman" w:cs="Times New Roman"/>
          <w:sz w:val="28"/>
          <w:szCs w:val="28"/>
        </w:rPr>
        <w:t>В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.2</w:t>
      </w:r>
      <w:r w:rsidRPr="004D7E1D">
        <w:rPr>
          <w:rFonts w:ascii="Times New Roman" w:hAnsi="Times New Roman" w:cs="Times New Roman"/>
          <w:sz w:val="28"/>
          <w:szCs w:val="28"/>
        </w:rPr>
        <w:t>.</w:t>
      </w:r>
    </w:p>
    <w:p w:rsidR="00083E5E" w:rsidRPr="004D7E1D" w:rsidRDefault="002E3983" w:rsidP="00443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Таблиц</w:t>
      </w:r>
      <w:r w:rsidR="00083E5E"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а</w:t>
      </w:r>
      <w:r w:rsidR="00083E5E"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B35C26" w:rsidRPr="004D7E1D">
        <w:rPr>
          <w:rFonts w:ascii="Times New Roman" w:hAnsi="Times New Roman" w:cs="Times New Roman"/>
          <w:sz w:val="28"/>
          <w:szCs w:val="28"/>
        </w:rPr>
        <w:t>В</w:t>
      </w:r>
      <w:r w:rsidR="00083E5E" w:rsidRPr="004D7E1D">
        <w:rPr>
          <w:rStyle w:val="hps"/>
          <w:rFonts w:ascii="Times New Roman" w:hAnsi="Times New Roman" w:cs="Times New Roman"/>
          <w:sz w:val="28"/>
          <w:szCs w:val="28"/>
        </w:rPr>
        <w:t>.2</w:t>
      </w:r>
      <w:r w:rsidR="00083E5E"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083E5E" w:rsidRPr="004D7E1D">
        <w:rPr>
          <w:rStyle w:val="hps"/>
          <w:rFonts w:ascii="Times New Roman" w:hAnsi="Times New Roman" w:cs="Times New Roman"/>
          <w:sz w:val="28"/>
          <w:szCs w:val="28"/>
        </w:rPr>
        <w:t>–</w:t>
      </w:r>
      <w:r w:rsidR="0011783F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С</w:t>
      </w:r>
      <w:r w:rsidR="00083E5E" w:rsidRPr="004D7E1D">
        <w:rPr>
          <w:rStyle w:val="hps"/>
          <w:rFonts w:ascii="Times New Roman" w:hAnsi="Times New Roman" w:cs="Times New Roman"/>
          <w:sz w:val="28"/>
          <w:szCs w:val="28"/>
        </w:rPr>
        <w:t>мещени</w:t>
      </w:r>
      <w:r w:rsidR="00470176" w:rsidRPr="004D7E1D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083E5E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C1843" w:rsidRPr="004D7E1D">
        <w:rPr>
          <w:rStyle w:val="hps"/>
          <w:rFonts w:ascii="Times New Roman" w:hAnsi="Times New Roman" w:cs="Times New Roman"/>
          <w:sz w:val="28"/>
          <w:szCs w:val="28"/>
        </w:rPr>
        <w:t>для</w:t>
      </w:r>
      <w:r w:rsidR="005A0F0B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BC1843" w:rsidRPr="004D7E1D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="005A0F0B" w:rsidRPr="004D7E1D">
        <w:rPr>
          <w:rStyle w:val="hps"/>
          <w:rFonts w:ascii="Times New Roman" w:hAnsi="Times New Roman" w:cs="Times New Roman"/>
          <w:sz w:val="28"/>
          <w:szCs w:val="28"/>
        </w:rPr>
        <w:t>нформаци</w:t>
      </w:r>
      <w:r w:rsidR="00BC1843" w:rsidRPr="004D7E1D">
        <w:rPr>
          <w:rStyle w:val="hps"/>
          <w:rFonts w:ascii="Times New Roman" w:hAnsi="Times New Roman" w:cs="Times New Roman"/>
          <w:sz w:val="28"/>
          <w:szCs w:val="28"/>
        </w:rPr>
        <w:t>и о</w:t>
      </w:r>
      <w:r w:rsidR="005A0F0B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083E5E" w:rsidRPr="004D7E1D">
        <w:rPr>
          <w:rStyle w:val="hps"/>
          <w:rFonts w:ascii="Times New Roman" w:hAnsi="Times New Roman" w:cs="Times New Roman"/>
          <w:sz w:val="28"/>
          <w:szCs w:val="28"/>
        </w:rPr>
        <w:t>диаметр</w:t>
      </w:r>
      <w:r w:rsidR="00525A24" w:rsidRPr="004D7E1D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083E5E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0E7426" w:rsidRPr="004D7E1D">
        <w:rPr>
          <w:rStyle w:val="hps"/>
          <w:rFonts w:ascii="Times New Roman" w:hAnsi="Times New Roman" w:cs="Times New Roman"/>
          <w:sz w:val="28"/>
          <w:szCs w:val="28"/>
        </w:rPr>
        <w:t>элемент</w:t>
      </w:r>
      <w:r w:rsidR="001B799A" w:rsidRPr="004D7E1D">
        <w:rPr>
          <w:rStyle w:val="hps"/>
          <w:rFonts w:ascii="Times New Roman" w:hAnsi="Times New Roman" w:cs="Times New Roman"/>
          <w:sz w:val="28"/>
          <w:szCs w:val="28"/>
        </w:rPr>
        <w:t>а</w:t>
      </w:r>
      <w:r w:rsidR="005A0F0B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d"/>
        <w:tblW w:w="0" w:type="auto"/>
        <w:tblLook w:val="04A0"/>
      </w:tblPr>
      <w:tblGrid>
        <w:gridCol w:w="5778"/>
        <w:gridCol w:w="3828"/>
      </w:tblGrid>
      <w:tr w:rsidR="00083E5E" w:rsidRPr="004D7E1D" w:rsidTr="00443CC4">
        <w:trPr>
          <w:trHeight w:val="39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E5E" w:rsidRPr="004D7E1D" w:rsidRDefault="00D401B0" w:rsidP="001B799A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Информация о диаметр</w:t>
            </w:r>
            <w:r w:rsidR="001B799A" w:rsidRPr="004D7E1D">
              <w:rPr>
                <w:bCs/>
                <w:sz w:val="26"/>
                <w:szCs w:val="26"/>
              </w:rPr>
              <w:t>е</w:t>
            </w:r>
            <w:r w:rsidR="00083E5E" w:rsidRPr="004D7E1D">
              <w:rPr>
                <w:bCs/>
                <w:sz w:val="26"/>
                <w:szCs w:val="26"/>
              </w:rPr>
              <w:t xml:space="preserve"> </w:t>
            </w:r>
            <w:r w:rsidR="000E7426" w:rsidRPr="004D7E1D">
              <w:rPr>
                <w:bCs/>
                <w:sz w:val="26"/>
                <w:szCs w:val="26"/>
              </w:rPr>
              <w:t>элемент</w:t>
            </w:r>
            <w:r w:rsidR="001B799A" w:rsidRPr="004D7E1D">
              <w:rPr>
                <w:bCs/>
                <w:sz w:val="26"/>
                <w:szCs w:val="26"/>
              </w:rPr>
              <w:t>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Смещение</w:t>
            </w:r>
          </w:p>
        </w:tc>
      </w:tr>
      <w:tr w:rsidR="00083E5E" w:rsidRPr="004D7E1D" w:rsidTr="00443CC4">
        <w:tc>
          <w:tcPr>
            <w:tcW w:w="5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 xml:space="preserve">Два диаметра согласно </w:t>
            </w:r>
            <w:r w:rsidR="002E3983" w:rsidRPr="004D7E1D">
              <w:rPr>
                <w:bCs/>
                <w:sz w:val="26"/>
                <w:szCs w:val="26"/>
              </w:rPr>
              <w:t>Таблиц</w:t>
            </w:r>
            <w:r w:rsidRPr="004D7E1D">
              <w:rPr>
                <w:bCs/>
                <w:sz w:val="26"/>
                <w:szCs w:val="26"/>
              </w:rPr>
              <w:t xml:space="preserve">е </w:t>
            </w:r>
            <w:r w:rsidRPr="004D7E1D">
              <w:rPr>
                <w:bCs/>
                <w:sz w:val="26"/>
                <w:szCs w:val="26"/>
                <w:lang w:val="en-US"/>
              </w:rPr>
              <w:t>B</w:t>
            </w:r>
            <w:r w:rsidRPr="004D7E1D">
              <w:rPr>
                <w:bCs/>
                <w:sz w:val="26"/>
                <w:szCs w:val="26"/>
              </w:rPr>
              <w:t>.7</w:t>
            </w:r>
          </w:p>
        </w:tc>
        <w:tc>
          <w:tcPr>
            <w:tcW w:w="3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+0</w:t>
            </w:r>
          </w:p>
        </w:tc>
      </w:tr>
      <w:tr w:rsidR="00083E5E" w:rsidRPr="004D7E1D" w:rsidTr="00443CC4">
        <w:tc>
          <w:tcPr>
            <w:tcW w:w="5778" w:type="dxa"/>
            <w:tcBorders>
              <w:top w:val="single" w:sz="4" w:space="0" w:color="auto"/>
            </w:tcBorders>
            <w:vAlign w:val="center"/>
          </w:tcPr>
          <w:p w:rsidR="00083E5E" w:rsidRPr="004D7E1D" w:rsidRDefault="00083E5E" w:rsidP="004F33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Один диаметр, в миллиметрах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+3</w:t>
            </w:r>
          </w:p>
        </w:tc>
      </w:tr>
      <w:tr w:rsidR="00083E5E" w:rsidRPr="004D7E1D" w:rsidTr="00443CC4">
        <w:tc>
          <w:tcPr>
            <w:tcW w:w="5778" w:type="dxa"/>
            <w:vAlign w:val="center"/>
          </w:tcPr>
          <w:p w:rsidR="00083E5E" w:rsidRPr="004D7E1D" w:rsidRDefault="00083E5E" w:rsidP="004F33A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Один диаметр, в сантиметрах</w:t>
            </w:r>
          </w:p>
        </w:tc>
        <w:tc>
          <w:tcPr>
            <w:tcW w:w="3828" w:type="dxa"/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34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+6</w:t>
            </w:r>
          </w:p>
        </w:tc>
      </w:tr>
    </w:tbl>
    <w:p w:rsidR="005A0F0B" w:rsidRPr="004D7E1D" w:rsidRDefault="005A0F0B" w:rsidP="00443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14"/>
          <w:szCs w:val="24"/>
        </w:rPr>
      </w:pPr>
    </w:p>
    <w:p w:rsidR="00565AE3" w:rsidRPr="004D7E1D" w:rsidRDefault="003A6CBB" w:rsidP="00443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Информация о контрольной сумме добавлена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 цифре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3</w:t>
      </w:r>
      <w:r w:rsidRPr="004D7E1D">
        <w:rPr>
          <w:rFonts w:ascii="Times New Roman" w:hAnsi="Times New Roman" w:cs="Times New Roman"/>
          <w:sz w:val="28"/>
          <w:szCs w:val="24"/>
        </w:rPr>
        <w:t xml:space="preserve">.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Величина смещения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должна соответствовать значениям, </w:t>
      </w:r>
      <w:r w:rsidR="00635C6D" w:rsidRPr="004D7E1D">
        <w:rPr>
          <w:rStyle w:val="hps"/>
          <w:rFonts w:ascii="Times New Roman" w:hAnsi="Times New Roman" w:cs="Times New Roman"/>
          <w:sz w:val="28"/>
          <w:szCs w:val="24"/>
        </w:rPr>
        <w:t>приведенным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в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35C26" w:rsidRPr="004D7E1D">
        <w:rPr>
          <w:rFonts w:ascii="Times New Roman" w:hAnsi="Times New Roman" w:cs="Times New Roman"/>
          <w:sz w:val="28"/>
          <w:szCs w:val="24"/>
        </w:rPr>
        <w:t>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.3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083E5E" w:rsidRPr="004D7E1D" w:rsidRDefault="002E3983" w:rsidP="00443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Таблиц</w:t>
      </w:r>
      <w:r w:rsidR="00083E5E"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а</w:t>
      </w:r>
      <w:r w:rsidR="00083E5E"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B35C26" w:rsidRPr="004D7E1D">
        <w:rPr>
          <w:rStyle w:val="shorttext"/>
          <w:rFonts w:ascii="Times New Roman" w:hAnsi="Times New Roman" w:cs="Times New Roman"/>
          <w:sz w:val="28"/>
          <w:szCs w:val="24"/>
        </w:rPr>
        <w:t>В</w:t>
      </w:r>
      <w:r w:rsidR="00083E5E" w:rsidRPr="004D7E1D">
        <w:rPr>
          <w:rStyle w:val="hps"/>
          <w:rFonts w:ascii="Times New Roman" w:hAnsi="Times New Roman" w:cs="Times New Roman"/>
          <w:sz w:val="28"/>
          <w:szCs w:val="24"/>
        </w:rPr>
        <w:t>.3</w:t>
      </w:r>
      <w:r w:rsidR="00083E5E"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083E5E" w:rsidRPr="004D7E1D">
        <w:rPr>
          <w:rStyle w:val="hps"/>
          <w:rFonts w:ascii="Times New Roman" w:hAnsi="Times New Roman" w:cs="Times New Roman"/>
          <w:sz w:val="28"/>
          <w:szCs w:val="24"/>
        </w:rPr>
        <w:t>–</w:t>
      </w:r>
      <w:r w:rsidR="00AD678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BC1843" w:rsidRPr="004D7E1D">
        <w:rPr>
          <w:rStyle w:val="hps"/>
          <w:rFonts w:ascii="Times New Roman" w:hAnsi="Times New Roman" w:cs="Times New Roman"/>
          <w:sz w:val="28"/>
          <w:szCs w:val="28"/>
        </w:rPr>
        <w:t>Смещени</w:t>
      </w:r>
      <w:r w:rsidR="00470176" w:rsidRPr="004D7E1D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="00BC1843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для информации о </w:t>
      </w:r>
      <w:r w:rsidR="00083E5E" w:rsidRPr="004D7E1D">
        <w:rPr>
          <w:rStyle w:val="hps"/>
          <w:rFonts w:ascii="Times New Roman" w:hAnsi="Times New Roman" w:cs="Times New Roman"/>
          <w:sz w:val="28"/>
          <w:szCs w:val="24"/>
        </w:rPr>
        <w:t>контрольной сумм</w:t>
      </w:r>
      <w:r w:rsidR="00525A24"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</w:p>
    <w:tbl>
      <w:tblPr>
        <w:tblStyle w:val="afd"/>
        <w:tblW w:w="0" w:type="auto"/>
        <w:tblLook w:val="04A0"/>
      </w:tblPr>
      <w:tblGrid>
        <w:gridCol w:w="6345"/>
        <w:gridCol w:w="3226"/>
      </w:tblGrid>
      <w:tr w:rsidR="00083E5E" w:rsidRPr="004D7E1D" w:rsidTr="00443CC4">
        <w:trPr>
          <w:trHeight w:val="433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Информация о контрольной сумме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Смещение</w:t>
            </w:r>
          </w:p>
        </w:tc>
      </w:tr>
      <w:tr w:rsidR="00083E5E" w:rsidRPr="004D7E1D" w:rsidTr="00443CC4">
        <w:tc>
          <w:tcPr>
            <w:tcW w:w="63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Без контрольной суммы</w:t>
            </w:r>
          </w:p>
        </w:tc>
        <w:tc>
          <w:tcPr>
            <w:tcW w:w="32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+ 0</w:t>
            </w:r>
          </w:p>
        </w:tc>
      </w:tr>
      <w:tr w:rsidR="00083E5E" w:rsidRPr="004D7E1D" w:rsidTr="00443CC4">
        <w:tc>
          <w:tcPr>
            <w:tcW w:w="6345" w:type="dxa"/>
            <w:tcBorders>
              <w:top w:val="single" w:sz="4" w:space="0" w:color="auto"/>
            </w:tcBorders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С контрольной сумм</w:t>
            </w:r>
            <w:r w:rsidR="00ED0C4D" w:rsidRPr="004D7E1D">
              <w:rPr>
                <w:bCs/>
                <w:sz w:val="26"/>
                <w:szCs w:val="26"/>
              </w:rPr>
              <w:t>ой, рассчитанной по модулю 10 (цифра 26</w:t>
            </w:r>
            <w:r w:rsidRPr="004D7E1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+ 3</w:t>
            </w:r>
          </w:p>
        </w:tc>
      </w:tr>
    </w:tbl>
    <w:p w:rsidR="00443CC4" w:rsidRPr="004D7E1D" w:rsidRDefault="00443CC4" w:rsidP="00443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b/>
          <w:sz w:val="12"/>
          <w:szCs w:val="28"/>
          <w:lang w:val="en-US"/>
        </w:rPr>
      </w:pPr>
    </w:p>
    <w:p w:rsidR="003A6CBB" w:rsidRPr="004D7E1D" w:rsidRDefault="00443CC4" w:rsidP="00443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b/>
          <w:sz w:val="28"/>
          <w:szCs w:val="28"/>
        </w:rPr>
        <w:t>В.1.2.2.2</w:t>
      </w:r>
      <w:r w:rsidRPr="004D7E1D">
        <w:rPr>
          <w:b/>
          <w:sz w:val="28"/>
          <w:szCs w:val="28"/>
        </w:rPr>
        <w:t xml:space="preserve"> </w:t>
      </w:r>
      <w:r w:rsidR="000E7426" w:rsidRPr="004D7E1D"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="003A6CBB" w:rsidRPr="004D7E1D">
        <w:rPr>
          <w:rFonts w:ascii="Times New Roman" w:hAnsi="Times New Roman" w:cs="Times New Roman"/>
          <w:b/>
          <w:bCs/>
          <w:sz w:val="28"/>
          <w:szCs w:val="28"/>
        </w:rPr>
        <w:t xml:space="preserve"> кодирования</w:t>
      </w:r>
      <w:r w:rsidR="000E7426" w:rsidRPr="004D7E1D">
        <w:rPr>
          <w:rFonts w:ascii="Times New Roman" w:hAnsi="Times New Roman" w:cs="Times New Roman"/>
          <w:b/>
          <w:bCs/>
          <w:sz w:val="28"/>
          <w:szCs w:val="28"/>
        </w:rPr>
        <w:t xml:space="preserve"> тип 2</w:t>
      </w:r>
    </w:p>
    <w:p w:rsidR="00565AE3" w:rsidRPr="004D7E1D" w:rsidRDefault="003A6CBB" w:rsidP="00443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>Для системы кодирования</w:t>
      </w:r>
      <w:r w:rsidR="000E7426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тип 2</w:t>
      </w:r>
      <w:r w:rsidRPr="004D7E1D">
        <w:rPr>
          <w:rFonts w:ascii="Times New Roman" w:hAnsi="Times New Roman" w:cs="Times New Roman"/>
          <w:sz w:val="28"/>
          <w:szCs w:val="28"/>
        </w:rPr>
        <w:t xml:space="preserve"> код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состоит из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четырех цифровых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E777AD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знаков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="00AD6789" w:rsidRPr="004D7E1D">
        <w:rPr>
          <w:rStyle w:val="hps"/>
          <w:rFonts w:ascii="Times New Roman" w:hAnsi="Times New Roman" w:cs="Times New Roman"/>
          <w:sz w:val="28"/>
          <w:szCs w:val="28"/>
        </w:rPr>
        <w:t>определяется</w:t>
      </w:r>
      <w:r w:rsidR="00FE1297"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соответственно списку,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доступном на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сайте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AD6789" w:rsidRPr="004D7E1D">
          <w:rPr>
            <w:rStyle w:val="aff1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http://www.traccoding.com</w:t>
        </w:r>
      </w:hyperlink>
      <w:r w:rsidR="00AD6789" w:rsidRPr="004D7E1D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3A6CBB" w:rsidRPr="004D7E1D" w:rsidRDefault="003A6CBB" w:rsidP="00443C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>Люб</w:t>
      </w:r>
      <w:r w:rsidR="00116F70" w:rsidRPr="004D7E1D">
        <w:rPr>
          <w:rStyle w:val="hps"/>
          <w:rFonts w:ascii="Times New Roman" w:hAnsi="Times New Roman" w:cs="Times New Roman"/>
          <w:sz w:val="28"/>
          <w:szCs w:val="28"/>
        </w:rPr>
        <w:t>ой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</w:t>
      </w:r>
      <w:r w:rsidR="00116F70" w:rsidRPr="004D7E1D">
        <w:rPr>
          <w:rStyle w:val="hps"/>
          <w:rFonts w:ascii="Times New Roman" w:hAnsi="Times New Roman" w:cs="Times New Roman"/>
          <w:sz w:val="28"/>
          <w:szCs w:val="28"/>
        </w:rPr>
        <w:t>запрос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 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регистрации нового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кода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буд</w:t>
      </w:r>
      <w:r w:rsidR="00116F70" w:rsidRPr="004D7E1D">
        <w:rPr>
          <w:rStyle w:val="hps"/>
          <w:rFonts w:ascii="Times New Roman" w:hAnsi="Times New Roman" w:cs="Times New Roman"/>
          <w:sz w:val="28"/>
          <w:szCs w:val="28"/>
        </w:rPr>
        <w:t>е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т рассматриваться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непосредственно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через сайт</w:t>
      </w:r>
      <w:r w:rsidRPr="004D7E1D">
        <w:rPr>
          <w:rFonts w:ascii="Times New Roman" w:hAnsi="Times New Roman" w:cs="Times New Roman"/>
          <w:sz w:val="28"/>
          <w:szCs w:val="28"/>
        </w:rPr>
        <w:t xml:space="preserve">, </w:t>
      </w:r>
      <w:r w:rsidR="00AD6789" w:rsidRPr="004D7E1D">
        <w:rPr>
          <w:rFonts w:ascii="Times New Roman" w:hAnsi="Times New Roman" w:cs="Times New Roman"/>
          <w:sz w:val="28"/>
          <w:szCs w:val="28"/>
        </w:rPr>
        <w:t>после чего будет выделяться уникальный код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, сгенерированный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автоматически с помощью</w:t>
      </w:r>
      <w:r w:rsidRPr="004D7E1D">
        <w:rPr>
          <w:rFonts w:ascii="Times New Roman" w:hAnsi="Times New Roman" w:cs="Times New Roman"/>
          <w:sz w:val="28"/>
          <w:szCs w:val="28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этих числовых значений.</w:t>
      </w:r>
    </w:p>
    <w:p w:rsidR="00083E5E" w:rsidRPr="004D7E1D" w:rsidRDefault="00B35C26" w:rsidP="00FC4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7E1D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3A6CBB" w:rsidRPr="004D7E1D">
        <w:rPr>
          <w:rFonts w:ascii="Times New Roman" w:hAnsi="Times New Roman" w:cs="Times New Roman"/>
          <w:b/>
          <w:bCs/>
          <w:sz w:val="28"/>
          <w:szCs w:val="28"/>
        </w:rPr>
        <w:t xml:space="preserve">.1.2.3 </w:t>
      </w:r>
      <w:r w:rsidR="0071271D" w:rsidRPr="004D7E1D">
        <w:rPr>
          <w:rFonts w:ascii="Times New Roman" w:hAnsi="Times New Roman" w:cs="Times New Roman"/>
          <w:b/>
          <w:bCs/>
          <w:sz w:val="28"/>
          <w:szCs w:val="28"/>
        </w:rPr>
        <w:t>Цифры 5 и 6 –</w:t>
      </w:r>
      <w:r w:rsidR="00116F70" w:rsidRPr="004D7E1D">
        <w:rPr>
          <w:rFonts w:ascii="Times New Roman" w:hAnsi="Times New Roman"/>
          <w:b/>
          <w:bCs/>
          <w:sz w:val="28"/>
          <w:szCs w:val="28"/>
        </w:rPr>
        <w:t>Тип элемента</w:t>
      </w:r>
    </w:p>
    <w:p w:rsidR="003A6CBB" w:rsidRPr="004D7E1D" w:rsidRDefault="003A6CBB" w:rsidP="00FC4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bCs/>
          <w:sz w:val="28"/>
          <w:szCs w:val="28"/>
        </w:rPr>
        <w:t xml:space="preserve">Код </w:t>
      </w:r>
      <w:r w:rsidR="0040590B" w:rsidRPr="004D7E1D">
        <w:rPr>
          <w:rFonts w:ascii="Times New Roman" w:hAnsi="Times New Roman"/>
          <w:bCs/>
          <w:sz w:val="28"/>
          <w:szCs w:val="28"/>
        </w:rPr>
        <w:t>элемент</w:t>
      </w:r>
      <w:r w:rsidR="00116F70" w:rsidRPr="004D7E1D">
        <w:rPr>
          <w:rFonts w:ascii="Times New Roman" w:hAnsi="Times New Roman"/>
          <w:bCs/>
          <w:sz w:val="28"/>
          <w:szCs w:val="28"/>
        </w:rPr>
        <w:t>а</w:t>
      </w:r>
      <w:r w:rsidRPr="004D7E1D">
        <w:rPr>
          <w:rFonts w:ascii="Times New Roman" w:hAnsi="Times New Roman" w:cs="Times New Roman"/>
          <w:bCs/>
          <w:sz w:val="28"/>
          <w:szCs w:val="28"/>
        </w:rPr>
        <w:t xml:space="preserve"> указан в </w:t>
      </w:r>
      <w:r w:rsidR="002E3983" w:rsidRPr="004D7E1D">
        <w:rPr>
          <w:rFonts w:ascii="Times New Roman" w:hAnsi="Times New Roman" w:cs="Times New Roman"/>
          <w:bCs/>
          <w:sz w:val="28"/>
          <w:szCs w:val="28"/>
        </w:rPr>
        <w:t>Таблиц</w:t>
      </w:r>
      <w:r w:rsidRPr="004D7E1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B35C26" w:rsidRPr="004D7E1D">
        <w:rPr>
          <w:rFonts w:ascii="Times New Roman" w:hAnsi="Times New Roman" w:cs="Times New Roman"/>
          <w:bCs/>
          <w:sz w:val="28"/>
          <w:szCs w:val="28"/>
        </w:rPr>
        <w:t>В</w:t>
      </w:r>
      <w:r w:rsidRPr="004D7E1D">
        <w:rPr>
          <w:rFonts w:ascii="Times New Roman" w:hAnsi="Times New Roman" w:cs="Times New Roman"/>
          <w:sz w:val="28"/>
          <w:szCs w:val="28"/>
        </w:rPr>
        <w:t>.4.</w:t>
      </w:r>
    </w:p>
    <w:p w:rsidR="00083E5E" w:rsidRPr="004D7E1D" w:rsidRDefault="002E3983" w:rsidP="00FC4B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Таблиц</w:t>
      </w:r>
      <w:r w:rsidR="00083E5E"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 xml:space="preserve">а </w:t>
      </w:r>
      <w:r w:rsidR="00B35C26"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В</w:t>
      </w:r>
      <w:r w:rsidR="00083E5E"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.4</w:t>
      </w:r>
      <w:r w:rsidR="00083E5E" w:rsidRPr="004D7E1D">
        <w:rPr>
          <w:rStyle w:val="hps"/>
          <w:spacing w:val="40"/>
        </w:rPr>
        <w:t xml:space="preserve"> </w:t>
      </w:r>
      <w:r w:rsidR="000E7426" w:rsidRPr="004D7E1D">
        <w:rPr>
          <w:rFonts w:ascii="Times New Roman" w:hAnsi="Times New Roman" w:cs="Times New Roman"/>
          <w:sz w:val="28"/>
          <w:szCs w:val="28"/>
        </w:rPr>
        <w:t>– К</w:t>
      </w:r>
      <w:r w:rsidR="00083E5E" w:rsidRPr="004D7E1D">
        <w:rPr>
          <w:rFonts w:ascii="Times New Roman" w:hAnsi="Times New Roman" w:cs="Times New Roman"/>
          <w:sz w:val="28"/>
          <w:szCs w:val="28"/>
        </w:rPr>
        <w:t xml:space="preserve">оды </w:t>
      </w:r>
      <w:r w:rsidR="000E7426" w:rsidRPr="004D7E1D">
        <w:rPr>
          <w:rFonts w:ascii="Times New Roman" w:hAnsi="Times New Roman" w:cs="Times New Roman"/>
          <w:sz w:val="28"/>
          <w:szCs w:val="28"/>
        </w:rPr>
        <w:t>элементов</w:t>
      </w:r>
    </w:p>
    <w:tbl>
      <w:tblPr>
        <w:tblStyle w:val="afd"/>
        <w:tblW w:w="0" w:type="auto"/>
        <w:tblLook w:val="04A0"/>
      </w:tblPr>
      <w:tblGrid>
        <w:gridCol w:w="6317"/>
        <w:gridCol w:w="3254"/>
      </w:tblGrid>
      <w:tr w:rsidR="00083E5E" w:rsidRPr="004D7E1D" w:rsidTr="00443CC4">
        <w:trPr>
          <w:trHeight w:val="411"/>
        </w:trPr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E5E" w:rsidRPr="004D7E1D" w:rsidRDefault="000E7426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Элемент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Код</w:t>
            </w:r>
          </w:p>
        </w:tc>
      </w:tr>
      <w:tr w:rsidR="00083E5E" w:rsidRPr="004D7E1D" w:rsidTr="00BA4E11">
        <w:tc>
          <w:tcPr>
            <w:tcW w:w="6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Трубы</w:t>
            </w:r>
            <w:r w:rsidRPr="004D7E1D">
              <w:rPr>
                <w:sz w:val="26"/>
                <w:szCs w:val="26"/>
              </w:rPr>
              <w:t xml:space="preserve"> прямые</w:t>
            </w:r>
          </w:p>
        </w:tc>
        <w:tc>
          <w:tcPr>
            <w:tcW w:w="32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01</w:t>
            </w:r>
          </w:p>
        </w:tc>
      </w:tr>
      <w:tr w:rsidR="00083E5E" w:rsidRPr="004D7E1D" w:rsidTr="00717498">
        <w:tc>
          <w:tcPr>
            <w:tcW w:w="6317" w:type="dxa"/>
            <w:tcBorders>
              <w:top w:val="single" w:sz="4" w:space="0" w:color="auto"/>
            </w:tcBorders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Трубы в бухтах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02</w:t>
            </w:r>
          </w:p>
        </w:tc>
      </w:tr>
      <w:tr w:rsidR="00083E5E" w:rsidRPr="004D7E1D" w:rsidTr="00717498">
        <w:tc>
          <w:tcPr>
            <w:tcW w:w="6317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Муфта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03</w:t>
            </w:r>
          </w:p>
        </w:tc>
      </w:tr>
      <w:tr w:rsidR="00083E5E" w:rsidRPr="004D7E1D" w:rsidTr="00717498">
        <w:tc>
          <w:tcPr>
            <w:tcW w:w="6317" w:type="dxa"/>
          </w:tcPr>
          <w:p w:rsidR="00083E5E" w:rsidRPr="004D7E1D" w:rsidRDefault="002058AC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Седловой отвод </w:t>
            </w:r>
            <w:r w:rsidR="00712EA2" w:rsidRPr="004D7E1D">
              <w:rPr>
                <w:sz w:val="26"/>
                <w:szCs w:val="26"/>
              </w:rPr>
              <w:t xml:space="preserve">Т-образный 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04</w:t>
            </w:r>
          </w:p>
        </w:tc>
      </w:tr>
      <w:tr w:rsidR="00083E5E" w:rsidRPr="004D7E1D" w:rsidTr="00717498">
        <w:tc>
          <w:tcPr>
            <w:tcW w:w="6317" w:type="dxa"/>
          </w:tcPr>
          <w:p w:rsidR="00083E5E" w:rsidRPr="004D7E1D" w:rsidRDefault="002058AC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Седловой отвод </w:t>
            </w:r>
            <w:r w:rsidR="00712EA2" w:rsidRPr="004D7E1D">
              <w:rPr>
                <w:sz w:val="26"/>
                <w:szCs w:val="26"/>
              </w:rPr>
              <w:t>прямой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05</w:t>
            </w:r>
          </w:p>
        </w:tc>
      </w:tr>
      <w:tr w:rsidR="00083E5E" w:rsidRPr="004D7E1D" w:rsidTr="00717498">
        <w:tc>
          <w:tcPr>
            <w:tcW w:w="6317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Отвод 90</w:t>
            </w:r>
            <w:r w:rsidRPr="004D7E1D">
              <w:rPr>
                <w:sz w:val="26"/>
                <w:szCs w:val="26"/>
                <w:vertAlign w:val="superscript"/>
              </w:rPr>
              <w:t>о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06</w:t>
            </w:r>
          </w:p>
        </w:tc>
      </w:tr>
      <w:tr w:rsidR="00083E5E" w:rsidRPr="004D7E1D" w:rsidTr="00717498">
        <w:tc>
          <w:tcPr>
            <w:tcW w:w="6317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Отвод 45</w:t>
            </w:r>
            <w:r w:rsidRPr="004D7E1D">
              <w:rPr>
                <w:sz w:val="26"/>
                <w:szCs w:val="26"/>
                <w:vertAlign w:val="superscript"/>
              </w:rPr>
              <w:t>о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07</w:t>
            </w:r>
          </w:p>
        </w:tc>
      </w:tr>
      <w:tr w:rsidR="00083E5E" w:rsidRPr="004D7E1D" w:rsidTr="00717498">
        <w:tc>
          <w:tcPr>
            <w:tcW w:w="6317" w:type="dxa"/>
          </w:tcPr>
          <w:p w:rsidR="00083E5E" w:rsidRPr="004D7E1D" w:rsidRDefault="00DA46FC" w:rsidP="001E5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О</w:t>
            </w:r>
            <w:r w:rsidR="00083E5E" w:rsidRPr="004D7E1D">
              <w:rPr>
                <w:sz w:val="26"/>
                <w:szCs w:val="26"/>
              </w:rPr>
              <w:t>твод</w:t>
            </w:r>
            <w:r w:rsidRPr="004D7E1D">
              <w:rPr>
                <w:sz w:val="26"/>
                <w:szCs w:val="26"/>
              </w:rPr>
              <w:t xml:space="preserve"> с </w:t>
            </w:r>
            <w:r w:rsidR="001E5B12" w:rsidRPr="004D7E1D">
              <w:rPr>
                <w:sz w:val="26"/>
                <w:szCs w:val="26"/>
              </w:rPr>
              <w:t>произвольным</w:t>
            </w:r>
            <w:r w:rsidRPr="004D7E1D">
              <w:rPr>
                <w:sz w:val="26"/>
                <w:szCs w:val="26"/>
              </w:rPr>
              <w:t xml:space="preserve"> </w:t>
            </w:r>
            <w:r w:rsidR="001E5B12" w:rsidRPr="004D7E1D">
              <w:rPr>
                <w:sz w:val="26"/>
                <w:szCs w:val="26"/>
              </w:rPr>
              <w:t>углом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08</w:t>
            </w:r>
          </w:p>
        </w:tc>
      </w:tr>
      <w:tr w:rsidR="00083E5E" w:rsidRPr="004D7E1D" w:rsidTr="00717498">
        <w:tc>
          <w:tcPr>
            <w:tcW w:w="6317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Тройник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09</w:t>
            </w:r>
          </w:p>
        </w:tc>
      </w:tr>
      <w:tr w:rsidR="00083E5E" w:rsidRPr="004D7E1D" w:rsidTr="00717498">
        <w:tc>
          <w:tcPr>
            <w:tcW w:w="6317" w:type="dxa"/>
            <w:tcBorders>
              <w:bottom w:val="single" w:sz="4" w:space="0" w:color="auto"/>
            </w:tcBorders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Заглушка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10</w:t>
            </w:r>
          </w:p>
        </w:tc>
      </w:tr>
      <w:tr w:rsidR="00083E5E" w:rsidRPr="004D7E1D" w:rsidTr="00717498">
        <w:tc>
          <w:tcPr>
            <w:tcW w:w="6317" w:type="dxa"/>
            <w:tcBorders>
              <w:bottom w:val="single" w:sz="4" w:space="0" w:color="auto"/>
            </w:tcBorders>
          </w:tcPr>
          <w:p w:rsidR="00083E5E" w:rsidRPr="004D7E1D" w:rsidRDefault="002058AC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Переход (р</w:t>
            </w:r>
            <w:r w:rsidR="00083E5E" w:rsidRPr="004D7E1D">
              <w:rPr>
                <w:sz w:val="26"/>
                <w:szCs w:val="26"/>
              </w:rPr>
              <w:t>едуктор</w:t>
            </w:r>
            <w:r w:rsidRPr="004D7E1D">
              <w:rPr>
                <w:sz w:val="26"/>
                <w:szCs w:val="26"/>
              </w:rPr>
              <w:t>)</w:t>
            </w: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11</w:t>
            </w:r>
          </w:p>
        </w:tc>
      </w:tr>
      <w:tr w:rsidR="00083E5E" w:rsidRPr="004D7E1D" w:rsidTr="00717498">
        <w:tc>
          <w:tcPr>
            <w:tcW w:w="6317" w:type="dxa"/>
            <w:tcBorders>
              <w:top w:val="single" w:sz="4" w:space="0" w:color="auto"/>
            </w:tcBorders>
          </w:tcPr>
          <w:p w:rsidR="00083E5E" w:rsidRPr="004D7E1D" w:rsidRDefault="001E5B12" w:rsidP="001E5B1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Криволинейный отвод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12</w:t>
            </w:r>
          </w:p>
        </w:tc>
      </w:tr>
      <w:tr w:rsidR="00083E5E" w:rsidRPr="004D7E1D" w:rsidTr="00717498">
        <w:tc>
          <w:tcPr>
            <w:tcW w:w="6317" w:type="dxa"/>
          </w:tcPr>
          <w:p w:rsidR="00083E5E" w:rsidRPr="004D7E1D" w:rsidRDefault="00CE0B50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Фланцевый переход (втулка под фланец)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13</w:t>
            </w:r>
          </w:p>
        </w:tc>
      </w:tr>
      <w:tr w:rsidR="00083E5E" w:rsidRPr="004D7E1D" w:rsidTr="000E7426"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Механическ</w:t>
            </w:r>
            <w:r w:rsidR="00CE0B50" w:rsidRPr="004D7E1D">
              <w:rPr>
                <w:sz w:val="26"/>
                <w:szCs w:val="26"/>
              </w:rPr>
              <w:t>ая</w:t>
            </w:r>
            <w:r w:rsidRPr="004D7E1D">
              <w:rPr>
                <w:sz w:val="26"/>
                <w:szCs w:val="26"/>
              </w:rPr>
              <w:t xml:space="preserve"> </w:t>
            </w:r>
            <w:r w:rsidR="00DA46FC" w:rsidRPr="004D7E1D">
              <w:rPr>
                <w:sz w:val="26"/>
                <w:szCs w:val="26"/>
              </w:rPr>
              <w:t>соединитель</w:t>
            </w:r>
            <w:r w:rsidR="00CE0B50" w:rsidRPr="004D7E1D">
              <w:rPr>
                <w:sz w:val="26"/>
                <w:szCs w:val="26"/>
              </w:rPr>
              <w:t>ная деталь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14</w:t>
            </w:r>
          </w:p>
        </w:tc>
      </w:tr>
      <w:tr w:rsidR="00083E5E" w:rsidRPr="004D7E1D" w:rsidTr="000E7426">
        <w:tc>
          <w:tcPr>
            <w:tcW w:w="6317" w:type="dxa"/>
            <w:tcBorders>
              <w:top w:val="single" w:sz="4" w:space="0" w:color="auto"/>
            </w:tcBorders>
          </w:tcPr>
          <w:p w:rsidR="00083E5E" w:rsidRPr="004D7E1D" w:rsidRDefault="002058AC" w:rsidP="00443CC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Кран</w:t>
            </w:r>
            <w:r w:rsidR="000E7426" w:rsidRPr="004D7E1D">
              <w:rPr>
                <w:sz w:val="26"/>
                <w:szCs w:val="26"/>
              </w:rPr>
              <w:t xml:space="preserve"> (задвижка)</w:t>
            </w:r>
            <w:r w:rsidRPr="004D7E1D">
              <w:rPr>
                <w:sz w:val="26"/>
                <w:szCs w:val="26"/>
              </w:rPr>
              <w:t xml:space="preserve"> </w:t>
            </w:r>
            <w:r w:rsidR="00717498" w:rsidRPr="004D7E1D">
              <w:rPr>
                <w:sz w:val="26"/>
                <w:szCs w:val="26"/>
              </w:rPr>
              <w:t>шаровой</w:t>
            </w:r>
            <w:r w:rsidR="00712EA2" w:rsidRPr="004D7E1D">
              <w:rPr>
                <w:sz w:val="26"/>
                <w:szCs w:val="26"/>
              </w:rPr>
              <w:t xml:space="preserve"> </w:t>
            </w:r>
            <w:r w:rsidRPr="004D7E1D">
              <w:rPr>
                <w:sz w:val="26"/>
                <w:szCs w:val="26"/>
              </w:rPr>
              <w:t>на четверть</w:t>
            </w:r>
            <w:r w:rsidR="00717498" w:rsidRPr="004D7E1D">
              <w:rPr>
                <w:sz w:val="26"/>
                <w:szCs w:val="26"/>
              </w:rPr>
              <w:t xml:space="preserve"> оборота из </w:t>
            </w:r>
            <w:r w:rsidR="00083E5E" w:rsidRPr="004D7E1D">
              <w:rPr>
                <w:sz w:val="26"/>
                <w:szCs w:val="26"/>
              </w:rPr>
              <w:t>ПЭ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15</w:t>
            </w:r>
          </w:p>
        </w:tc>
      </w:tr>
      <w:tr w:rsidR="00083E5E" w:rsidRPr="004D7E1D" w:rsidTr="000E7426">
        <w:tc>
          <w:tcPr>
            <w:tcW w:w="6317" w:type="dxa"/>
          </w:tcPr>
          <w:p w:rsidR="00083E5E" w:rsidRPr="004D7E1D" w:rsidRDefault="00717498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К</w:t>
            </w:r>
            <w:r w:rsidR="002058AC" w:rsidRPr="004D7E1D">
              <w:rPr>
                <w:sz w:val="26"/>
                <w:szCs w:val="26"/>
              </w:rPr>
              <w:t>ран (</w:t>
            </w:r>
            <w:r w:rsidR="00712EA2" w:rsidRPr="004D7E1D">
              <w:rPr>
                <w:sz w:val="26"/>
                <w:szCs w:val="26"/>
              </w:rPr>
              <w:t>задвижка</w:t>
            </w:r>
            <w:r w:rsidR="002058AC" w:rsidRPr="004D7E1D">
              <w:rPr>
                <w:sz w:val="26"/>
                <w:szCs w:val="26"/>
              </w:rPr>
              <w:t xml:space="preserve">) из </w:t>
            </w:r>
            <w:r w:rsidR="00083E5E" w:rsidRPr="004D7E1D">
              <w:rPr>
                <w:sz w:val="26"/>
                <w:szCs w:val="26"/>
              </w:rPr>
              <w:t>ПЭ</w:t>
            </w:r>
            <w:r w:rsidRPr="004D7E1D">
              <w:rPr>
                <w:sz w:val="26"/>
                <w:szCs w:val="26"/>
              </w:rPr>
              <w:t xml:space="preserve"> многооборотный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16</w:t>
            </w:r>
          </w:p>
        </w:tc>
      </w:tr>
      <w:tr w:rsidR="00083E5E" w:rsidRPr="004D7E1D" w:rsidTr="000E7426">
        <w:tc>
          <w:tcPr>
            <w:tcW w:w="6317" w:type="dxa"/>
          </w:tcPr>
          <w:p w:rsidR="00083E5E" w:rsidRPr="004D7E1D" w:rsidRDefault="00717498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К</w:t>
            </w:r>
            <w:r w:rsidR="002058AC" w:rsidRPr="004D7E1D">
              <w:rPr>
                <w:sz w:val="26"/>
                <w:szCs w:val="26"/>
              </w:rPr>
              <w:t>ран (</w:t>
            </w:r>
            <w:r w:rsidRPr="004D7E1D">
              <w:rPr>
                <w:sz w:val="26"/>
                <w:szCs w:val="26"/>
              </w:rPr>
              <w:t>задвижка</w:t>
            </w:r>
            <w:r w:rsidR="002058AC" w:rsidRPr="004D7E1D">
              <w:rPr>
                <w:sz w:val="26"/>
                <w:szCs w:val="26"/>
              </w:rPr>
              <w:t xml:space="preserve">) </w:t>
            </w:r>
            <w:r w:rsidR="00083E5E" w:rsidRPr="004D7E1D">
              <w:rPr>
                <w:sz w:val="26"/>
                <w:szCs w:val="26"/>
              </w:rPr>
              <w:t xml:space="preserve"> </w:t>
            </w:r>
            <w:r w:rsidRPr="004D7E1D">
              <w:rPr>
                <w:sz w:val="26"/>
                <w:szCs w:val="26"/>
              </w:rPr>
              <w:t xml:space="preserve">не из ПЭ </w:t>
            </w:r>
            <w:r w:rsidR="00083E5E" w:rsidRPr="004D7E1D">
              <w:rPr>
                <w:sz w:val="26"/>
                <w:szCs w:val="26"/>
              </w:rPr>
              <w:t>на четверть оборота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17</w:t>
            </w:r>
          </w:p>
        </w:tc>
      </w:tr>
      <w:tr w:rsidR="00083E5E" w:rsidRPr="004D7E1D" w:rsidTr="000E7426">
        <w:tc>
          <w:tcPr>
            <w:tcW w:w="6317" w:type="dxa"/>
          </w:tcPr>
          <w:p w:rsidR="00083E5E" w:rsidRPr="004D7E1D" w:rsidRDefault="00717498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К</w:t>
            </w:r>
            <w:r w:rsidR="002058AC" w:rsidRPr="004D7E1D">
              <w:rPr>
                <w:sz w:val="26"/>
                <w:szCs w:val="26"/>
              </w:rPr>
              <w:t>ран (</w:t>
            </w:r>
            <w:r w:rsidRPr="004D7E1D">
              <w:rPr>
                <w:sz w:val="26"/>
                <w:szCs w:val="26"/>
              </w:rPr>
              <w:t>задвижка</w:t>
            </w:r>
            <w:r w:rsidR="002058AC" w:rsidRPr="004D7E1D">
              <w:rPr>
                <w:sz w:val="26"/>
                <w:szCs w:val="26"/>
              </w:rPr>
              <w:t>)</w:t>
            </w:r>
            <w:r w:rsidRPr="004D7E1D">
              <w:rPr>
                <w:sz w:val="26"/>
                <w:szCs w:val="26"/>
              </w:rPr>
              <w:t xml:space="preserve"> не из ПЭ</w:t>
            </w:r>
            <w:r w:rsidR="00083E5E" w:rsidRPr="004D7E1D">
              <w:rPr>
                <w:sz w:val="26"/>
                <w:szCs w:val="26"/>
              </w:rPr>
              <w:t xml:space="preserve"> многооборотный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18</w:t>
            </w:r>
          </w:p>
        </w:tc>
      </w:tr>
      <w:tr w:rsidR="00083E5E" w:rsidRPr="004D7E1D" w:rsidTr="00443CC4">
        <w:tc>
          <w:tcPr>
            <w:tcW w:w="6317" w:type="dxa"/>
            <w:tcBorders>
              <w:top w:val="single" w:sz="4" w:space="0" w:color="auto"/>
            </w:tcBorders>
          </w:tcPr>
          <w:p w:rsidR="00083E5E" w:rsidRPr="004D7E1D" w:rsidRDefault="00717498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Усиливающие (р</w:t>
            </w:r>
            <w:r w:rsidR="00083E5E" w:rsidRPr="004D7E1D">
              <w:rPr>
                <w:sz w:val="26"/>
                <w:szCs w:val="26"/>
              </w:rPr>
              <w:t>емонтные</w:t>
            </w:r>
            <w:r w:rsidRPr="004D7E1D">
              <w:rPr>
                <w:sz w:val="26"/>
                <w:szCs w:val="26"/>
              </w:rPr>
              <w:t>)</w:t>
            </w:r>
            <w:r w:rsidR="00083E5E" w:rsidRPr="004D7E1D">
              <w:rPr>
                <w:sz w:val="26"/>
                <w:szCs w:val="26"/>
              </w:rPr>
              <w:t xml:space="preserve"> </w:t>
            </w:r>
            <w:r w:rsidRPr="004D7E1D">
              <w:rPr>
                <w:sz w:val="26"/>
                <w:szCs w:val="26"/>
              </w:rPr>
              <w:t>накладки (муфты)</w:t>
            </w: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19</w:t>
            </w:r>
          </w:p>
        </w:tc>
      </w:tr>
      <w:tr w:rsidR="00083E5E" w:rsidRPr="004D7E1D" w:rsidTr="000E7426">
        <w:tc>
          <w:tcPr>
            <w:tcW w:w="6317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Переходные</w:t>
            </w:r>
            <w:r w:rsidR="00717498" w:rsidRPr="004D7E1D">
              <w:rPr>
                <w:sz w:val="26"/>
                <w:szCs w:val="26"/>
              </w:rPr>
              <w:t xml:space="preserve"> (неразъемные)</w:t>
            </w:r>
            <w:r w:rsidRPr="004D7E1D">
              <w:rPr>
                <w:sz w:val="26"/>
                <w:szCs w:val="26"/>
              </w:rPr>
              <w:t xml:space="preserve"> </w:t>
            </w:r>
            <w:r w:rsidR="00717498" w:rsidRPr="004D7E1D">
              <w:rPr>
                <w:sz w:val="26"/>
                <w:szCs w:val="26"/>
              </w:rPr>
              <w:t>соединения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20</w:t>
            </w:r>
          </w:p>
        </w:tc>
      </w:tr>
      <w:tr w:rsidR="00083E5E" w:rsidRPr="004D7E1D" w:rsidTr="000E7426">
        <w:tc>
          <w:tcPr>
            <w:tcW w:w="6317" w:type="dxa"/>
          </w:tcPr>
          <w:p w:rsidR="00083E5E" w:rsidRPr="004D7E1D" w:rsidRDefault="00DA46FC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Стенной канал ж</w:t>
            </w:r>
            <w:r w:rsidR="00083E5E" w:rsidRPr="004D7E1D">
              <w:rPr>
                <w:sz w:val="26"/>
                <w:szCs w:val="26"/>
              </w:rPr>
              <w:t xml:space="preserve">есткий 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21</w:t>
            </w:r>
          </w:p>
        </w:tc>
      </w:tr>
      <w:tr w:rsidR="00083E5E" w:rsidRPr="004D7E1D" w:rsidTr="000E7426">
        <w:tc>
          <w:tcPr>
            <w:tcW w:w="6317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Стенной канал гибкий 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22</w:t>
            </w:r>
          </w:p>
        </w:tc>
      </w:tr>
      <w:tr w:rsidR="00083E5E" w:rsidRPr="004D7E1D" w:rsidTr="000E7426">
        <w:tc>
          <w:tcPr>
            <w:tcW w:w="6317" w:type="dxa"/>
          </w:tcPr>
          <w:p w:rsidR="00083E5E" w:rsidRPr="004D7E1D" w:rsidRDefault="00717498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Кран с врезкой в седловом отводе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23</w:t>
            </w:r>
          </w:p>
        </w:tc>
      </w:tr>
      <w:tr w:rsidR="00083E5E" w:rsidRPr="004D7E1D" w:rsidTr="000E7426">
        <w:tc>
          <w:tcPr>
            <w:tcW w:w="6317" w:type="dxa"/>
          </w:tcPr>
          <w:p w:rsidR="00083E5E" w:rsidRPr="004D7E1D" w:rsidRDefault="00717498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Вентиляционная заглушка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24</w:t>
            </w:r>
          </w:p>
        </w:tc>
      </w:tr>
      <w:tr w:rsidR="00083E5E" w:rsidRPr="004D7E1D" w:rsidTr="000E7426">
        <w:tc>
          <w:tcPr>
            <w:tcW w:w="6317" w:type="dxa"/>
          </w:tcPr>
          <w:p w:rsidR="00083E5E" w:rsidRPr="004D7E1D" w:rsidRDefault="00717498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Седловой отвод для камеры перекрывания потока газа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25</w:t>
            </w:r>
          </w:p>
        </w:tc>
      </w:tr>
      <w:tr w:rsidR="00083E5E" w:rsidRPr="004D7E1D" w:rsidTr="000E7426">
        <w:tc>
          <w:tcPr>
            <w:tcW w:w="6317" w:type="dxa"/>
          </w:tcPr>
          <w:p w:rsidR="00083E5E" w:rsidRPr="004D7E1D" w:rsidRDefault="00717498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Заглушка для седлового отвода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26</w:t>
            </w:r>
          </w:p>
        </w:tc>
      </w:tr>
      <w:tr w:rsidR="00083E5E" w:rsidRPr="004D7E1D" w:rsidTr="000E7426">
        <w:tc>
          <w:tcPr>
            <w:tcW w:w="6317" w:type="dxa"/>
          </w:tcPr>
          <w:p w:rsidR="00083E5E" w:rsidRPr="004D7E1D" w:rsidRDefault="002058AC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Неразъемное соединение </w:t>
            </w:r>
            <w:r w:rsidR="00083E5E" w:rsidRPr="004D7E1D">
              <w:rPr>
                <w:sz w:val="26"/>
                <w:szCs w:val="26"/>
              </w:rPr>
              <w:t>ПЭ/</w:t>
            </w:r>
            <w:r w:rsidR="000E7426" w:rsidRPr="004D7E1D">
              <w:rPr>
                <w:sz w:val="26"/>
                <w:szCs w:val="26"/>
              </w:rPr>
              <w:t>сталь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27</w:t>
            </w:r>
          </w:p>
        </w:tc>
      </w:tr>
      <w:tr w:rsidR="00083E5E" w:rsidRPr="004D7E1D" w:rsidTr="000E7426">
        <w:tc>
          <w:tcPr>
            <w:tcW w:w="6317" w:type="dxa"/>
          </w:tcPr>
          <w:p w:rsidR="00083E5E" w:rsidRPr="004D7E1D" w:rsidRDefault="002058AC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Неразъемное соединение </w:t>
            </w:r>
            <w:r w:rsidR="00083E5E" w:rsidRPr="004D7E1D">
              <w:rPr>
                <w:sz w:val="26"/>
                <w:szCs w:val="26"/>
              </w:rPr>
              <w:t>ПЭ/латунь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28</w:t>
            </w:r>
          </w:p>
        </w:tc>
      </w:tr>
      <w:tr w:rsidR="00083E5E" w:rsidRPr="004D7E1D" w:rsidTr="000E7426">
        <w:tc>
          <w:tcPr>
            <w:tcW w:w="6317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Клапан </w:t>
            </w:r>
            <w:r w:rsidR="00717498" w:rsidRPr="004D7E1D">
              <w:rPr>
                <w:sz w:val="26"/>
                <w:szCs w:val="26"/>
              </w:rPr>
              <w:t>отсечной для газа</w:t>
            </w:r>
          </w:p>
        </w:tc>
        <w:tc>
          <w:tcPr>
            <w:tcW w:w="3254" w:type="dxa"/>
          </w:tcPr>
          <w:p w:rsidR="00083E5E" w:rsidRPr="004D7E1D" w:rsidRDefault="00083E5E" w:rsidP="00443CC4">
            <w:pPr>
              <w:autoSpaceDE w:val="0"/>
              <w:autoSpaceDN w:val="0"/>
              <w:adjustRightInd w:val="0"/>
              <w:ind w:firstLine="709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29</w:t>
            </w:r>
          </w:p>
        </w:tc>
      </w:tr>
    </w:tbl>
    <w:p w:rsidR="003A6CBB" w:rsidRPr="004D7E1D" w:rsidRDefault="003A6CBB" w:rsidP="00EF48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8"/>
          <w:szCs w:val="24"/>
        </w:rPr>
      </w:pPr>
    </w:p>
    <w:p w:rsidR="003A6CBB" w:rsidRPr="004D7E1D" w:rsidRDefault="003A6CBB" w:rsidP="00653D89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В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E241D7" w:rsidRPr="004D7E1D">
        <w:rPr>
          <w:rStyle w:val="hps"/>
          <w:rFonts w:ascii="Times New Roman" w:hAnsi="Times New Roman" w:cs="Times New Roman"/>
          <w:sz w:val="28"/>
          <w:szCs w:val="24"/>
        </w:rPr>
        <w:t>цифре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71271D" w:rsidRPr="004D7E1D">
        <w:rPr>
          <w:rStyle w:val="hps"/>
          <w:rFonts w:ascii="Times New Roman" w:hAnsi="Times New Roman" w:cs="Times New Roman"/>
          <w:sz w:val="28"/>
          <w:szCs w:val="24"/>
        </w:rPr>
        <w:t>5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смещение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позволяет </w:t>
      </w:r>
      <w:r w:rsidR="00AD3A2A" w:rsidRPr="004D7E1D">
        <w:rPr>
          <w:rStyle w:val="hps"/>
          <w:rFonts w:ascii="Times New Roman" w:hAnsi="Times New Roman" w:cs="Times New Roman"/>
          <w:sz w:val="28"/>
          <w:szCs w:val="24"/>
        </w:rPr>
        <w:t>установить разграничение между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системами кодирования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0E7426" w:rsidRPr="004D7E1D">
        <w:rPr>
          <w:rStyle w:val="hps"/>
          <w:rFonts w:ascii="Times New Roman" w:hAnsi="Times New Roman" w:cs="Times New Roman"/>
          <w:sz w:val="28"/>
          <w:szCs w:val="24"/>
        </w:rPr>
        <w:t>тип 1 и тип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2.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Значени</w:t>
      </w:r>
      <w:r w:rsidR="00116F70"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смещения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</w:t>
      </w:r>
      <w:r w:rsidR="00116F70" w:rsidRPr="004D7E1D">
        <w:rPr>
          <w:rStyle w:val="hps"/>
          <w:rFonts w:ascii="Times New Roman" w:hAnsi="Times New Roman" w:cs="Times New Roman"/>
          <w:sz w:val="28"/>
          <w:szCs w:val="24"/>
        </w:rPr>
        <w:t>о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соответствовать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90890" w:rsidRPr="004D7E1D">
        <w:rPr>
          <w:rFonts w:ascii="Times New Roman" w:hAnsi="Times New Roman" w:cs="Times New Roman"/>
          <w:sz w:val="28"/>
          <w:szCs w:val="24"/>
        </w:rPr>
        <w:t>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.5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BC2BBF" w:rsidRPr="004D7E1D" w:rsidRDefault="002E3983" w:rsidP="00653D89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Таблиц</w:t>
      </w:r>
      <w:r w:rsidR="00BC2BBF"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 xml:space="preserve">а </w:t>
      </w:r>
      <w:r w:rsidR="00990890"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В</w:t>
      </w:r>
      <w:r w:rsidR="00BC2BBF" w:rsidRPr="004D7E1D">
        <w:rPr>
          <w:rStyle w:val="hps"/>
          <w:rFonts w:ascii="Times New Roman" w:hAnsi="Times New Roman" w:cs="Times New Roman"/>
          <w:spacing w:val="40"/>
          <w:sz w:val="28"/>
          <w:szCs w:val="28"/>
        </w:rPr>
        <w:t>.5</w:t>
      </w:r>
      <w:r w:rsidR="00BC2BBF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C2BBF" w:rsidRPr="004D7E1D">
        <w:rPr>
          <w:rStyle w:val="hps"/>
          <w:rFonts w:ascii="Times New Roman" w:hAnsi="Times New Roman" w:cs="Times New Roman"/>
          <w:sz w:val="28"/>
          <w:szCs w:val="24"/>
        </w:rPr>
        <w:t>-</w:t>
      </w:r>
      <w:r w:rsidR="00BC2BBF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C2BBF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Смещения для </w:t>
      </w:r>
      <w:r w:rsidR="00E241D7" w:rsidRPr="004D7E1D">
        <w:rPr>
          <w:rStyle w:val="hps"/>
          <w:rFonts w:ascii="Times New Roman" w:hAnsi="Times New Roman" w:cs="Times New Roman"/>
          <w:sz w:val="28"/>
          <w:szCs w:val="24"/>
        </w:rPr>
        <w:t>раз</w:t>
      </w:r>
      <w:r w:rsidR="00AD3A2A" w:rsidRPr="004D7E1D">
        <w:rPr>
          <w:rStyle w:val="hps"/>
          <w:rFonts w:ascii="Times New Roman" w:hAnsi="Times New Roman" w:cs="Times New Roman"/>
          <w:sz w:val="28"/>
          <w:szCs w:val="24"/>
        </w:rPr>
        <w:t>граничения</w:t>
      </w:r>
      <w:r w:rsidR="00BC2BBF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4F33A5" w:rsidRPr="004D7E1D">
        <w:rPr>
          <w:rFonts w:ascii="Times New Roman" w:hAnsi="Times New Roman" w:cs="Times New Roman"/>
          <w:sz w:val="28"/>
          <w:szCs w:val="24"/>
        </w:rPr>
        <w:t xml:space="preserve">между </w:t>
      </w:r>
      <w:r w:rsidR="00BC2BBF" w:rsidRPr="004D7E1D">
        <w:rPr>
          <w:rStyle w:val="hps"/>
          <w:rFonts w:ascii="Times New Roman" w:hAnsi="Times New Roman" w:cs="Times New Roman"/>
          <w:sz w:val="28"/>
          <w:szCs w:val="24"/>
        </w:rPr>
        <w:t>тип</w:t>
      </w:r>
      <w:r w:rsidR="004F33A5" w:rsidRPr="004D7E1D">
        <w:rPr>
          <w:rStyle w:val="hps"/>
          <w:rFonts w:ascii="Times New Roman" w:hAnsi="Times New Roman" w:cs="Times New Roman"/>
          <w:sz w:val="28"/>
          <w:szCs w:val="24"/>
        </w:rPr>
        <w:t>ом</w:t>
      </w:r>
      <w:r w:rsidR="00BC2BBF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1 </w:t>
      </w:r>
      <w:r w:rsidR="00116F70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и </w:t>
      </w:r>
      <w:r w:rsidR="00BC2BBF" w:rsidRPr="004D7E1D">
        <w:rPr>
          <w:rStyle w:val="hps"/>
          <w:rFonts w:ascii="Times New Roman" w:hAnsi="Times New Roman" w:cs="Times New Roman"/>
          <w:sz w:val="28"/>
          <w:szCs w:val="24"/>
        </w:rPr>
        <w:t>тип</w:t>
      </w:r>
      <w:r w:rsidR="004F33A5" w:rsidRPr="004D7E1D">
        <w:rPr>
          <w:rStyle w:val="hps"/>
          <w:rFonts w:ascii="Times New Roman" w:hAnsi="Times New Roman" w:cs="Times New Roman"/>
          <w:sz w:val="28"/>
          <w:szCs w:val="24"/>
        </w:rPr>
        <w:t>ом</w:t>
      </w:r>
      <w:r w:rsidR="00BC2BBF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C2BBF" w:rsidRPr="004D7E1D">
        <w:rPr>
          <w:rStyle w:val="hps"/>
          <w:rFonts w:ascii="Times New Roman" w:hAnsi="Times New Roman" w:cs="Times New Roman"/>
          <w:sz w:val="28"/>
          <w:szCs w:val="24"/>
        </w:rPr>
        <w:t>2.</w:t>
      </w:r>
    </w:p>
    <w:tbl>
      <w:tblPr>
        <w:tblStyle w:val="afd"/>
        <w:tblW w:w="0" w:type="auto"/>
        <w:tblLook w:val="04A0"/>
      </w:tblPr>
      <w:tblGrid>
        <w:gridCol w:w="4785"/>
        <w:gridCol w:w="4786"/>
      </w:tblGrid>
      <w:tr w:rsidR="00BC2BBF" w:rsidRPr="004D7E1D" w:rsidTr="00A8227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Тип системы кодирования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Смещение</w:t>
            </w:r>
          </w:p>
        </w:tc>
      </w:tr>
      <w:tr w:rsidR="00BC2BBF" w:rsidRPr="004D7E1D" w:rsidTr="00A82273">
        <w:tc>
          <w:tcPr>
            <w:tcW w:w="4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Тип 1</w:t>
            </w:r>
          </w:p>
        </w:tc>
        <w:tc>
          <w:tcPr>
            <w:tcW w:w="47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+ 0</w:t>
            </w:r>
          </w:p>
        </w:tc>
      </w:tr>
      <w:tr w:rsidR="00BC2BBF" w:rsidRPr="004D7E1D" w:rsidTr="00A82273"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Тип 2</w:t>
            </w:r>
          </w:p>
        </w:tc>
        <w:tc>
          <w:tcPr>
            <w:tcW w:w="4786" w:type="dxa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+ 5</w:t>
            </w:r>
          </w:p>
        </w:tc>
      </w:tr>
    </w:tbl>
    <w:p w:rsidR="00A82273" w:rsidRPr="004D7E1D" w:rsidRDefault="0071271D" w:rsidP="00A82273">
      <w:pPr>
        <w:pStyle w:val="3"/>
        <w:spacing w:before="0" w:after="0" w:line="360" w:lineRule="auto"/>
        <w:ind w:firstLine="709"/>
        <w:rPr>
          <w:rStyle w:val="hps"/>
          <w:rFonts w:ascii="Times New Roman" w:hAnsi="Times New Roman" w:cs="Times New Roman"/>
          <w:sz w:val="14"/>
          <w:szCs w:val="24"/>
          <w:lang w:val="en-US"/>
        </w:rPr>
      </w:pPr>
      <w:r w:rsidRPr="004D7E1D">
        <w:rPr>
          <w:rStyle w:val="hps"/>
          <w:rFonts w:ascii="Times New Roman" w:hAnsi="Times New Roman" w:cs="Times New Roman"/>
          <w:sz w:val="14"/>
          <w:szCs w:val="24"/>
        </w:rPr>
        <w:tab/>
      </w:r>
    </w:p>
    <w:p w:rsidR="003A6CBB" w:rsidRPr="004D7E1D" w:rsidRDefault="003A6CBB" w:rsidP="00A82273">
      <w:pPr>
        <w:pStyle w:val="3"/>
        <w:spacing w:before="0" w:after="0" w:line="360" w:lineRule="auto"/>
        <w:ind w:firstLine="709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B.1.2.4</w:t>
      </w:r>
      <w:r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71271D" w:rsidRPr="004D7E1D">
        <w:rPr>
          <w:rStyle w:val="hps"/>
          <w:rFonts w:ascii="Times New Roman" w:hAnsi="Times New Roman" w:cs="Times New Roman"/>
          <w:sz w:val="28"/>
          <w:szCs w:val="24"/>
        </w:rPr>
        <w:t>Цифры</w:t>
      </w:r>
      <w:r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от 7 до 9</w:t>
      </w:r>
      <w:r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1644AB" w:rsidRPr="004D7E1D">
        <w:rPr>
          <w:rStyle w:val="shorttext"/>
          <w:rFonts w:ascii="Times New Roman" w:hAnsi="Times New Roman" w:cs="Times New Roman"/>
          <w:sz w:val="28"/>
          <w:szCs w:val="24"/>
        </w:rPr>
        <w:t>–</w:t>
      </w:r>
      <w:r w:rsidR="000E7426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116F70" w:rsidRPr="004D7E1D">
        <w:rPr>
          <w:rStyle w:val="hps"/>
          <w:rFonts w:ascii="Times New Roman" w:hAnsi="Times New Roman" w:cs="Times New Roman"/>
          <w:sz w:val="28"/>
          <w:szCs w:val="24"/>
        </w:rPr>
        <w:t>Д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иаметр(ы) </w:t>
      </w:r>
      <w:r w:rsidR="002058AC" w:rsidRPr="004D7E1D">
        <w:rPr>
          <w:rStyle w:val="hps"/>
          <w:rFonts w:ascii="Times New Roman" w:hAnsi="Times New Roman" w:cs="Times New Roman"/>
          <w:sz w:val="28"/>
          <w:szCs w:val="24"/>
        </w:rPr>
        <w:t>элемент</w:t>
      </w:r>
      <w:r w:rsidR="00116F70"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</w:p>
    <w:p w:rsidR="001644AB" w:rsidRPr="004D7E1D" w:rsidRDefault="000E7426" w:rsidP="00A82273">
      <w:pPr>
        <w:spacing w:after="0" w:line="360" w:lineRule="auto"/>
        <w:ind w:firstLine="709"/>
        <w:contextualSpacing/>
        <w:jc w:val="both"/>
        <w:rPr>
          <w:rStyle w:val="hps"/>
          <w:rFonts w:ascii="Times New Roman" w:hAnsi="Times New Roman" w:cs="Times New Roman"/>
          <w:b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b/>
          <w:sz w:val="28"/>
          <w:szCs w:val="24"/>
        </w:rPr>
        <w:t>В.1.2.4.1</w:t>
      </w:r>
      <w:r w:rsidR="0071271D" w:rsidRPr="004D7E1D">
        <w:rPr>
          <w:rStyle w:val="hps"/>
          <w:rFonts w:ascii="Times New Roman" w:hAnsi="Times New Roman" w:cs="Times New Roman"/>
          <w:b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b/>
          <w:sz w:val="28"/>
          <w:szCs w:val="24"/>
        </w:rPr>
        <w:t>Общие</w:t>
      </w:r>
      <w:r w:rsidR="0071271D" w:rsidRPr="004D7E1D">
        <w:rPr>
          <w:rStyle w:val="hps"/>
          <w:rFonts w:ascii="Times New Roman" w:hAnsi="Times New Roman" w:cs="Times New Roman"/>
          <w:b/>
          <w:sz w:val="28"/>
          <w:szCs w:val="24"/>
        </w:rPr>
        <w:t xml:space="preserve"> положения</w:t>
      </w:r>
    </w:p>
    <w:p w:rsidR="00116F70" w:rsidRPr="004D7E1D" w:rsidRDefault="003A6CBB" w:rsidP="00653D8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Диаметры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должны быть представлены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тремя цифрами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  <w:r w:rsidR="001644AB" w:rsidRPr="004D7E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644AB" w:rsidRPr="004D7E1D" w:rsidRDefault="003A6CBB" w:rsidP="00653D89">
      <w:pPr>
        <w:spacing w:after="0" w:line="360" w:lineRule="auto"/>
        <w:ind w:firstLine="709"/>
        <w:contextualSpacing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Диаметры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должны быть выражены одним из следующих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способов:</w:t>
      </w:r>
    </w:p>
    <w:p w:rsidR="001644AB" w:rsidRPr="004D7E1D" w:rsidRDefault="005C26E6" w:rsidP="00653D89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– </w:t>
      </w:r>
      <w:r w:rsidR="00C96F09" w:rsidRPr="004D7E1D">
        <w:rPr>
          <w:rStyle w:val="hps"/>
          <w:rFonts w:ascii="Times New Roman" w:hAnsi="Times New Roman" w:cs="Times New Roman"/>
          <w:sz w:val="28"/>
          <w:szCs w:val="24"/>
        </w:rPr>
        <w:t>д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ва диаметра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закодированные в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соответствии с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90890" w:rsidRPr="004D7E1D">
        <w:rPr>
          <w:rFonts w:ascii="Times New Roman" w:hAnsi="Times New Roman" w:cs="Times New Roman"/>
          <w:sz w:val="28"/>
          <w:szCs w:val="24"/>
        </w:rPr>
        <w:t>В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.1.</w:t>
      </w:r>
      <w:r w:rsidR="00116F70" w:rsidRPr="004D7E1D">
        <w:rPr>
          <w:rStyle w:val="hps"/>
          <w:rFonts w:ascii="Times New Roman" w:hAnsi="Times New Roman" w:cs="Times New Roman"/>
          <w:sz w:val="28"/>
          <w:szCs w:val="24"/>
        </w:rPr>
        <w:t>2</w:t>
      </w:r>
      <w:r w:rsidR="00A82273" w:rsidRPr="004D7E1D">
        <w:rPr>
          <w:rStyle w:val="hps"/>
          <w:rFonts w:ascii="Times New Roman" w:hAnsi="Times New Roman" w:cs="Times New Roman"/>
          <w:sz w:val="28"/>
          <w:szCs w:val="24"/>
        </w:rPr>
        <w:t>.</w:t>
      </w:r>
      <w:r w:rsidR="00116F70" w:rsidRPr="004D7E1D">
        <w:rPr>
          <w:rStyle w:val="hps"/>
          <w:rFonts w:ascii="Times New Roman" w:hAnsi="Times New Roman" w:cs="Times New Roman"/>
          <w:sz w:val="28"/>
          <w:szCs w:val="24"/>
        </w:rPr>
        <w:t>4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</w:t>
      </w:r>
      <w:r w:rsidR="00116F70" w:rsidRPr="004D7E1D">
        <w:rPr>
          <w:rStyle w:val="hps"/>
          <w:rFonts w:ascii="Times New Roman" w:hAnsi="Times New Roman" w:cs="Times New Roman"/>
          <w:sz w:val="28"/>
          <w:szCs w:val="24"/>
        </w:rPr>
        <w:t>2</w:t>
      </w:r>
      <w:r w:rsidR="001644AB" w:rsidRPr="004D7E1D">
        <w:rPr>
          <w:rStyle w:val="hps"/>
          <w:rFonts w:ascii="Times New Roman" w:hAnsi="Times New Roman" w:cs="Times New Roman"/>
          <w:sz w:val="28"/>
          <w:szCs w:val="24"/>
        </w:rPr>
        <w:t>;</w:t>
      </w:r>
    </w:p>
    <w:p w:rsidR="001644AB" w:rsidRPr="004D7E1D" w:rsidRDefault="005C26E6" w:rsidP="00653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– </w:t>
      </w:r>
      <w:r w:rsidR="00C96F09" w:rsidRPr="004D7E1D">
        <w:rPr>
          <w:rStyle w:val="hps"/>
          <w:rFonts w:ascii="Times New Roman" w:hAnsi="Times New Roman" w:cs="Times New Roman"/>
          <w:sz w:val="28"/>
          <w:szCs w:val="24"/>
        </w:rPr>
        <w:t>о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дин диаметр,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71271D" w:rsidRPr="004D7E1D">
        <w:rPr>
          <w:rStyle w:val="hps"/>
          <w:rFonts w:ascii="Times New Roman" w:hAnsi="Times New Roman" w:cs="Times New Roman"/>
          <w:sz w:val="28"/>
          <w:szCs w:val="24"/>
        </w:rPr>
        <w:t>пр</w:t>
      </w:r>
      <w:r w:rsidR="000E7426" w:rsidRPr="004D7E1D">
        <w:rPr>
          <w:rStyle w:val="hps"/>
          <w:rFonts w:ascii="Times New Roman" w:hAnsi="Times New Roman" w:cs="Times New Roman"/>
          <w:sz w:val="28"/>
          <w:szCs w:val="24"/>
        </w:rPr>
        <w:t>иведенный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непосредственно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в миллиметрах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(т.е. не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закодирован</w:t>
      </w:r>
      <w:r w:rsidR="003A6CBB" w:rsidRPr="004D7E1D">
        <w:rPr>
          <w:rFonts w:ascii="Times New Roman" w:hAnsi="Times New Roman" w:cs="Times New Roman"/>
          <w:sz w:val="28"/>
          <w:szCs w:val="24"/>
        </w:rPr>
        <w:t>);</w:t>
      </w:r>
    </w:p>
    <w:p w:rsidR="00EE1625" w:rsidRPr="004D7E1D" w:rsidRDefault="005C26E6" w:rsidP="00653D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– </w:t>
      </w:r>
      <w:r w:rsidR="00C96F09" w:rsidRPr="004D7E1D">
        <w:rPr>
          <w:rStyle w:val="hps"/>
          <w:rFonts w:ascii="Times New Roman" w:hAnsi="Times New Roman" w:cs="Times New Roman"/>
          <w:sz w:val="28"/>
          <w:szCs w:val="24"/>
        </w:rPr>
        <w:t>о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дин диаметр,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71271D" w:rsidRPr="004D7E1D">
        <w:rPr>
          <w:rStyle w:val="hps"/>
          <w:rFonts w:ascii="Times New Roman" w:hAnsi="Times New Roman" w:cs="Times New Roman"/>
          <w:sz w:val="28"/>
          <w:szCs w:val="24"/>
        </w:rPr>
        <w:t>пр</w:t>
      </w:r>
      <w:r w:rsidR="000E7426" w:rsidRPr="004D7E1D">
        <w:rPr>
          <w:rStyle w:val="hps"/>
          <w:rFonts w:ascii="Times New Roman" w:hAnsi="Times New Roman" w:cs="Times New Roman"/>
          <w:sz w:val="28"/>
          <w:szCs w:val="24"/>
        </w:rPr>
        <w:t>иведенный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непосредственно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в дюймах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(т.е. не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закодирован</w:t>
      </w:r>
      <w:r w:rsidR="003A6CBB" w:rsidRPr="004D7E1D">
        <w:rPr>
          <w:rFonts w:ascii="Times New Roman" w:hAnsi="Times New Roman" w:cs="Times New Roman"/>
          <w:sz w:val="28"/>
          <w:szCs w:val="24"/>
        </w:rPr>
        <w:t>).</w:t>
      </w:r>
    </w:p>
    <w:p w:rsidR="003A6CBB" w:rsidRPr="004D7E1D" w:rsidRDefault="000E7426" w:rsidP="00653D8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4D7E1D">
        <w:rPr>
          <w:rFonts w:ascii="Times New Roman" w:hAnsi="Times New Roman" w:cs="Times New Roman"/>
          <w:b/>
          <w:bCs/>
          <w:sz w:val="28"/>
          <w:szCs w:val="24"/>
        </w:rPr>
        <w:t xml:space="preserve">В.1.2.4.2 </w:t>
      </w:r>
      <w:r w:rsidR="003A6CBB" w:rsidRPr="004D7E1D">
        <w:rPr>
          <w:rFonts w:ascii="Times New Roman" w:hAnsi="Times New Roman" w:cs="Times New Roman"/>
          <w:b/>
          <w:bCs/>
          <w:sz w:val="28"/>
          <w:szCs w:val="24"/>
        </w:rPr>
        <w:t>Система кодирования диамет</w:t>
      </w:r>
      <w:r w:rsidRPr="004D7E1D">
        <w:rPr>
          <w:rFonts w:ascii="Times New Roman" w:hAnsi="Times New Roman" w:cs="Times New Roman"/>
          <w:b/>
          <w:bCs/>
          <w:sz w:val="28"/>
          <w:szCs w:val="24"/>
        </w:rPr>
        <w:t>ров</w:t>
      </w:r>
    </w:p>
    <w:p w:rsidR="003A6CBB" w:rsidRPr="004D7E1D" w:rsidRDefault="003A6CBB" w:rsidP="00A82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ВНИМАНИЕ –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При кодиро</w:t>
      </w:r>
      <w:r w:rsidR="004F33A5" w:rsidRPr="004D7E1D">
        <w:rPr>
          <w:rStyle w:val="hps"/>
          <w:rFonts w:ascii="Times New Roman" w:hAnsi="Times New Roman" w:cs="Times New Roman"/>
          <w:sz w:val="28"/>
          <w:szCs w:val="24"/>
        </w:rPr>
        <w:t>вании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диаметров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всегда использу</w:t>
      </w:r>
      <w:r w:rsidR="00116F70" w:rsidRPr="004D7E1D">
        <w:rPr>
          <w:rStyle w:val="hps"/>
          <w:rFonts w:ascii="Times New Roman" w:hAnsi="Times New Roman" w:cs="Times New Roman"/>
          <w:sz w:val="28"/>
          <w:szCs w:val="24"/>
        </w:rPr>
        <w:t>ю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тся два диаметра</w:t>
      </w:r>
      <w:r w:rsidRPr="004D7E1D">
        <w:rPr>
          <w:rFonts w:ascii="Times New Roman" w:hAnsi="Times New Roman" w:cs="Times New Roman"/>
          <w:sz w:val="28"/>
          <w:szCs w:val="24"/>
        </w:rPr>
        <w:t xml:space="preserve">. В расчетах для муфт и труб 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используются т</w:t>
      </w:r>
      <w:r w:rsidR="004F33A5" w:rsidRPr="004D7E1D">
        <w:rPr>
          <w:rStyle w:val="hps"/>
          <w:rFonts w:ascii="Times New Roman" w:hAnsi="Times New Roman" w:cs="Times New Roman"/>
          <w:sz w:val="28"/>
          <w:szCs w:val="24"/>
        </w:rPr>
        <w:t>от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же диаметр.</w:t>
      </w:r>
    </w:p>
    <w:p w:rsidR="001644AB" w:rsidRPr="004D7E1D" w:rsidRDefault="003A6CBB" w:rsidP="00A82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Для выч</w:t>
      </w:r>
      <w:r w:rsidR="00C96F0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исления значения кода диаметра </w:t>
      </w:r>
      <w:r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Pr="004D7E1D">
        <w:rPr>
          <w:rFonts w:ascii="Times New Roman" w:hAnsi="Times New Roman" w:cs="Times New Roman"/>
          <w:sz w:val="28"/>
          <w:szCs w:val="24"/>
        </w:rPr>
        <w:t xml:space="preserve">, используются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следующие </w:t>
      </w:r>
      <w:r w:rsidR="00116F70" w:rsidRPr="004D7E1D">
        <w:rPr>
          <w:rStyle w:val="hps"/>
          <w:rFonts w:ascii="Times New Roman" w:hAnsi="Times New Roman" w:cs="Times New Roman"/>
          <w:sz w:val="28"/>
          <w:szCs w:val="24"/>
        </w:rPr>
        <w:t>коэффициенты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:</w:t>
      </w:r>
    </w:p>
    <w:p w:rsidR="001644AB" w:rsidRPr="004D7E1D" w:rsidRDefault="00C96F09" w:rsidP="00A82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–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коэффициент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C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для первого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диаметра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3A6CBB" w:rsidRPr="004D7E1D">
        <w:rPr>
          <w:rFonts w:ascii="Times New Roman" w:hAnsi="Times New Roman" w:cs="Times New Roman"/>
          <w:sz w:val="28"/>
          <w:szCs w:val="24"/>
        </w:rPr>
        <w:t>,</w:t>
      </w:r>
    </w:p>
    <w:p w:rsidR="001644AB" w:rsidRPr="004D7E1D" w:rsidRDefault="00C96F09" w:rsidP="00A82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–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коэффициент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С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для второго диаметра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  <w:vertAlign w:val="subscript"/>
        </w:rPr>
        <w:t>2</w:t>
      </w:r>
      <w:r w:rsidR="003A6CBB" w:rsidRPr="004D7E1D">
        <w:rPr>
          <w:rFonts w:ascii="Times New Roman" w:hAnsi="Times New Roman" w:cs="Times New Roman"/>
          <w:sz w:val="28"/>
          <w:szCs w:val="24"/>
        </w:rPr>
        <w:t>,</w:t>
      </w:r>
    </w:p>
    <w:p w:rsidR="001644AB" w:rsidRPr="004D7E1D" w:rsidRDefault="003A6CBB" w:rsidP="00A82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где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i/>
          <w:sz w:val="28"/>
          <w:szCs w:val="24"/>
        </w:rPr>
        <w:t>С1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и </w:t>
      </w:r>
      <w:r w:rsidRPr="004D7E1D">
        <w:rPr>
          <w:rStyle w:val="hps"/>
          <w:rFonts w:ascii="Times New Roman" w:hAnsi="Times New Roman" w:cs="Times New Roman"/>
          <w:i/>
          <w:sz w:val="28"/>
          <w:szCs w:val="24"/>
        </w:rPr>
        <w:t>С</w:t>
      </w:r>
      <w:r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4F33A5" w:rsidRPr="004D7E1D">
        <w:rPr>
          <w:rFonts w:ascii="Times New Roman" w:hAnsi="Times New Roman" w:cs="Times New Roman"/>
          <w:sz w:val="28"/>
          <w:szCs w:val="24"/>
        </w:rPr>
        <w:t>по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В.6</w:t>
      </w:r>
      <w:r w:rsidR="00DC7529" w:rsidRPr="004D7E1D">
        <w:rPr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536463" w:rsidP="00A82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Если</w:t>
      </w:r>
      <w:r w:rsidR="0071271D" w:rsidRPr="004D7E1D">
        <w:rPr>
          <w:rStyle w:val="hps"/>
          <w:rFonts w:ascii="Times New Roman" w:hAnsi="Times New Roman" w:cs="Times New Roman"/>
          <w:sz w:val="28"/>
          <w:szCs w:val="24"/>
        </w:rPr>
        <w:t>,</w:t>
      </w:r>
      <w:r w:rsidR="00ED0C4D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р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азмеры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указаны в миллиметрах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Pr="004D7E1D">
        <w:rPr>
          <w:rFonts w:ascii="Times New Roman" w:hAnsi="Times New Roman" w:cs="Times New Roman"/>
          <w:sz w:val="28"/>
          <w:szCs w:val="24"/>
        </w:rPr>
        <w:t xml:space="preserve">то принимаем 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диаметр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как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наибольший из двух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диаметров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, т.е.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≥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(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=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 случае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, когда есть только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один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диаметр).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Затем диаметр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52AE4" w:rsidRPr="004D7E1D">
        <w:rPr>
          <w:rStyle w:val="hps"/>
          <w:rFonts w:ascii="Times New Roman" w:hAnsi="Times New Roman" w:cs="Times New Roman"/>
          <w:sz w:val="28"/>
          <w:szCs w:val="24"/>
        </w:rPr>
        <w:t>рассчитывается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по уравнению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(1).</w:t>
      </w:r>
    </w:p>
    <w:p w:rsidR="0071271D" w:rsidRPr="004D7E1D" w:rsidRDefault="003A6CBB" w:rsidP="00A82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i/>
          <w:iCs/>
          <w:sz w:val="28"/>
          <w:szCs w:val="24"/>
        </w:rPr>
        <w:t xml:space="preserve">D </w:t>
      </w:r>
      <w:r w:rsidRPr="004D7E1D">
        <w:rPr>
          <w:rFonts w:ascii="Times New Roman" w:hAnsi="Times New Roman" w:cs="Times New Roman"/>
          <w:sz w:val="28"/>
          <w:szCs w:val="24"/>
        </w:rPr>
        <w:t>= (</w:t>
      </w:r>
      <w:r w:rsidRPr="004D7E1D">
        <w:rPr>
          <w:rFonts w:ascii="Times New Roman" w:hAnsi="Times New Roman" w:cs="Times New Roman"/>
          <w:i/>
          <w:iCs/>
          <w:sz w:val="28"/>
          <w:szCs w:val="24"/>
        </w:rPr>
        <w:t>C</w:t>
      </w:r>
      <w:r w:rsidRPr="004D7E1D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4D7E1D">
        <w:rPr>
          <w:rFonts w:ascii="Times New Roman" w:hAnsi="Times New Roman" w:cs="Times New Roman"/>
          <w:sz w:val="28"/>
          <w:szCs w:val="24"/>
        </w:rPr>
        <w:t xml:space="preserve"> х 31) + </w:t>
      </w:r>
      <w:r w:rsidR="0071271D" w:rsidRPr="004D7E1D">
        <w:rPr>
          <w:rFonts w:ascii="Times New Roman" w:hAnsi="Times New Roman" w:cs="Times New Roman"/>
          <w:i/>
          <w:iCs/>
          <w:sz w:val="28"/>
          <w:szCs w:val="24"/>
        </w:rPr>
        <w:t>C</w:t>
      </w:r>
      <w:r w:rsidR="0071271D" w:rsidRPr="004D7E1D">
        <w:rPr>
          <w:rFonts w:ascii="Times New Roman" w:hAnsi="Times New Roman" w:cs="Times New Roman"/>
          <w:i/>
          <w:sz w:val="28"/>
          <w:szCs w:val="24"/>
          <w:vertAlign w:val="subscript"/>
        </w:rPr>
        <w:t xml:space="preserve">2    </w:t>
      </w:r>
      <w:r w:rsidR="0071271D" w:rsidRPr="004D7E1D">
        <w:rPr>
          <w:rFonts w:ascii="Times New Roman" w:hAnsi="Times New Roman" w:cs="Times New Roman"/>
          <w:sz w:val="28"/>
          <w:szCs w:val="24"/>
        </w:rPr>
        <w:t xml:space="preserve">          </w:t>
      </w:r>
      <w:r w:rsidR="00A82273" w:rsidRPr="004D7E1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  <w:r w:rsidR="0071271D" w:rsidRPr="004D7E1D">
        <w:rPr>
          <w:rFonts w:ascii="Times New Roman" w:hAnsi="Times New Roman" w:cs="Times New Roman"/>
          <w:sz w:val="28"/>
          <w:szCs w:val="24"/>
        </w:rPr>
        <w:t xml:space="preserve">         (1)</w:t>
      </w:r>
    </w:p>
    <w:p w:rsidR="003A6CBB" w:rsidRPr="004D7E1D" w:rsidRDefault="00F70136" w:rsidP="00A82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Если</w:t>
      </w:r>
      <w:r w:rsidR="00ED0C4D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р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азмеры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указаны в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дюймах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Pr="004D7E1D">
        <w:rPr>
          <w:rFonts w:ascii="Times New Roman" w:hAnsi="Times New Roman" w:cs="Times New Roman"/>
          <w:sz w:val="28"/>
          <w:szCs w:val="24"/>
        </w:rPr>
        <w:t xml:space="preserve">то принимаем 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диаметр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как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наибольший из двух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диаметров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, т.е.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≥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(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=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="003A6CBB" w:rsidRPr="004D7E1D">
        <w:rPr>
          <w:rFonts w:ascii="Times New Roman" w:hAnsi="Times New Roman" w:cs="Times New Roman"/>
          <w:sz w:val="28"/>
          <w:szCs w:val="24"/>
          <w:vertAlign w:val="subscript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в случае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, когда есть только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один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диаметр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).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Затем диаметр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52AE4" w:rsidRPr="004D7E1D">
        <w:rPr>
          <w:rStyle w:val="hps"/>
          <w:rFonts w:ascii="Times New Roman" w:hAnsi="Times New Roman" w:cs="Times New Roman"/>
          <w:sz w:val="28"/>
          <w:szCs w:val="24"/>
        </w:rPr>
        <w:t>рассчитывается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по уравнению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(2).</w:t>
      </w:r>
    </w:p>
    <w:p w:rsidR="0071271D" w:rsidRPr="004D7E1D" w:rsidRDefault="0071271D" w:rsidP="00A82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i/>
          <w:iCs/>
          <w:sz w:val="28"/>
          <w:szCs w:val="24"/>
        </w:rPr>
        <w:t xml:space="preserve">D </w:t>
      </w:r>
      <w:r w:rsidRPr="004D7E1D">
        <w:rPr>
          <w:rFonts w:ascii="Times New Roman" w:hAnsi="Times New Roman" w:cs="Times New Roman"/>
          <w:sz w:val="28"/>
          <w:szCs w:val="24"/>
        </w:rPr>
        <w:t>= (</w:t>
      </w:r>
      <w:r w:rsidRPr="004D7E1D">
        <w:rPr>
          <w:rFonts w:ascii="Times New Roman" w:hAnsi="Times New Roman" w:cs="Times New Roman"/>
          <w:i/>
          <w:iCs/>
          <w:sz w:val="28"/>
          <w:szCs w:val="24"/>
        </w:rPr>
        <w:t>C</w:t>
      </w:r>
      <w:r w:rsidRPr="004D7E1D">
        <w:rPr>
          <w:rFonts w:ascii="Times New Roman" w:hAnsi="Times New Roman" w:cs="Times New Roman"/>
          <w:i/>
          <w:sz w:val="28"/>
          <w:szCs w:val="24"/>
          <w:vertAlign w:val="subscript"/>
        </w:rPr>
        <w:t>1</w:t>
      </w:r>
      <w:r w:rsidRPr="004D7E1D">
        <w:rPr>
          <w:rFonts w:ascii="Times New Roman" w:hAnsi="Times New Roman" w:cs="Times New Roman"/>
          <w:sz w:val="28"/>
          <w:szCs w:val="24"/>
        </w:rPr>
        <w:t xml:space="preserve"> х 31) + </w:t>
      </w:r>
      <w:r w:rsidRPr="004D7E1D">
        <w:rPr>
          <w:rFonts w:ascii="Times New Roman" w:hAnsi="Times New Roman" w:cs="Times New Roman"/>
          <w:i/>
          <w:iCs/>
          <w:sz w:val="28"/>
          <w:szCs w:val="24"/>
        </w:rPr>
        <w:t>C</w:t>
      </w:r>
      <w:r w:rsidRPr="004D7E1D">
        <w:rPr>
          <w:rFonts w:ascii="Times New Roman" w:hAnsi="Times New Roman" w:cs="Times New Roman"/>
          <w:i/>
          <w:sz w:val="28"/>
          <w:szCs w:val="24"/>
          <w:vertAlign w:val="subscript"/>
        </w:rPr>
        <w:t>2</w:t>
      </w:r>
      <w:r w:rsidRPr="004D7E1D">
        <w:rPr>
          <w:rFonts w:ascii="Times New Roman" w:hAnsi="Times New Roman" w:cs="Times New Roman"/>
          <w:sz w:val="28"/>
          <w:szCs w:val="24"/>
        </w:rPr>
        <w:t xml:space="preserve"> + 1         </w:t>
      </w:r>
      <w:r w:rsidR="00A82273" w:rsidRPr="004D7E1D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</w:t>
      </w:r>
      <w:r w:rsidRPr="004D7E1D">
        <w:rPr>
          <w:rFonts w:ascii="Times New Roman" w:hAnsi="Times New Roman" w:cs="Times New Roman"/>
          <w:sz w:val="28"/>
          <w:szCs w:val="24"/>
        </w:rPr>
        <w:t xml:space="preserve">    </w:t>
      </w:r>
      <w:r w:rsidR="00227B54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 xml:space="preserve"> (2)</w:t>
      </w:r>
    </w:p>
    <w:p w:rsidR="001644AB" w:rsidRPr="004D7E1D" w:rsidRDefault="003A6CBB" w:rsidP="00A82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В случае</w:t>
      </w:r>
      <w:r w:rsidR="0071271D" w:rsidRPr="004D7E1D">
        <w:rPr>
          <w:rStyle w:val="hps"/>
          <w:rFonts w:ascii="Times New Roman" w:hAnsi="Times New Roman" w:cs="Times New Roman"/>
          <w:sz w:val="28"/>
          <w:szCs w:val="24"/>
        </w:rPr>
        <w:t>,</w:t>
      </w:r>
      <w:r w:rsidRPr="004D7E1D">
        <w:rPr>
          <w:rFonts w:ascii="Times New Roman" w:hAnsi="Times New Roman" w:cs="Times New Roman"/>
          <w:sz w:val="28"/>
          <w:szCs w:val="24"/>
        </w:rPr>
        <w:t xml:space="preserve"> когда </w:t>
      </w:r>
      <w:r w:rsidR="003E2511" w:rsidRPr="004D7E1D">
        <w:rPr>
          <w:rFonts w:ascii="Times New Roman" w:hAnsi="Times New Roman" w:cs="Times New Roman"/>
          <w:sz w:val="28"/>
          <w:szCs w:val="24"/>
        </w:rPr>
        <w:t xml:space="preserve">диаметры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труб</w:t>
      </w:r>
      <w:r w:rsidR="003E2511" w:rsidRPr="004D7E1D">
        <w:rPr>
          <w:rStyle w:val="hps"/>
          <w:rFonts w:ascii="Times New Roman" w:hAnsi="Times New Roman" w:cs="Times New Roman"/>
          <w:sz w:val="28"/>
          <w:szCs w:val="24"/>
        </w:rPr>
        <w:t>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или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F70136" w:rsidRPr="004D7E1D">
        <w:rPr>
          <w:rStyle w:val="hps"/>
          <w:rFonts w:ascii="Times New Roman" w:hAnsi="Times New Roman" w:cs="Times New Roman"/>
          <w:sz w:val="28"/>
          <w:szCs w:val="24"/>
        </w:rPr>
        <w:t>элемент</w:t>
      </w:r>
      <w:r w:rsidR="003E2511" w:rsidRPr="004D7E1D">
        <w:rPr>
          <w:rStyle w:val="hps"/>
          <w:rFonts w:ascii="Times New Roman" w:hAnsi="Times New Roman" w:cs="Times New Roman"/>
          <w:sz w:val="28"/>
          <w:szCs w:val="24"/>
        </w:rPr>
        <w:t>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3E2511" w:rsidRPr="004D7E1D">
        <w:rPr>
          <w:rStyle w:val="hps"/>
          <w:rFonts w:ascii="Times New Roman" w:hAnsi="Times New Roman" w:cs="Times New Roman"/>
          <w:sz w:val="28"/>
          <w:szCs w:val="24"/>
        </w:rPr>
        <w:t>(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одного и того же </w:t>
      </w:r>
      <w:r w:rsidR="00F70136" w:rsidRPr="004D7E1D">
        <w:rPr>
          <w:rStyle w:val="hps"/>
          <w:rFonts w:ascii="Times New Roman" w:hAnsi="Times New Roman" w:cs="Times New Roman"/>
          <w:sz w:val="28"/>
          <w:szCs w:val="24"/>
        </w:rPr>
        <w:t>диаметра</w:t>
      </w:r>
      <w:r w:rsidR="003E2511" w:rsidRPr="004D7E1D">
        <w:rPr>
          <w:rStyle w:val="hps"/>
          <w:rFonts w:ascii="Times New Roman" w:hAnsi="Times New Roman" w:cs="Times New Roman"/>
          <w:sz w:val="28"/>
          <w:szCs w:val="24"/>
        </w:rPr>
        <w:t>)</w:t>
      </w:r>
      <w:r w:rsidRPr="004D7E1D">
        <w:rPr>
          <w:rFonts w:ascii="Times New Roman" w:hAnsi="Times New Roman" w:cs="Times New Roman"/>
          <w:sz w:val="28"/>
          <w:szCs w:val="24"/>
        </w:rPr>
        <w:t>, выражен</w:t>
      </w:r>
      <w:r w:rsidR="003E2511" w:rsidRPr="004D7E1D">
        <w:rPr>
          <w:rFonts w:ascii="Times New Roman" w:hAnsi="Times New Roman" w:cs="Times New Roman"/>
          <w:sz w:val="28"/>
          <w:szCs w:val="24"/>
        </w:rPr>
        <w:t>ы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 дюймах,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диаметр может </w:t>
      </w:r>
      <w:r w:rsidR="003E2511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также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быть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F70136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закодирован непосредственно </w:t>
      </w:r>
      <w:r w:rsidR="003E2511" w:rsidRPr="004D7E1D">
        <w:rPr>
          <w:rFonts w:ascii="Times New Roman" w:hAnsi="Times New Roman" w:cs="Times New Roman"/>
          <w:sz w:val="28"/>
          <w:szCs w:val="24"/>
        </w:rPr>
        <w:t xml:space="preserve">от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001</w:t>
      </w:r>
      <w:r w:rsidR="003E2511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дюйма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E2511" w:rsidRPr="004D7E1D">
        <w:rPr>
          <w:rFonts w:ascii="Times New Roman" w:hAnsi="Times New Roman" w:cs="Times New Roman"/>
          <w:sz w:val="28"/>
          <w:szCs w:val="24"/>
        </w:rPr>
        <w:t xml:space="preserve">до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031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дюйма</w:t>
      </w:r>
      <w:r w:rsidR="001644AB" w:rsidRPr="004D7E1D">
        <w:rPr>
          <w:rStyle w:val="hps"/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8340EB" w:rsidP="00A822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Расч</w:t>
      </w:r>
      <w:r w:rsidR="005A7BC9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тные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значения диаметров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i/>
          <w:sz w:val="28"/>
          <w:szCs w:val="24"/>
        </w:rPr>
        <w:t>D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для всех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труб и </w:t>
      </w:r>
      <w:r w:rsidR="002058AC" w:rsidRPr="004D7E1D">
        <w:rPr>
          <w:rStyle w:val="hps"/>
          <w:rFonts w:ascii="Times New Roman" w:hAnsi="Times New Roman"/>
          <w:sz w:val="28"/>
          <w:szCs w:val="24"/>
        </w:rPr>
        <w:t>соединительных де</w:t>
      </w:r>
      <w:r w:rsidR="00227B54" w:rsidRPr="004D7E1D">
        <w:rPr>
          <w:rStyle w:val="hps"/>
          <w:rFonts w:ascii="Times New Roman" w:hAnsi="Times New Roman"/>
          <w:sz w:val="28"/>
          <w:szCs w:val="24"/>
        </w:rPr>
        <w:t>талей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приведены в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90890" w:rsidRPr="004D7E1D">
        <w:rPr>
          <w:rFonts w:ascii="Times New Roman" w:hAnsi="Times New Roman" w:cs="Times New Roman"/>
          <w:sz w:val="28"/>
          <w:szCs w:val="24"/>
        </w:rPr>
        <w:t>В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.7</w:t>
      </w:r>
      <w:r w:rsidR="003A6CBB" w:rsidRPr="004D7E1D">
        <w:rPr>
          <w:rFonts w:ascii="Times New Roman" w:hAnsi="Times New Roman" w:cs="Times New Roman"/>
          <w:sz w:val="28"/>
          <w:szCs w:val="24"/>
        </w:rPr>
        <w:t>.</w:t>
      </w:r>
    </w:p>
    <w:p w:rsidR="00BC2BBF" w:rsidRPr="004D7E1D" w:rsidRDefault="002E3983" w:rsidP="00A82273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pacing w:val="40"/>
          <w:sz w:val="28"/>
          <w:szCs w:val="24"/>
        </w:rPr>
        <w:t>Таблиц</w:t>
      </w:r>
      <w:r w:rsidR="00BC2BBF" w:rsidRPr="004D7E1D">
        <w:rPr>
          <w:rStyle w:val="hps"/>
          <w:rFonts w:ascii="Times New Roman" w:hAnsi="Times New Roman" w:cs="Times New Roman"/>
          <w:spacing w:val="40"/>
          <w:sz w:val="28"/>
          <w:szCs w:val="24"/>
        </w:rPr>
        <w:t>а</w:t>
      </w:r>
      <w:r w:rsidR="00BC2BBF" w:rsidRPr="004D7E1D">
        <w:rPr>
          <w:rFonts w:ascii="Times New Roman" w:hAnsi="Times New Roman" w:cs="Times New Roman"/>
          <w:spacing w:val="40"/>
          <w:sz w:val="28"/>
          <w:szCs w:val="24"/>
        </w:rPr>
        <w:t xml:space="preserve"> </w:t>
      </w:r>
      <w:r w:rsidR="00990890" w:rsidRPr="004D7E1D">
        <w:rPr>
          <w:rFonts w:ascii="Times New Roman" w:hAnsi="Times New Roman" w:cs="Times New Roman"/>
          <w:spacing w:val="40"/>
          <w:sz w:val="28"/>
          <w:szCs w:val="24"/>
        </w:rPr>
        <w:t>В</w:t>
      </w:r>
      <w:r w:rsidR="00BC2BBF" w:rsidRPr="004D7E1D">
        <w:rPr>
          <w:rStyle w:val="hps"/>
          <w:rFonts w:ascii="Times New Roman" w:hAnsi="Times New Roman" w:cs="Times New Roman"/>
          <w:spacing w:val="40"/>
          <w:sz w:val="28"/>
          <w:szCs w:val="24"/>
        </w:rPr>
        <w:t>.6</w:t>
      </w:r>
      <w:r w:rsidR="00BC2BBF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C2BBF" w:rsidRPr="004D7E1D">
        <w:rPr>
          <w:rStyle w:val="hps"/>
          <w:rFonts w:ascii="Times New Roman" w:hAnsi="Times New Roman" w:cs="Times New Roman"/>
          <w:sz w:val="28"/>
          <w:szCs w:val="24"/>
        </w:rPr>
        <w:t>–</w:t>
      </w:r>
      <w:r w:rsidR="00F70136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К</w:t>
      </w:r>
      <w:r w:rsidR="00D401B0" w:rsidRPr="004D7E1D">
        <w:rPr>
          <w:rStyle w:val="hps"/>
          <w:rFonts w:ascii="Times New Roman" w:hAnsi="Times New Roman" w:cs="Times New Roman"/>
          <w:sz w:val="28"/>
          <w:szCs w:val="24"/>
        </w:rPr>
        <w:t>оэффициенты</w:t>
      </w:r>
      <w:r w:rsidR="00BC2BBF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, используемые </w:t>
      </w:r>
      <w:r w:rsidR="009A58A9" w:rsidRPr="004D7E1D">
        <w:rPr>
          <w:rStyle w:val="hps"/>
          <w:rFonts w:ascii="Times New Roman" w:hAnsi="Times New Roman" w:cs="Times New Roman"/>
          <w:sz w:val="28"/>
          <w:szCs w:val="24"/>
        </w:rPr>
        <w:t>в</w:t>
      </w:r>
      <w:r w:rsidR="00BC2BBF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C2BBF" w:rsidRPr="004D7E1D">
        <w:rPr>
          <w:rStyle w:val="hps"/>
          <w:rFonts w:ascii="Times New Roman" w:hAnsi="Times New Roman" w:cs="Times New Roman"/>
          <w:sz w:val="28"/>
          <w:szCs w:val="24"/>
        </w:rPr>
        <w:t>кодировании</w:t>
      </w:r>
      <w:r w:rsidR="00BC2BBF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C2BBF" w:rsidRPr="004D7E1D">
        <w:rPr>
          <w:rStyle w:val="hps"/>
          <w:rFonts w:ascii="Times New Roman" w:hAnsi="Times New Roman" w:cs="Times New Roman"/>
          <w:sz w:val="28"/>
          <w:szCs w:val="24"/>
        </w:rPr>
        <w:t>диаметров</w:t>
      </w:r>
    </w:p>
    <w:tbl>
      <w:tblPr>
        <w:tblStyle w:val="afd"/>
        <w:tblW w:w="0" w:type="auto"/>
        <w:jc w:val="center"/>
        <w:tblLook w:val="04A0"/>
      </w:tblPr>
      <w:tblGrid>
        <w:gridCol w:w="2195"/>
        <w:gridCol w:w="6"/>
        <w:gridCol w:w="2185"/>
        <w:gridCol w:w="12"/>
        <w:gridCol w:w="2179"/>
        <w:gridCol w:w="18"/>
        <w:gridCol w:w="3144"/>
      </w:tblGrid>
      <w:tr w:rsidR="00BC2BBF" w:rsidRPr="004D7E1D" w:rsidTr="00164137">
        <w:trPr>
          <w:trHeight w:val="785"/>
          <w:jc w:val="center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7E1D">
              <w:rPr>
                <w:i/>
                <w:iCs/>
                <w:sz w:val="26"/>
                <w:szCs w:val="26"/>
              </w:rPr>
              <w:t>D</w:t>
            </w:r>
            <w:r w:rsidRPr="004D7E1D">
              <w:rPr>
                <w:sz w:val="26"/>
                <w:szCs w:val="26"/>
                <w:vertAlign w:val="subscript"/>
              </w:rPr>
              <w:t>1</w:t>
            </w:r>
            <w:r w:rsidRPr="004D7E1D">
              <w:rPr>
                <w:sz w:val="26"/>
                <w:szCs w:val="26"/>
              </w:rPr>
              <w:t xml:space="preserve"> </w:t>
            </w:r>
            <w:r w:rsidRPr="004D7E1D">
              <w:rPr>
                <w:bCs/>
                <w:sz w:val="26"/>
                <w:szCs w:val="26"/>
              </w:rPr>
              <w:t xml:space="preserve">или </w:t>
            </w:r>
            <w:r w:rsidRPr="004D7E1D">
              <w:rPr>
                <w:i/>
                <w:iCs/>
                <w:sz w:val="26"/>
                <w:szCs w:val="26"/>
              </w:rPr>
              <w:t>D</w:t>
            </w:r>
            <w:r w:rsidRPr="004D7E1D">
              <w:rPr>
                <w:sz w:val="26"/>
                <w:szCs w:val="26"/>
                <w:vertAlign w:val="subscript"/>
              </w:rPr>
              <w:t>2</w:t>
            </w:r>
            <w:r w:rsidR="00F70136" w:rsidRPr="004D7E1D">
              <w:rPr>
                <w:sz w:val="26"/>
                <w:szCs w:val="26"/>
              </w:rPr>
              <w:t>,</w:t>
            </w:r>
          </w:p>
          <w:p w:rsidR="00BC2BBF" w:rsidRPr="004D7E1D" w:rsidRDefault="00F70136" w:rsidP="00A82273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мм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D7E1D">
              <w:rPr>
                <w:i/>
                <w:iCs/>
                <w:sz w:val="26"/>
                <w:szCs w:val="26"/>
                <w:lang w:val="en-US"/>
              </w:rPr>
              <w:t>D</w:t>
            </w:r>
            <w:r w:rsidRPr="004D7E1D">
              <w:rPr>
                <w:i/>
                <w:sz w:val="26"/>
                <w:szCs w:val="26"/>
                <w:vertAlign w:val="subscript"/>
              </w:rPr>
              <w:t>1</w:t>
            </w:r>
            <w:r w:rsidRPr="004D7E1D">
              <w:rPr>
                <w:sz w:val="26"/>
                <w:szCs w:val="26"/>
              </w:rPr>
              <w:t xml:space="preserve"> </w:t>
            </w:r>
            <w:r w:rsidR="00ED0C4D" w:rsidRPr="004D7E1D">
              <w:rPr>
                <w:bCs/>
                <w:sz w:val="26"/>
                <w:szCs w:val="26"/>
              </w:rPr>
              <w:t>или</w:t>
            </w:r>
            <w:r w:rsidRPr="004D7E1D">
              <w:rPr>
                <w:bCs/>
                <w:sz w:val="26"/>
                <w:szCs w:val="26"/>
              </w:rPr>
              <w:t xml:space="preserve"> </w:t>
            </w:r>
            <w:r w:rsidRPr="004D7E1D">
              <w:rPr>
                <w:i/>
                <w:iCs/>
                <w:sz w:val="26"/>
                <w:szCs w:val="26"/>
                <w:lang w:val="en-US"/>
              </w:rPr>
              <w:t>D</w:t>
            </w:r>
            <w:r w:rsidRPr="004D7E1D">
              <w:rPr>
                <w:i/>
                <w:sz w:val="26"/>
                <w:szCs w:val="26"/>
                <w:vertAlign w:val="subscript"/>
              </w:rPr>
              <w:t>2</w:t>
            </w:r>
            <w:r w:rsidR="00F70136" w:rsidRPr="004D7E1D">
              <w:rPr>
                <w:i/>
                <w:sz w:val="26"/>
                <w:szCs w:val="26"/>
              </w:rPr>
              <w:t>,</w:t>
            </w:r>
          </w:p>
          <w:p w:rsidR="00BC2BBF" w:rsidRPr="004D7E1D" w:rsidRDefault="00BC2BBF" w:rsidP="002001A4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дюйм</w:t>
            </w:r>
            <w:r w:rsidR="00F70136" w:rsidRPr="004D7E1D">
              <w:rPr>
                <w:sz w:val="26"/>
                <w:szCs w:val="26"/>
              </w:rPr>
              <w:t xml:space="preserve"> </w:t>
            </w:r>
            <w:r w:rsidR="00164137" w:rsidRPr="004D7E1D">
              <w:rPr>
                <w:sz w:val="26"/>
                <w:szCs w:val="26"/>
              </w:rPr>
              <w:t>МТС</w:t>
            </w:r>
            <w:r w:rsidRPr="004D7E1D">
              <w:rPr>
                <w:sz w:val="32"/>
                <w:szCs w:val="32"/>
                <w:vertAlign w:val="superscript"/>
                <w:lang w:val="en-US"/>
              </w:rPr>
              <w:t>a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autoSpaceDE w:val="0"/>
              <w:autoSpaceDN w:val="0"/>
              <w:adjustRightInd w:val="0"/>
              <w:ind w:firstLine="9"/>
              <w:jc w:val="center"/>
              <w:rPr>
                <w:sz w:val="26"/>
                <w:szCs w:val="26"/>
              </w:rPr>
            </w:pPr>
            <w:r w:rsidRPr="004D7E1D">
              <w:rPr>
                <w:i/>
                <w:iCs/>
                <w:sz w:val="26"/>
                <w:szCs w:val="26"/>
                <w:lang w:val="en-US"/>
              </w:rPr>
              <w:t>D</w:t>
            </w:r>
            <w:r w:rsidRPr="004D7E1D">
              <w:rPr>
                <w:i/>
                <w:sz w:val="26"/>
                <w:szCs w:val="26"/>
                <w:vertAlign w:val="subscript"/>
              </w:rPr>
              <w:t>1</w:t>
            </w:r>
            <w:r w:rsidRPr="004D7E1D">
              <w:rPr>
                <w:sz w:val="26"/>
                <w:szCs w:val="26"/>
              </w:rPr>
              <w:t xml:space="preserve"> </w:t>
            </w:r>
            <w:r w:rsidR="00ED0C4D" w:rsidRPr="004D7E1D">
              <w:rPr>
                <w:bCs/>
                <w:sz w:val="26"/>
                <w:szCs w:val="26"/>
              </w:rPr>
              <w:t>или</w:t>
            </w:r>
            <w:r w:rsidRPr="004D7E1D">
              <w:rPr>
                <w:bCs/>
                <w:sz w:val="26"/>
                <w:szCs w:val="26"/>
              </w:rPr>
              <w:t xml:space="preserve"> </w:t>
            </w:r>
            <w:r w:rsidRPr="004D7E1D">
              <w:rPr>
                <w:i/>
                <w:iCs/>
                <w:sz w:val="26"/>
                <w:szCs w:val="26"/>
                <w:lang w:val="en-US"/>
              </w:rPr>
              <w:t>D</w:t>
            </w:r>
            <w:r w:rsidRPr="004D7E1D">
              <w:rPr>
                <w:i/>
                <w:sz w:val="26"/>
                <w:szCs w:val="26"/>
                <w:vertAlign w:val="subscript"/>
              </w:rPr>
              <w:t>2</w:t>
            </w:r>
            <w:r w:rsidR="00F70136" w:rsidRPr="004D7E1D">
              <w:rPr>
                <w:i/>
                <w:sz w:val="26"/>
                <w:szCs w:val="26"/>
              </w:rPr>
              <w:t>,</w:t>
            </w:r>
          </w:p>
          <w:p w:rsidR="00BC2BBF" w:rsidRPr="004D7E1D" w:rsidRDefault="00BC2BBF" w:rsidP="002001A4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дюйм </w:t>
            </w:r>
            <w:r w:rsidR="00164137" w:rsidRPr="004D7E1D">
              <w:rPr>
                <w:sz w:val="26"/>
                <w:szCs w:val="26"/>
              </w:rPr>
              <w:t>СТС</w:t>
            </w:r>
            <w:r w:rsidRPr="004D7E1D">
              <w:rPr>
                <w:sz w:val="32"/>
                <w:szCs w:val="32"/>
                <w:vertAlign w:val="superscript"/>
                <w:lang w:val="en-US"/>
              </w:rPr>
              <w:t>b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2BBF" w:rsidRPr="004D7E1D" w:rsidRDefault="00F70136" w:rsidP="00164137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К</w:t>
            </w:r>
            <w:r w:rsidR="0071271D" w:rsidRPr="004D7E1D">
              <w:rPr>
                <w:bCs/>
                <w:sz w:val="26"/>
                <w:szCs w:val="26"/>
              </w:rPr>
              <w:t>оэффициент</w:t>
            </w:r>
            <w:r w:rsidRPr="004D7E1D">
              <w:rPr>
                <w:bCs/>
                <w:sz w:val="26"/>
                <w:szCs w:val="26"/>
              </w:rPr>
              <w:t xml:space="preserve"> </w:t>
            </w:r>
            <w:r w:rsidR="00BC2BBF" w:rsidRPr="004D7E1D">
              <w:rPr>
                <w:i/>
                <w:iCs/>
                <w:sz w:val="26"/>
                <w:szCs w:val="26"/>
              </w:rPr>
              <w:t>C</w:t>
            </w:r>
            <w:r w:rsidR="00BC2BBF" w:rsidRPr="004D7E1D">
              <w:rPr>
                <w:i/>
                <w:sz w:val="26"/>
                <w:szCs w:val="26"/>
                <w:vertAlign w:val="subscript"/>
              </w:rPr>
              <w:t>1</w:t>
            </w:r>
            <w:r w:rsidR="00BC2BBF" w:rsidRPr="004D7E1D">
              <w:rPr>
                <w:sz w:val="26"/>
                <w:szCs w:val="26"/>
              </w:rPr>
              <w:t xml:space="preserve"> </w:t>
            </w:r>
            <w:r w:rsidR="00ED0C4D" w:rsidRPr="004D7E1D">
              <w:rPr>
                <w:bCs/>
                <w:sz w:val="26"/>
                <w:szCs w:val="26"/>
              </w:rPr>
              <w:t>или</w:t>
            </w:r>
            <w:r w:rsidR="00BC2BBF" w:rsidRPr="004D7E1D">
              <w:rPr>
                <w:bCs/>
                <w:sz w:val="26"/>
                <w:szCs w:val="26"/>
              </w:rPr>
              <w:t xml:space="preserve"> </w:t>
            </w:r>
            <w:r w:rsidR="00BC2BBF" w:rsidRPr="004D7E1D">
              <w:rPr>
                <w:i/>
                <w:iCs/>
                <w:sz w:val="26"/>
                <w:szCs w:val="26"/>
              </w:rPr>
              <w:t>C</w:t>
            </w:r>
            <w:r w:rsidR="00BC2BBF" w:rsidRPr="004D7E1D">
              <w:rPr>
                <w:i/>
                <w:sz w:val="26"/>
                <w:szCs w:val="26"/>
                <w:vertAlign w:val="subscript"/>
              </w:rPr>
              <w:t>2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16</w:t>
            </w:r>
          </w:p>
        </w:tc>
        <w:tc>
          <w:tcPr>
            <w:tcW w:w="21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1/2</w:t>
            </w:r>
          </w:p>
        </w:tc>
        <w:tc>
          <w:tcPr>
            <w:tcW w:w="21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01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20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02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25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 1/4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03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32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04</w:t>
            </w:r>
          </w:p>
        </w:tc>
      </w:tr>
      <w:tr w:rsidR="00F70136" w:rsidRPr="004D7E1D" w:rsidTr="00A82273">
        <w:trPr>
          <w:jc w:val="center"/>
        </w:trPr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F70136" w:rsidRPr="004D7E1D" w:rsidRDefault="000C207A" w:rsidP="00A82273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40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</w:tcBorders>
            <w:vAlign w:val="center"/>
          </w:tcPr>
          <w:p w:rsidR="00F70136" w:rsidRPr="004D7E1D" w:rsidRDefault="00F70136" w:rsidP="00A82273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</w:tcBorders>
            <w:vAlign w:val="center"/>
          </w:tcPr>
          <w:p w:rsidR="00F70136" w:rsidRPr="004D7E1D" w:rsidRDefault="00F70136" w:rsidP="00A82273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F70136" w:rsidRPr="004D7E1D" w:rsidRDefault="000C207A" w:rsidP="00A82273">
            <w:pPr>
              <w:autoSpaceDE w:val="0"/>
              <w:autoSpaceDN w:val="0"/>
              <w:adjustRightInd w:val="0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05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50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06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63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07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75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08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90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09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110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10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125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½</w:t>
            </w: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11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140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¾</w:t>
            </w: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12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160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</w:t>
            </w: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13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180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8340EB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 xml:space="preserve">1 </w:t>
            </w:r>
            <w:r w:rsidR="00BC2BBF" w:rsidRPr="004D7E1D">
              <w:rPr>
                <w:rStyle w:val="hps"/>
                <w:sz w:val="26"/>
                <w:szCs w:val="26"/>
              </w:rPr>
              <w:t>¼</w:t>
            </w: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14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200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8340EB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 xml:space="preserve">1 </w:t>
            </w:r>
            <w:r w:rsidR="00BC2BBF" w:rsidRPr="004D7E1D">
              <w:rPr>
                <w:rStyle w:val="hps"/>
                <w:sz w:val="26"/>
                <w:szCs w:val="26"/>
              </w:rPr>
              <w:t>½</w:t>
            </w: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15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225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</w:t>
            </w: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16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250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3</w:t>
            </w: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17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280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4</w:t>
            </w: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18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315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6</w:t>
            </w: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19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355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8</w:t>
            </w: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20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400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10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21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450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9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11</w:t>
            </w: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22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500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9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12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23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560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9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13</w:t>
            </w: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24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630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9"/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14</w:t>
            </w: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25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710</w:t>
            </w: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vAlign w:val="center"/>
          </w:tcPr>
          <w:p w:rsidR="00BC2BBF" w:rsidRPr="004D7E1D" w:rsidRDefault="00BC2BBF" w:rsidP="00A82273">
            <w:pPr>
              <w:ind w:firstLine="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62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26</w:t>
            </w:r>
          </w:p>
        </w:tc>
      </w:tr>
      <w:tr w:rsidR="00BC2BBF" w:rsidRPr="004D7E1D" w:rsidTr="00A82273">
        <w:trPr>
          <w:jc w:val="center"/>
        </w:trPr>
        <w:tc>
          <w:tcPr>
            <w:tcW w:w="2195" w:type="dxa"/>
            <w:tcBorders>
              <w:bottom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800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62" w:type="dxa"/>
            <w:gridSpan w:val="2"/>
            <w:tcBorders>
              <w:bottom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27</w:t>
            </w:r>
          </w:p>
        </w:tc>
      </w:tr>
      <w:tr w:rsidR="00BC2BBF" w:rsidRPr="004D7E1D" w:rsidTr="00A82273">
        <w:trPr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900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28</w:t>
            </w:r>
          </w:p>
        </w:tc>
      </w:tr>
      <w:tr w:rsidR="00BC2BBF" w:rsidRPr="004D7E1D" w:rsidTr="00A82273">
        <w:trPr>
          <w:jc w:val="center"/>
        </w:trPr>
        <w:tc>
          <w:tcPr>
            <w:tcW w:w="2201" w:type="dxa"/>
            <w:gridSpan w:val="2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1000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44" w:type="dxa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29</w:t>
            </w:r>
          </w:p>
        </w:tc>
      </w:tr>
      <w:tr w:rsidR="00BC2BBF" w:rsidRPr="004D7E1D" w:rsidTr="00A82273">
        <w:trPr>
          <w:jc w:val="center"/>
        </w:trPr>
        <w:tc>
          <w:tcPr>
            <w:tcW w:w="2201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1200</w:t>
            </w:r>
          </w:p>
        </w:tc>
        <w:tc>
          <w:tcPr>
            <w:tcW w:w="2197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44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30</w:t>
            </w:r>
          </w:p>
        </w:tc>
      </w:tr>
      <w:tr w:rsidR="00BC2BBF" w:rsidRPr="004D7E1D" w:rsidTr="00A82273">
        <w:trPr>
          <w:jc w:val="center"/>
        </w:trPr>
        <w:tc>
          <w:tcPr>
            <w:tcW w:w="2201" w:type="dxa"/>
            <w:gridSpan w:val="2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≥1400</w:t>
            </w:r>
          </w:p>
        </w:tc>
        <w:tc>
          <w:tcPr>
            <w:tcW w:w="2197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BC2BBF" w:rsidRPr="004D7E1D" w:rsidRDefault="00BC2BBF" w:rsidP="00A82273">
            <w:pPr>
              <w:ind w:firstLine="709"/>
              <w:jc w:val="center"/>
              <w:rPr>
                <w:rStyle w:val="hps"/>
                <w:sz w:val="26"/>
                <w:szCs w:val="26"/>
                <w:lang w:val="en-US"/>
              </w:rPr>
            </w:pPr>
          </w:p>
        </w:tc>
        <w:tc>
          <w:tcPr>
            <w:tcW w:w="3144" w:type="dxa"/>
            <w:vAlign w:val="center"/>
          </w:tcPr>
          <w:p w:rsidR="00BC2BBF" w:rsidRPr="004D7E1D" w:rsidRDefault="00BC2BBF" w:rsidP="00A82273">
            <w:pPr>
              <w:jc w:val="center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26"/>
                <w:szCs w:val="26"/>
              </w:rPr>
              <w:t>31</w:t>
            </w:r>
          </w:p>
        </w:tc>
      </w:tr>
      <w:tr w:rsidR="00BC2BBF" w:rsidRPr="004D7E1D" w:rsidTr="00A82273">
        <w:trPr>
          <w:trHeight w:val="547"/>
          <w:jc w:val="center"/>
        </w:trPr>
        <w:tc>
          <w:tcPr>
            <w:tcW w:w="9739" w:type="dxa"/>
            <w:gridSpan w:val="7"/>
            <w:vAlign w:val="center"/>
          </w:tcPr>
          <w:p w:rsidR="00A82273" w:rsidRPr="004D7E1D" w:rsidRDefault="00A82273" w:rsidP="00A82273">
            <w:pPr>
              <w:pStyle w:val="aff0"/>
              <w:ind w:left="0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32"/>
                <w:szCs w:val="32"/>
                <w:vertAlign w:val="superscript"/>
              </w:rPr>
              <w:t>а</w:t>
            </w:r>
            <w:r w:rsidRPr="004D7E1D">
              <w:rPr>
                <w:rStyle w:val="hps"/>
                <w:sz w:val="26"/>
                <w:szCs w:val="26"/>
              </w:rPr>
              <w:t xml:space="preserve"> </w:t>
            </w:r>
            <w:r w:rsidR="0019037B" w:rsidRPr="004D7E1D">
              <w:rPr>
                <w:rStyle w:val="shorttext"/>
                <w:sz w:val="26"/>
                <w:szCs w:val="26"/>
              </w:rPr>
              <w:t xml:space="preserve">МТС </w:t>
            </w:r>
            <w:r w:rsidR="00BC2BBF" w:rsidRPr="004D7E1D">
              <w:rPr>
                <w:rStyle w:val="hps"/>
                <w:sz w:val="26"/>
                <w:szCs w:val="26"/>
              </w:rPr>
              <w:t>=</w:t>
            </w:r>
            <w:r w:rsidR="00BC2BBF" w:rsidRPr="004D7E1D">
              <w:rPr>
                <w:rStyle w:val="shorttext"/>
                <w:sz w:val="26"/>
                <w:szCs w:val="26"/>
              </w:rPr>
              <w:t xml:space="preserve"> </w:t>
            </w:r>
            <w:r w:rsidR="00BC2BBF" w:rsidRPr="004D7E1D">
              <w:rPr>
                <w:rStyle w:val="hps"/>
                <w:sz w:val="26"/>
                <w:szCs w:val="26"/>
              </w:rPr>
              <w:t>Медная трубопроводная</w:t>
            </w:r>
            <w:r w:rsidR="00BC2BBF" w:rsidRPr="004D7E1D">
              <w:rPr>
                <w:rStyle w:val="shorttext"/>
                <w:sz w:val="26"/>
                <w:szCs w:val="26"/>
              </w:rPr>
              <w:t xml:space="preserve"> </w:t>
            </w:r>
            <w:r w:rsidR="002058AC" w:rsidRPr="004D7E1D">
              <w:rPr>
                <w:rStyle w:val="hps"/>
                <w:sz w:val="26"/>
                <w:szCs w:val="26"/>
              </w:rPr>
              <w:t>сеть</w:t>
            </w:r>
          </w:p>
          <w:p w:rsidR="00BC2BBF" w:rsidRPr="004D7E1D" w:rsidRDefault="00A82273" w:rsidP="002001A4">
            <w:pPr>
              <w:pStyle w:val="aff0"/>
              <w:ind w:left="0"/>
              <w:rPr>
                <w:rStyle w:val="hps"/>
                <w:sz w:val="26"/>
                <w:szCs w:val="26"/>
              </w:rPr>
            </w:pPr>
            <w:r w:rsidRPr="004D7E1D">
              <w:rPr>
                <w:rStyle w:val="hps"/>
                <w:sz w:val="32"/>
                <w:szCs w:val="32"/>
                <w:vertAlign w:val="superscript"/>
                <w:lang w:val="en-US"/>
              </w:rPr>
              <w:t>b</w:t>
            </w:r>
            <w:r w:rsidRPr="004D7E1D">
              <w:rPr>
                <w:rStyle w:val="hps"/>
                <w:sz w:val="32"/>
                <w:szCs w:val="32"/>
                <w:vertAlign w:val="superscript"/>
              </w:rPr>
              <w:t xml:space="preserve"> </w:t>
            </w:r>
            <w:r w:rsidR="0019037B" w:rsidRPr="004D7E1D">
              <w:rPr>
                <w:rStyle w:val="shorttext"/>
                <w:sz w:val="26"/>
                <w:szCs w:val="26"/>
              </w:rPr>
              <w:t xml:space="preserve">СТС </w:t>
            </w:r>
            <w:r w:rsidR="00BC2BBF" w:rsidRPr="004D7E1D">
              <w:rPr>
                <w:rStyle w:val="hps"/>
                <w:sz w:val="26"/>
                <w:szCs w:val="26"/>
              </w:rPr>
              <w:t>=</w:t>
            </w:r>
            <w:r w:rsidR="00BC2BBF" w:rsidRPr="004D7E1D">
              <w:rPr>
                <w:rStyle w:val="shorttext"/>
                <w:sz w:val="26"/>
                <w:szCs w:val="26"/>
              </w:rPr>
              <w:t xml:space="preserve"> </w:t>
            </w:r>
            <w:r w:rsidR="007923D8" w:rsidRPr="004D7E1D">
              <w:rPr>
                <w:rStyle w:val="hps"/>
                <w:sz w:val="26"/>
                <w:szCs w:val="26"/>
              </w:rPr>
              <w:t>Стальная</w:t>
            </w:r>
            <w:r w:rsidR="00BC2BBF" w:rsidRPr="004D7E1D">
              <w:rPr>
                <w:rStyle w:val="shorttext"/>
                <w:sz w:val="26"/>
                <w:szCs w:val="26"/>
              </w:rPr>
              <w:t xml:space="preserve"> </w:t>
            </w:r>
            <w:r w:rsidR="00BC2BBF" w:rsidRPr="004D7E1D">
              <w:rPr>
                <w:rStyle w:val="hps"/>
                <w:sz w:val="26"/>
                <w:szCs w:val="26"/>
              </w:rPr>
              <w:t>трубопроводная</w:t>
            </w:r>
            <w:r w:rsidR="00BC2BBF" w:rsidRPr="004D7E1D">
              <w:rPr>
                <w:rStyle w:val="shorttext"/>
                <w:sz w:val="26"/>
                <w:szCs w:val="26"/>
              </w:rPr>
              <w:t xml:space="preserve"> </w:t>
            </w:r>
            <w:r w:rsidR="002058AC" w:rsidRPr="004D7E1D">
              <w:rPr>
                <w:rStyle w:val="hps"/>
                <w:sz w:val="26"/>
                <w:szCs w:val="26"/>
              </w:rPr>
              <w:t>сеть</w:t>
            </w:r>
          </w:p>
        </w:tc>
      </w:tr>
    </w:tbl>
    <w:p w:rsidR="009A58A9" w:rsidRPr="004D7E1D" w:rsidRDefault="009A58A9" w:rsidP="00DB5A1A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14"/>
          <w:szCs w:val="24"/>
        </w:rPr>
      </w:pPr>
    </w:p>
    <w:p w:rsidR="001644AB" w:rsidRPr="004D7E1D" w:rsidRDefault="003A6CBB" w:rsidP="00DB5A1A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Примеры:</w:t>
      </w:r>
      <w:r w:rsidR="009A58A9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  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Для 1/2 в </w:t>
      </w:r>
      <w:r w:rsidR="002001A4" w:rsidRPr="004D7E1D">
        <w:rPr>
          <w:rStyle w:val="hps"/>
          <w:rFonts w:ascii="Times New Roman" w:hAnsi="Times New Roman" w:cs="Times New Roman"/>
          <w:sz w:val="28"/>
          <w:szCs w:val="28"/>
        </w:rPr>
        <w:t>МТС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, D = (31 × 1) + 1 + 1 = 033</w:t>
      </w:r>
    </w:p>
    <w:p w:rsidR="001644AB" w:rsidRPr="004D7E1D" w:rsidRDefault="003A6CBB" w:rsidP="009A58A9">
      <w:pPr>
        <w:spacing w:after="0" w:line="360" w:lineRule="auto"/>
        <w:ind w:firstLine="212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>Для 200 мм × 200 мм, D = (31 × 15) + 15 = 480</w:t>
      </w:r>
    </w:p>
    <w:p w:rsidR="001644AB" w:rsidRPr="004D7E1D" w:rsidRDefault="003A6CBB" w:rsidP="009A58A9">
      <w:pPr>
        <w:spacing w:after="0" w:line="360" w:lineRule="auto"/>
        <w:ind w:firstLine="212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Для 2 × 1/2 дюйма </w:t>
      </w:r>
      <w:r w:rsidR="002001A4" w:rsidRPr="004D7E1D">
        <w:rPr>
          <w:rStyle w:val="hps"/>
          <w:rFonts w:ascii="Times New Roman" w:hAnsi="Times New Roman" w:cs="Times New Roman"/>
          <w:sz w:val="28"/>
          <w:szCs w:val="28"/>
        </w:rPr>
        <w:t>СТС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, D = (31 × 11) + 16 + 1 = 358</w:t>
      </w:r>
    </w:p>
    <w:p w:rsidR="001644AB" w:rsidRPr="004D7E1D" w:rsidRDefault="003A6CBB" w:rsidP="009A58A9">
      <w:pPr>
        <w:spacing w:after="0" w:line="360" w:lineRule="auto"/>
        <w:ind w:firstLine="2127"/>
        <w:jc w:val="both"/>
        <w:rPr>
          <w:rStyle w:val="hps"/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>Для 90 мм × 63 мм, D = (31 × 9) + 7 = 286</w:t>
      </w:r>
    </w:p>
    <w:p w:rsidR="009A58A9" w:rsidRPr="004D7E1D" w:rsidRDefault="003A6CBB" w:rsidP="009A58A9">
      <w:pPr>
        <w:ind w:left="2127"/>
        <w:rPr>
          <w:rStyle w:val="hps"/>
          <w:rFonts w:ascii="Times New Roman" w:hAnsi="Times New Roman" w:cs="Times New Roman"/>
          <w:sz w:val="28"/>
          <w:szCs w:val="28"/>
        </w:rPr>
      </w:pPr>
      <w:r w:rsidRPr="004D7E1D">
        <w:rPr>
          <w:rStyle w:val="hps"/>
          <w:rFonts w:ascii="Times New Roman" w:hAnsi="Times New Roman" w:cs="Times New Roman"/>
          <w:sz w:val="28"/>
          <w:szCs w:val="28"/>
        </w:rPr>
        <w:t xml:space="preserve">Для 21 в </w:t>
      </w:r>
      <w:r w:rsidR="002001A4" w:rsidRPr="004D7E1D">
        <w:rPr>
          <w:rStyle w:val="hps"/>
          <w:rFonts w:ascii="Times New Roman" w:hAnsi="Times New Roman" w:cs="Times New Roman"/>
          <w:sz w:val="28"/>
          <w:szCs w:val="28"/>
        </w:rPr>
        <w:t>СТС</w:t>
      </w:r>
      <w:r w:rsidRPr="004D7E1D">
        <w:rPr>
          <w:rStyle w:val="hps"/>
          <w:rFonts w:ascii="Times New Roman" w:hAnsi="Times New Roman" w:cs="Times New Roman"/>
          <w:sz w:val="28"/>
          <w:szCs w:val="28"/>
        </w:rPr>
        <w:t>, D = 021</w:t>
      </w:r>
      <w:r w:rsidR="009A58A9" w:rsidRPr="004D7E1D">
        <w:rPr>
          <w:rStyle w:val="hps"/>
          <w:rFonts w:ascii="Times New Roman" w:hAnsi="Times New Roman" w:cs="Times New Roman"/>
          <w:sz w:val="28"/>
          <w:szCs w:val="28"/>
        </w:rPr>
        <w:t>.</w:t>
      </w:r>
    </w:p>
    <w:p w:rsidR="008101D5" w:rsidRPr="004D7E1D" w:rsidRDefault="008101D5" w:rsidP="00EF48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  <w:sectPr w:rsidR="008101D5" w:rsidRPr="004D7E1D" w:rsidSect="0087296C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1905" w:h="16837" w:code="9"/>
          <w:pgMar w:top="1134" w:right="851" w:bottom="1276" w:left="1134" w:header="720" w:footer="720" w:gutter="0"/>
          <w:pgNumType w:start="1"/>
          <w:cols w:space="720"/>
          <w:formProt w:val="0"/>
          <w:docGrid w:linePitch="360"/>
        </w:sectPr>
      </w:pPr>
    </w:p>
    <w:p w:rsidR="008101D5" w:rsidRPr="004D7E1D" w:rsidRDefault="002E3983" w:rsidP="00EF48A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>Таблиц</w:t>
      </w:r>
      <w:r w:rsidR="008101D5" w:rsidRPr="004D7E1D">
        <w:rPr>
          <w:rFonts w:ascii="Times New Roman" w:hAnsi="Times New Roman" w:cs="Times New Roman"/>
          <w:sz w:val="28"/>
          <w:szCs w:val="28"/>
        </w:rPr>
        <w:t xml:space="preserve">а </w:t>
      </w:r>
      <w:r w:rsidR="00990890" w:rsidRPr="004D7E1D">
        <w:rPr>
          <w:rFonts w:ascii="Times New Roman" w:hAnsi="Times New Roman" w:cs="Times New Roman"/>
          <w:sz w:val="28"/>
          <w:szCs w:val="28"/>
        </w:rPr>
        <w:t>В</w:t>
      </w:r>
      <w:r w:rsidR="008101D5" w:rsidRPr="004D7E1D">
        <w:rPr>
          <w:rFonts w:ascii="Times New Roman" w:hAnsi="Times New Roman" w:cs="Times New Roman"/>
          <w:sz w:val="28"/>
          <w:szCs w:val="28"/>
        </w:rPr>
        <w:t>.7 – Расчетные код</w:t>
      </w:r>
      <w:r w:rsidR="00411895" w:rsidRPr="004D7E1D">
        <w:rPr>
          <w:rFonts w:ascii="Times New Roman" w:hAnsi="Times New Roman" w:cs="Times New Roman"/>
          <w:sz w:val="28"/>
          <w:szCs w:val="28"/>
        </w:rPr>
        <w:t>ы</w:t>
      </w:r>
      <w:r w:rsidR="008101D5" w:rsidRPr="004D7E1D">
        <w:rPr>
          <w:rFonts w:ascii="Times New Roman" w:hAnsi="Times New Roman" w:cs="Times New Roman"/>
          <w:sz w:val="28"/>
          <w:szCs w:val="28"/>
        </w:rPr>
        <w:t xml:space="preserve"> для диаметров</w:t>
      </w:r>
    </w:p>
    <w:p w:rsidR="008101D5" w:rsidRPr="004D7E1D" w:rsidRDefault="008101D5" w:rsidP="00EF48A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D7E1D">
        <w:rPr>
          <w:rFonts w:ascii="Times New Roman" w:hAnsi="Times New Roman" w:cs="Times New Roman"/>
          <w:sz w:val="24"/>
          <w:szCs w:val="24"/>
        </w:rPr>
        <w:t>Расчет: (</w:t>
      </w:r>
      <w:r w:rsidRPr="004D7E1D">
        <w:rPr>
          <w:rFonts w:ascii="Times New Roman" w:hAnsi="Times New Roman" w:cs="Times New Roman"/>
          <w:i/>
          <w:sz w:val="24"/>
          <w:szCs w:val="24"/>
        </w:rPr>
        <w:t>С</w:t>
      </w:r>
      <w:r w:rsidRPr="004D7E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4D7E1D">
        <w:rPr>
          <w:rFonts w:ascii="Times New Roman" w:hAnsi="Times New Roman" w:cs="Times New Roman"/>
          <w:sz w:val="24"/>
          <w:szCs w:val="24"/>
        </w:rPr>
        <w:t xml:space="preserve">х 31) + </w:t>
      </w:r>
      <w:r w:rsidRPr="004D7E1D">
        <w:rPr>
          <w:rFonts w:ascii="Times New Roman" w:hAnsi="Times New Roman" w:cs="Times New Roman"/>
          <w:i/>
          <w:sz w:val="24"/>
          <w:szCs w:val="24"/>
        </w:rPr>
        <w:t>С</w:t>
      </w:r>
      <w:r w:rsidRPr="004D7E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4D7E1D">
        <w:rPr>
          <w:rFonts w:ascii="Times New Roman" w:hAnsi="Times New Roman" w:cs="Times New Roman"/>
          <w:sz w:val="24"/>
          <w:szCs w:val="24"/>
        </w:rPr>
        <w:t xml:space="preserve">+ 1 с </w:t>
      </w:r>
      <w:r w:rsidRPr="004D7E1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4D7E1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D7E1D">
        <w:rPr>
          <w:rFonts w:ascii="Times New Roman" w:hAnsi="Times New Roman" w:cs="Times New Roman"/>
          <w:sz w:val="24"/>
          <w:szCs w:val="24"/>
          <w:lang w:val="en-US"/>
        </w:rPr>
        <w:sym w:font="UniversalMath1 BT" w:char="F02F"/>
      </w:r>
      <w:r w:rsidRPr="004D7E1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4D7E1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4D7E1D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E1D">
        <w:rPr>
          <w:rFonts w:ascii="Times New Roman" w:hAnsi="Times New Roman" w:cs="Times New Roman"/>
          <w:i/>
          <w:sz w:val="24"/>
          <w:szCs w:val="24"/>
        </w:rPr>
        <w:t>С</w:t>
      </w:r>
      <w:r w:rsidRPr="004D7E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4D7E1D">
        <w:rPr>
          <w:rFonts w:ascii="Times New Roman" w:hAnsi="Times New Roman" w:cs="Times New Roman"/>
          <w:sz w:val="24"/>
          <w:szCs w:val="24"/>
        </w:rPr>
        <w:t xml:space="preserve">=1,2 и 3= </w:t>
      </w:r>
      <w:r w:rsidR="00E327E1" w:rsidRPr="004D7E1D">
        <w:rPr>
          <w:rFonts w:ascii="Times New Roman" w:hAnsi="Times New Roman" w:cs="Times New Roman"/>
          <w:sz w:val="24"/>
          <w:szCs w:val="24"/>
        </w:rPr>
        <w:t>МТС</w:t>
      </w:r>
      <w:r w:rsidRPr="004D7E1D">
        <w:rPr>
          <w:rFonts w:ascii="Times New Roman" w:hAnsi="Times New Roman" w:cs="Times New Roman"/>
          <w:sz w:val="24"/>
          <w:szCs w:val="24"/>
        </w:rPr>
        <w:t xml:space="preserve">;     </w:t>
      </w:r>
      <w:r w:rsidRPr="004D7E1D">
        <w:rPr>
          <w:rFonts w:ascii="Times New Roman" w:hAnsi="Times New Roman" w:cs="Times New Roman"/>
          <w:i/>
          <w:sz w:val="24"/>
          <w:szCs w:val="24"/>
        </w:rPr>
        <w:t>С</w:t>
      </w:r>
      <w:r w:rsidRPr="004D7E1D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4D7E1D">
        <w:rPr>
          <w:rFonts w:ascii="Times New Roman" w:hAnsi="Times New Roman" w:cs="Times New Roman"/>
          <w:sz w:val="24"/>
          <w:szCs w:val="24"/>
        </w:rPr>
        <w:t xml:space="preserve"> = 11,12, …25 = </w:t>
      </w:r>
      <w:r w:rsidR="00E327E1" w:rsidRPr="004D7E1D">
        <w:rPr>
          <w:rFonts w:ascii="Times New Roman" w:hAnsi="Times New Roman" w:cs="Times New Roman"/>
          <w:sz w:val="24"/>
          <w:szCs w:val="24"/>
        </w:rPr>
        <w:t>СТС</w:t>
      </w:r>
      <w:r w:rsidRPr="004D7E1D">
        <w:rPr>
          <w:rFonts w:ascii="Times New Roman" w:hAnsi="Times New Roman" w:cs="Times New Roman"/>
          <w:sz w:val="24"/>
          <w:szCs w:val="24"/>
        </w:rPr>
        <w:t xml:space="preserve">        Размер</w:t>
      </w:r>
      <w:r w:rsidR="008340EB" w:rsidRPr="004D7E1D">
        <w:rPr>
          <w:rFonts w:ascii="Times New Roman" w:hAnsi="Times New Roman" w:cs="Times New Roman"/>
          <w:sz w:val="24"/>
          <w:szCs w:val="24"/>
        </w:rPr>
        <w:t>ы</w:t>
      </w:r>
      <w:r w:rsidRPr="004D7E1D">
        <w:rPr>
          <w:rFonts w:ascii="Times New Roman" w:hAnsi="Times New Roman" w:cs="Times New Roman"/>
          <w:sz w:val="24"/>
          <w:szCs w:val="24"/>
        </w:rPr>
        <w:t xml:space="preserve"> в дюймах</w:t>
      </w:r>
    </w:p>
    <w:p w:rsidR="007D1ED3" w:rsidRPr="004D7E1D" w:rsidRDefault="007D1ED3" w:rsidP="00EF48A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d"/>
        <w:tblW w:w="14998" w:type="dxa"/>
        <w:tblInd w:w="108" w:type="dxa"/>
        <w:tblLayout w:type="fixed"/>
        <w:tblLook w:val="04A0"/>
      </w:tblPr>
      <w:tblGrid>
        <w:gridCol w:w="298"/>
        <w:gridCol w:w="397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i/>
                <w:szCs w:val="12"/>
                <w:vertAlign w:val="subscript"/>
                <w:lang w:val="en-US"/>
              </w:rPr>
            </w:pPr>
            <w:r w:rsidRPr="004D7E1D">
              <w:rPr>
                <w:i/>
                <w:szCs w:val="12"/>
                <w:lang w:val="en-US"/>
              </w:rPr>
              <w:t>C</w:t>
            </w:r>
            <w:r w:rsidRPr="004D7E1D">
              <w:rPr>
                <w:i/>
                <w:szCs w:val="12"/>
                <w:vertAlign w:val="subscript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i/>
                <w:szCs w:val="12"/>
                <w:vertAlign w:val="subscript"/>
                <w:lang w:val="en-US"/>
              </w:rPr>
            </w:pPr>
            <w:r w:rsidRPr="004D7E1D">
              <w:rPr>
                <w:i/>
                <w:szCs w:val="12"/>
                <w:lang w:val="en-US"/>
              </w:rPr>
              <w:t>C</w:t>
            </w:r>
            <w:r w:rsidRPr="004D7E1D">
              <w:rPr>
                <w:i/>
                <w:szCs w:val="12"/>
                <w:vertAlign w:val="subscript"/>
                <w:lang w:val="en-US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</w:rPr>
            </w:pPr>
            <w:r w:rsidRPr="004D7E1D">
              <w:rPr>
                <w:szCs w:val="12"/>
              </w:rPr>
              <w:t>С</w:t>
            </w:r>
            <w:r w:rsidRPr="004D7E1D">
              <w:rPr>
                <w:szCs w:val="12"/>
                <w:vertAlign w:val="subscript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vertAlign w:val="subscript"/>
                <w:lang w:val="en-US"/>
              </w:rPr>
            </w:pPr>
            <w:r w:rsidRPr="004D7E1D">
              <w:rPr>
                <w:i/>
                <w:szCs w:val="12"/>
                <w:lang w:val="en-US"/>
              </w:rPr>
              <w:t>D</w:t>
            </w:r>
            <w:r w:rsidRPr="004D7E1D">
              <w:rPr>
                <w:szCs w:val="12"/>
                <w:vertAlign w:val="subscript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i/>
                <w:szCs w:val="12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vertAlign w:val="subscript"/>
                <w:lang w:val="en-US"/>
              </w:rPr>
            </w:pPr>
            <w:r w:rsidRPr="004D7E1D">
              <w:rPr>
                <w:i/>
                <w:szCs w:val="12"/>
                <w:lang w:val="en-US"/>
              </w:rPr>
              <w:t>D</w:t>
            </w:r>
            <w:r w:rsidRPr="004D7E1D">
              <w:rPr>
                <w:szCs w:val="12"/>
                <w:vertAlign w:val="subscript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1/2″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11/4″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МТС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СТС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1/2″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3/4″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11/4″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11/2″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i/>
                <w:szCs w:val="12"/>
                <w:vertAlign w:val="subscript"/>
                <w:lang w:val="en-US"/>
              </w:rPr>
            </w:pPr>
            <w:r w:rsidRPr="004D7E1D">
              <w:rPr>
                <w:i/>
                <w:szCs w:val="12"/>
                <w:lang w:val="en-US"/>
              </w:rPr>
              <w:t>D</w:t>
            </w:r>
            <w:r w:rsidRPr="004D7E1D">
              <w:rPr>
                <w:i/>
                <w:szCs w:val="12"/>
                <w:vertAlign w:val="subscript"/>
                <w:lang w:val="en-US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rPr>
                <w:i/>
                <w:szCs w:val="12"/>
                <w:lang w:val="en-US"/>
              </w:rPr>
            </w:pPr>
            <w:r w:rsidRPr="004D7E1D">
              <w:rPr>
                <w:i/>
                <w:szCs w:val="12"/>
                <w:lang w:val="en-US"/>
              </w:rPr>
              <w:t>C</w:t>
            </w:r>
            <w:r w:rsidRPr="004D7E1D">
              <w:rPr>
                <w:i/>
                <w:szCs w:val="12"/>
                <w:vertAlign w:val="subscript"/>
                <w:lang w:val="en-US"/>
              </w:rPr>
              <w:t>1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032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033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034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035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036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037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  <w:r w:rsidRPr="004D7E1D">
              <w:rPr>
                <w:szCs w:val="12"/>
                <w:lang w:val="en-US"/>
              </w:rPr>
              <w:t>03</w:t>
            </w:r>
            <w:r w:rsidRPr="004D7E1D">
              <w:rPr>
                <w:szCs w:val="12"/>
              </w:rPr>
              <w:t>8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039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040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041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042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043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044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045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046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047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048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049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050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051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052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053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054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055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056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057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058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059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060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061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062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1/2″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072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073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074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075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076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077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078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079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080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081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082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083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084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085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086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087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088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089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090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091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092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094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095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096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097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098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099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11/4″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32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МТС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321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329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331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332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333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334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335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336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337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338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339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340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341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СТС</w:t>
            </w:r>
            <w:bookmarkStart w:id="0" w:name="_GoBack"/>
            <w:bookmarkEnd w:id="0"/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352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353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354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355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356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357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358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359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360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361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362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363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364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365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366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367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368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369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370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371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372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1/2″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373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374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375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376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377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378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379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381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382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383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384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385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386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387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388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389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390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391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392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394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395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396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397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398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399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3/4″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416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421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429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431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432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433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434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445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446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447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448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449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452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453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454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455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456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457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458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459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460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461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462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463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464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465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11/4″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473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474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475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476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477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478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479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480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481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482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483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484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485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486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487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488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489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490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491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492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494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495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496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11/2″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497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498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499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516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521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</w:t>
            </w:r>
          </w:p>
        </w:tc>
      </w:tr>
      <w:tr w:rsidR="001E5B12" w:rsidRPr="004D7E1D" w:rsidTr="001E5B12">
        <w:trPr>
          <w:trHeight w:hRule="exact" w:val="474"/>
        </w:trPr>
        <w:tc>
          <w:tcPr>
            <w:tcW w:w="1499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E5B12" w:rsidRPr="004D7E1D" w:rsidRDefault="001E5B12" w:rsidP="001E5B12">
            <w:pPr>
              <w:ind w:left="34" w:right="-284"/>
              <w:rPr>
                <w:i/>
                <w:sz w:val="24"/>
                <w:szCs w:val="24"/>
              </w:rPr>
            </w:pPr>
            <w:r w:rsidRPr="004D7E1D">
              <w:rPr>
                <w:i/>
                <w:sz w:val="24"/>
                <w:szCs w:val="24"/>
              </w:rPr>
              <w:t xml:space="preserve">     Окончание Таблицы В.7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538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539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540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541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542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543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544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545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546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547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548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549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552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553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554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555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556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557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558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559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569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570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571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572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573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574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575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576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577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578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579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580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581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582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583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584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585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586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587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588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589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315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591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592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593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594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595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596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597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598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599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606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609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616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355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624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625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628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629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640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641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642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643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644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645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646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647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648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649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656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658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659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660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661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662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663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664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665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666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667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668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669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670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671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672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673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674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675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676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677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678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679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680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681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682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450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683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685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686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687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688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689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691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692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694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695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696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697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698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699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706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707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708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709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718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721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722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723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729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731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732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733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734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735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736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737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738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739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740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741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742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743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744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560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748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749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750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752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753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754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755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756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757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758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759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760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761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762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763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764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765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766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767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768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769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770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771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772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773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774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775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776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777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778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779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781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782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783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784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785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786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787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788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789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790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791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792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794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795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796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797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798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799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800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802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805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806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14″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710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809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811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812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814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815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821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829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831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832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833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834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835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836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837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800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841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842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843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844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845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846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847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848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849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852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853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854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855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856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857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858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859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860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861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862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863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864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865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866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867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868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870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871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872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873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874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875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876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877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878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879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880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881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882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883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884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885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886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887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888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889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890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891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892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893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894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895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896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897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898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899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1000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916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921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929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1200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931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932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933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935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937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938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939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940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941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942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943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944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945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946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947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948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949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950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951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952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953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954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955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956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957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958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959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960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961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vertAlign w:val="subscript"/>
                <w:lang w:val="en-US"/>
              </w:rPr>
            </w:pPr>
            <w:r w:rsidRPr="004D7E1D">
              <w:rPr>
                <w:szCs w:val="12"/>
                <w:lang w:val="en-US"/>
              </w:rPr>
              <w:t>C</w:t>
            </w:r>
            <w:r w:rsidRPr="004D7E1D">
              <w:rPr>
                <w:szCs w:val="12"/>
                <w:vertAlign w:val="subscript"/>
                <w:lang w:val="en-US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</w:rPr>
              <w:sym w:font="UniversalMath1 BT" w:char="F02F"/>
            </w:r>
            <w:r w:rsidRPr="004D7E1D">
              <w:rPr>
                <w:szCs w:val="12"/>
                <w:lang w:val="en-US"/>
              </w:rPr>
              <w:t>1400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962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963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966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967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968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969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970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971</w:t>
            </w:r>
          </w:p>
        </w:tc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972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973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974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975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976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977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978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979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980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981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982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983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984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985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986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987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988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989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990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991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992</w:t>
            </w:r>
          </w:p>
        </w:tc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i/>
                <w:szCs w:val="12"/>
                <w:vertAlign w:val="subscript"/>
                <w:lang w:val="en-US"/>
              </w:rPr>
            </w:pPr>
            <w:r w:rsidRPr="004D7E1D">
              <w:rPr>
                <w:i/>
                <w:szCs w:val="12"/>
                <w:lang w:val="en-US"/>
              </w:rPr>
              <w:t>D</w:t>
            </w:r>
            <w:r w:rsidRPr="004D7E1D">
              <w:rPr>
                <w:i/>
                <w:szCs w:val="12"/>
                <w:vertAlign w:val="subscript"/>
                <w:lang w:val="en-US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i/>
                <w:szCs w:val="12"/>
                <w:vertAlign w:val="subscript"/>
              </w:rPr>
            </w:pPr>
            <w:r w:rsidRPr="004D7E1D">
              <w:rPr>
                <w:i/>
                <w:szCs w:val="12"/>
              </w:rPr>
              <w:t>С</w:t>
            </w:r>
            <w:r w:rsidRPr="004D7E1D">
              <w:rPr>
                <w:i/>
                <w:szCs w:val="12"/>
                <w:vertAlign w:val="subscript"/>
              </w:rPr>
              <w:t>1</w:t>
            </w: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i/>
                <w:szCs w:val="12"/>
                <w:vertAlign w:val="subscript"/>
                <w:lang w:val="en-US"/>
              </w:rPr>
            </w:pPr>
            <w:r w:rsidRPr="004D7E1D">
              <w:rPr>
                <w:i/>
                <w:szCs w:val="12"/>
                <w:lang w:val="en-US"/>
              </w:rPr>
              <w:t>D</w:t>
            </w:r>
            <w:r w:rsidRPr="004D7E1D">
              <w:rPr>
                <w:i/>
                <w:szCs w:val="12"/>
                <w:vertAlign w:val="subscript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32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75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110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125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225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315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355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400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450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500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560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630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710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800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900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1000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1200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</w:rPr>
              <w:sym w:font="UniversalMath1 BT" w:char="F02F"/>
            </w:r>
            <w:r w:rsidRPr="004D7E1D">
              <w:rPr>
                <w:szCs w:val="12"/>
                <w:lang w:val="en-US"/>
              </w:rPr>
              <w:t>1400</w:t>
            </w:r>
          </w:p>
        </w:tc>
        <w:tc>
          <w:tcPr>
            <w:tcW w:w="42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i/>
                <w:szCs w:val="12"/>
                <w:vertAlign w:val="subscript"/>
                <w:lang w:val="en-US"/>
              </w:rPr>
            </w:pPr>
            <w:r w:rsidRPr="004D7E1D">
              <w:rPr>
                <w:i/>
                <w:szCs w:val="12"/>
                <w:lang w:val="en-US"/>
              </w:rPr>
              <w:t>D</w:t>
            </w:r>
            <w:r w:rsidRPr="004D7E1D">
              <w:rPr>
                <w:i/>
                <w:szCs w:val="12"/>
                <w:vertAlign w:val="subscript"/>
                <w:lang w:val="en-US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</w:tr>
      <w:tr w:rsidR="007D1ED3" w:rsidRPr="004D7E1D" w:rsidTr="008232CB">
        <w:trPr>
          <w:trHeight w:hRule="exact" w:val="474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170" w:right="-170"/>
              <w:jc w:val="center"/>
              <w:rPr>
                <w:szCs w:val="12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i/>
                <w:szCs w:val="12"/>
                <w:vertAlign w:val="subscript"/>
                <w:lang w:val="en-US"/>
              </w:rPr>
            </w:pPr>
            <w:r w:rsidRPr="004D7E1D">
              <w:rPr>
                <w:i/>
                <w:szCs w:val="12"/>
                <w:lang w:val="en-US"/>
              </w:rPr>
              <w:t>C</w:t>
            </w:r>
            <w:r w:rsidRPr="004D7E1D">
              <w:rPr>
                <w:i/>
                <w:szCs w:val="12"/>
                <w:vertAlign w:val="subscript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19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27" w:right="-227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28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29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  <w:lang w:val="en-US"/>
              </w:rPr>
            </w:pPr>
            <w:r w:rsidRPr="004D7E1D">
              <w:rPr>
                <w:szCs w:val="12"/>
                <w:lang w:val="en-US"/>
              </w:rPr>
              <w:t>31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ED3" w:rsidRPr="004D7E1D" w:rsidRDefault="007D1ED3" w:rsidP="008232CB">
            <w:pPr>
              <w:ind w:left="-284" w:right="-284"/>
              <w:jc w:val="center"/>
              <w:rPr>
                <w:i/>
                <w:szCs w:val="12"/>
                <w:vertAlign w:val="subscript"/>
                <w:lang w:val="en-US"/>
              </w:rPr>
            </w:pPr>
            <w:r w:rsidRPr="004D7E1D">
              <w:rPr>
                <w:i/>
                <w:szCs w:val="12"/>
                <w:lang w:val="en-US"/>
              </w:rPr>
              <w:t>C</w:t>
            </w:r>
            <w:r w:rsidRPr="004D7E1D">
              <w:rPr>
                <w:i/>
                <w:szCs w:val="12"/>
                <w:vertAlign w:val="subscript"/>
                <w:lang w:val="en-US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ED3" w:rsidRPr="004D7E1D" w:rsidRDefault="007D1ED3" w:rsidP="008232CB">
            <w:pPr>
              <w:ind w:left="-284" w:right="-284"/>
              <w:jc w:val="center"/>
              <w:rPr>
                <w:szCs w:val="12"/>
              </w:rPr>
            </w:pPr>
          </w:p>
        </w:tc>
      </w:tr>
    </w:tbl>
    <w:p w:rsidR="007D1ED3" w:rsidRPr="004D7E1D" w:rsidRDefault="007D1ED3" w:rsidP="00EF48A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46EAA" w:rsidRPr="004D7E1D" w:rsidRDefault="00546EAA" w:rsidP="00EF48A0">
      <w:pPr>
        <w:spacing w:after="0"/>
        <w:ind w:firstLine="709"/>
        <w:jc w:val="center"/>
        <w:rPr>
          <w:rFonts w:ascii="Times New Roman" w:hAnsi="Times New Roman" w:cs="Times New Roman"/>
          <w:sz w:val="10"/>
          <w:szCs w:val="24"/>
        </w:rPr>
      </w:pPr>
    </w:p>
    <w:p w:rsidR="008101D5" w:rsidRPr="004D7E1D" w:rsidRDefault="008101D5" w:rsidP="00EF48A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8101D5" w:rsidRPr="004D7E1D" w:rsidSect="00AE2617">
          <w:headerReference w:type="even" r:id="rId29"/>
          <w:headerReference w:type="default" r:id="rId30"/>
          <w:footerReference w:type="even" r:id="rId31"/>
          <w:footerReference w:type="default" r:id="rId32"/>
          <w:footerReference w:type="first" r:id="rId33"/>
          <w:pgSz w:w="16837" w:h="11905" w:orient="landscape" w:code="9"/>
          <w:pgMar w:top="1134" w:right="851" w:bottom="1134" w:left="1134" w:header="0" w:footer="181" w:gutter="0"/>
          <w:pgNumType w:start="22"/>
          <w:cols w:space="720"/>
          <w:formProt w:val="0"/>
          <w:docGrid w:linePitch="360"/>
        </w:sectPr>
      </w:pPr>
      <w:r w:rsidRPr="004D7E1D">
        <w:rPr>
          <w:rFonts w:ascii="Times New Roman" w:hAnsi="Times New Roman" w:cs="Times New Roman"/>
          <w:sz w:val="24"/>
          <w:szCs w:val="24"/>
        </w:rPr>
        <w:t>Расчет: (</w:t>
      </w:r>
      <w:r w:rsidRPr="004D7E1D">
        <w:rPr>
          <w:rFonts w:ascii="Times New Roman" w:hAnsi="Times New Roman" w:cs="Times New Roman"/>
          <w:i/>
          <w:sz w:val="24"/>
          <w:szCs w:val="24"/>
        </w:rPr>
        <w:t>С</w:t>
      </w:r>
      <w:r w:rsidRPr="004D7E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1 </w:t>
      </w:r>
      <w:r w:rsidRPr="004D7E1D">
        <w:rPr>
          <w:rFonts w:ascii="Times New Roman" w:hAnsi="Times New Roman" w:cs="Times New Roman"/>
          <w:sz w:val="24"/>
          <w:szCs w:val="24"/>
        </w:rPr>
        <w:t xml:space="preserve">х 31) + </w:t>
      </w:r>
      <w:r w:rsidRPr="004D7E1D">
        <w:rPr>
          <w:rFonts w:ascii="Times New Roman" w:hAnsi="Times New Roman" w:cs="Times New Roman"/>
          <w:i/>
          <w:sz w:val="24"/>
          <w:szCs w:val="24"/>
        </w:rPr>
        <w:t>С</w:t>
      </w:r>
      <w:r w:rsidRPr="004D7E1D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2 </w:t>
      </w:r>
      <w:r w:rsidRPr="004D7E1D">
        <w:rPr>
          <w:rFonts w:ascii="Times New Roman" w:hAnsi="Times New Roman" w:cs="Times New Roman"/>
          <w:sz w:val="24"/>
          <w:szCs w:val="24"/>
        </w:rPr>
        <w:t xml:space="preserve"> с </w:t>
      </w:r>
      <w:r w:rsidRPr="004D7E1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4D7E1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D7E1D">
        <w:rPr>
          <w:rFonts w:ascii="Times New Roman" w:hAnsi="Times New Roman" w:cs="Times New Roman"/>
          <w:sz w:val="24"/>
          <w:szCs w:val="24"/>
          <w:lang w:val="en-US"/>
        </w:rPr>
        <w:sym w:font="UniversalMath1 BT" w:char="F02F"/>
      </w:r>
      <w:r w:rsidRPr="004D7E1D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Pr="004D7E1D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="00F70136" w:rsidRPr="004D7E1D">
        <w:rPr>
          <w:rFonts w:ascii="Times New Roman" w:hAnsi="Times New Roman" w:cs="Times New Roman"/>
          <w:sz w:val="24"/>
          <w:szCs w:val="24"/>
        </w:rPr>
        <w:t>;  м</w:t>
      </w:r>
      <w:r w:rsidRPr="004D7E1D">
        <w:rPr>
          <w:rFonts w:ascii="Times New Roman" w:hAnsi="Times New Roman" w:cs="Times New Roman"/>
          <w:sz w:val="24"/>
          <w:szCs w:val="24"/>
        </w:rPr>
        <w:t xml:space="preserve">етрический размер   </w:t>
      </w:r>
    </w:p>
    <w:p w:rsidR="00CC2178" w:rsidRPr="004D7E1D" w:rsidRDefault="0071271D" w:rsidP="00035A22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ab/>
      </w:r>
      <w:r w:rsidR="00990890" w:rsidRPr="004D7E1D">
        <w:rPr>
          <w:rFonts w:ascii="Times New Roman" w:hAnsi="Times New Roman" w:cs="Times New Roman"/>
          <w:sz w:val="28"/>
          <w:szCs w:val="28"/>
        </w:rPr>
        <w:t>В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.1.2.5 </w:t>
      </w:r>
      <w:r w:rsidR="00F70136" w:rsidRPr="004D7E1D">
        <w:rPr>
          <w:rFonts w:ascii="Times New Roman" w:hAnsi="Times New Roman" w:cs="Times New Roman"/>
          <w:sz w:val="28"/>
          <w:szCs w:val="28"/>
        </w:rPr>
        <w:t>Циф</w:t>
      </w:r>
      <w:r w:rsidRPr="004D7E1D">
        <w:rPr>
          <w:rFonts w:ascii="Times New Roman" w:hAnsi="Times New Roman" w:cs="Times New Roman"/>
          <w:sz w:val="28"/>
          <w:szCs w:val="28"/>
        </w:rPr>
        <w:t>ры</w:t>
      </w:r>
      <w:r w:rsidR="00F70136" w:rsidRPr="004D7E1D">
        <w:rPr>
          <w:rFonts w:ascii="Times New Roman" w:hAnsi="Times New Roman" w:cs="Times New Roman"/>
          <w:sz w:val="28"/>
          <w:szCs w:val="28"/>
        </w:rPr>
        <w:t xml:space="preserve"> от 10 до 15 – </w:t>
      </w:r>
      <w:r w:rsidR="008340EB" w:rsidRPr="004D7E1D">
        <w:rPr>
          <w:rFonts w:ascii="Times New Roman" w:hAnsi="Times New Roman" w:cs="Times New Roman"/>
          <w:sz w:val="28"/>
          <w:szCs w:val="28"/>
        </w:rPr>
        <w:t>Н</w:t>
      </w:r>
      <w:r w:rsidR="003A6CBB" w:rsidRPr="004D7E1D">
        <w:rPr>
          <w:rFonts w:ascii="Times New Roman" w:hAnsi="Times New Roman" w:cs="Times New Roman"/>
          <w:sz w:val="28"/>
          <w:szCs w:val="28"/>
        </w:rPr>
        <w:t>омер произведенной партии</w:t>
      </w:r>
    </w:p>
    <w:p w:rsidR="003A6CBB" w:rsidRPr="004D7E1D" w:rsidRDefault="003A6CBB" w:rsidP="0003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E1D">
        <w:rPr>
          <w:rFonts w:ascii="Times New Roman" w:eastAsia="Times New Roman" w:hAnsi="Times New Roman" w:cs="Times New Roman"/>
          <w:sz w:val="28"/>
          <w:szCs w:val="28"/>
        </w:rPr>
        <w:t>Номер произведенной партии должен соответствовать номеру, указанному произво</w:t>
      </w:r>
      <w:r w:rsidR="00774B11" w:rsidRPr="004D7E1D">
        <w:rPr>
          <w:rFonts w:ascii="Times New Roman" w:eastAsia="Times New Roman" w:hAnsi="Times New Roman" w:cs="Times New Roman"/>
          <w:sz w:val="28"/>
          <w:szCs w:val="28"/>
        </w:rPr>
        <w:t>дителем</w:t>
      </w:r>
      <w:r w:rsidR="00F70136" w:rsidRPr="004D7E1D">
        <w:rPr>
          <w:rFonts w:ascii="Times New Roman" w:eastAsia="Times New Roman" w:hAnsi="Times New Roman" w:cs="Times New Roman"/>
          <w:sz w:val="28"/>
          <w:szCs w:val="28"/>
        </w:rPr>
        <w:t>/поставщиком</w:t>
      </w:r>
      <w:r w:rsidR="00774B11" w:rsidRPr="004D7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9C4" w:rsidRPr="004D7E1D">
        <w:rPr>
          <w:rFonts w:ascii="Times New Roman" w:hAnsi="Times New Roman"/>
          <w:sz w:val="28"/>
          <w:szCs w:val="28"/>
        </w:rPr>
        <w:t>элементов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 (см. 5.2.4).</w:t>
      </w:r>
    </w:p>
    <w:p w:rsidR="00704D42" w:rsidRPr="004D7E1D" w:rsidRDefault="0071271D" w:rsidP="00035A22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ab/>
      </w:r>
      <w:r w:rsidR="00990890" w:rsidRPr="004D7E1D">
        <w:rPr>
          <w:rFonts w:ascii="Times New Roman" w:hAnsi="Times New Roman" w:cs="Times New Roman"/>
          <w:sz w:val="28"/>
          <w:szCs w:val="28"/>
        </w:rPr>
        <w:t>В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.1.2.6 </w:t>
      </w:r>
      <w:r w:rsidRPr="004D7E1D">
        <w:rPr>
          <w:rFonts w:ascii="Times New Roman" w:hAnsi="Times New Roman" w:cs="Times New Roman"/>
          <w:sz w:val="28"/>
          <w:szCs w:val="28"/>
        </w:rPr>
        <w:t>Цифры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 16 и</w:t>
      </w:r>
      <w:r w:rsidR="00F70136" w:rsidRPr="004D7E1D">
        <w:rPr>
          <w:rFonts w:ascii="Times New Roman" w:hAnsi="Times New Roman" w:cs="Times New Roman"/>
          <w:sz w:val="28"/>
          <w:szCs w:val="28"/>
        </w:rPr>
        <w:t xml:space="preserve"> 17 – </w:t>
      </w:r>
      <w:r w:rsidR="008340EB" w:rsidRPr="004D7E1D">
        <w:rPr>
          <w:rFonts w:ascii="Times New Roman" w:hAnsi="Times New Roman" w:cs="Times New Roman"/>
          <w:sz w:val="28"/>
          <w:szCs w:val="28"/>
        </w:rPr>
        <w:t>П</w:t>
      </w:r>
      <w:r w:rsidR="00704D42" w:rsidRPr="004D7E1D">
        <w:rPr>
          <w:rFonts w:ascii="Times New Roman" w:hAnsi="Times New Roman" w:cs="Times New Roman"/>
          <w:sz w:val="28"/>
          <w:szCs w:val="28"/>
        </w:rPr>
        <w:t>роизводственная площадка</w:t>
      </w:r>
    </w:p>
    <w:p w:rsidR="00704D42" w:rsidRPr="004D7E1D" w:rsidRDefault="003A6CBB" w:rsidP="0003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Код производственной площадки должен быть определен производителем </w:t>
      </w:r>
      <w:r w:rsidR="00DE39C4" w:rsidRPr="004D7E1D">
        <w:rPr>
          <w:rFonts w:ascii="Times New Roman" w:hAnsi="Times New Roman"/>
          <w:sz w:val="28"/>
          <w:szCs w:val="28"/>
        </w:rPr>
        <w:t>элементов</w:t>
      </w:r>
      <w:r w:rsidR="00774B11" w:rsidRPr="004D7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>(см.</w:t>
      </w:r>
      <w:r w:rsidR="00035A22" w:rsidRPr="004D7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>5.2.4).</w:t>
      </w:r>
    </w:p>
    <w:p w:rsidR="00CC2178" w:rsidRPr="004D7E1D" w:rsidRDefault="00774B11" w:rsidP="00035A22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ab/>
      </w:r>
      <w:r w:rsidR="00990890" w:rsidRPr="004D7E1D">
        <w:rPr>
          <w:rFonts w:ascii="Times New Roman" w:hAnsi="Times New Roman" w:cs="Times New Roman"/>
          <w:sz w:val="28"/>
          <w:szCs w:val="28"/>
        </w:rPr>
        <w:t>В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.1.2.7 </w:t>
      </w:r>
      <w:r w:rsidRPr="004D7E1D">
        <w:rPr>
          <w:rFonts w:ascii="Times New Roman" w:hAnsi="Times New Roman" w:cs="Times New Roman"/>
          <w:sz w:val="28"/>
          <w:szCs w:val="28"/>
        </w:rPr>
        <w:t>Цифр</w:t>
      </w:r>
      <w:r w:rsidR="00952AE4" w:rsidRPr="004D7E1D">
        <w:rPr>
          <w:rFonts w:ascii="Times New Roman" w:hAnsi="Times New Roman" w:cs="Times New Roman"/>
          <w:sz w:val="28"/>
          <w:szCs w:val="28"/>
        </w:rPr>
        <w:t>а</w:t>
      </w:r>
      <w:r w:rsidR="00F70136" w:rsidRPr="004D7E1D">
        <w:rPr>
          <w:rFonts w:ascii="Times New Roman" w:hAnsi="Times New Roman" w:cs="Times New Roman"/>
          <w:sz w:val="28"/>
          <w:szCs w:val="28"/>
        </w:rPr>
        <w:t xml:space="preserve"> 18 – </w:t>
      </w:r>
      <w:r w:rsidR="008340EB" w:rsidRPr="004D7E1D">
        <w:rPr>
          <w:rFonts w:ascii="Times New Roman" w:hAnsi="Times New Roman" w:cs="Times New Roman"/>
          <w:sz w:val="28"/>
          <w:szCs w:val="28"/>
        </w:rPr>
        <w:t>З</w:t>
      </w:r>
      <w:r w:rsidR="003A6CBB" w:rsidRPr="004D7E1D">
        <w:rPr>
          <w:rFonts w:ascii="Times New Roman" w:hAnsi="Times New Roman" w:cs="Times New Roman"/>
          <w:sz w:val="28"/>
          <w:szCs w:val="28"/>
        </w:rPr>
        <w:t>начение SDR</w:t>
      </w:r>
    </w:p>
    <w:p w:rsidR="00704D42" w:rsidRPr="004D7E1D" w:rsidRDefault="003A6CBB" w:rsidP="0003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E1D">
        <w:rPr>
          <w:rFonts w:ascii="Times New Roman" w:eastAsia="Times New Roman" w:hAnsi="Times New Roman" w:cs="Times New Roman"/>
          <w:sz w:val="28"/>
          <w:szCs w:val="28"/>
        </w:rPr>
        <w:t>Код</w:t>
      </w:r>
      <w:r w:rsidR="00F70136" w:rsidRPr="004D7E1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B11" w:rsidRPr="004D7E1D">
        <w:rPr>
          <w:rFonts w:ascii="Times New Roman" w:eastAsia="Times New Roman" w:hAnsi="Times New Roman" w:cs="Times New Roman"/>
          <w:sz w:val="28"/>
          <w:szCs w:val="28"/>
        </w:rPr>
        <w:t>соответствующ</w:t>
      </w:r>
      <w:r w:rsidR="00F70136" w:rsidRPr="004D7E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74B11" w:rsidRPr="004D7E1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DE39C4" w:rsidRPr="004D7E1D">
        <w:rPr>
          <w:rFonts w:ascii="Times New Roman" w:hAnsi="Times New Roman"/>
          <w:sz w:val="28"/>
          <w:szCs w:val="28"/>
        </w:rPr>
        <w:t>значени</w:t>
      </w:r>
      <w:r w:rsidR="00F70136" w:rsidRPr="004D7E1D">
        <w:rPr>
          <w:rFonts w:ascii="Times New Roman" w:hAnsi="Times New Roman"/>
          <w:sz w:val="28"/>
          <w:szCs w:val="28"/>
        </w:rPr>
        <w:t>ю</w:t>
      </w:r>
      <w:r w:rsidR="00774B11" w:rsidRPr="004D7E1D">
        <w:rPr>
          <w:rFonts w:ascii="Times New Roman" w:eastAsia="Times New Roman" w:hAnsi="Times New Roman" w:cs="Times New Roman"/>
          <w:sz w:val="28"/>
          <w:szCs w:val="28"/>
        </w:rPr>
        <w:t xml:space="preserve"> SDR трубы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 должен быть указан в </w:t>
      </w:r>
      <w:r w:rsidR="00774B11" w:rsidRPr="004D7E1D">
        <w:rPr>
          <w:rFonts w:ascii="Times New Roman" w:eastAsia="Times New Roman" w:hAnsi="Times New Roman" w:cs="Times New Roman"/>
          <w:sz w:val="28"/>
          <w:szCs w:val="28"/>
        </w:rPr>
        <w:t>соответстви</w:t>
      </w:r>
      <w:r w:rsidR="00227B54" w:rsidRPr="004D7E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4B11" w:rsidRPr="004D7E1D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2E3983" w:rsidRPr="004D7E1D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74B11" w:rsidRPr="004D7E1D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</w:p>
    <w:p w:rsidR="00704D42" w:rsidRPr="004D7E1D" w:rsidRDefault="00774B11" w:rsidP="00035A22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ab/>
      </w:r>
      <w:r w:rsidR="00990890" w:rsidRPr="004D7E1D">
        <w:rPr>
          <w:rFonts w:ascii="Times New Roman" w:hAnsi="Times New Roman" w:cs="Times New Roman"/>
          <w:sz w:val="28"/>
          <w:szCs w:val="28"/>
        </w:rPr>
        <w:t>В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.1.2.8 </w:t>
      </w:r>
      <w:r w:rsidRPr="004D7E1D">
        <w:rPr>
          <w:rFonts w:ascii="Times New Roman" w:hAnsi="Times New Roman" w:cs="Times New Roman"/>
          <w:sz w:val="28"/>
          <w:szCs w:val="28"/>
        </w:rPr>
        <w:t>Цифры</w:t>
      </w:r>
      <w:r w:rsidR="00F70136" w:rsidRPr="004D7E1D">
        <w:rPr>
          <w:rFonts w:ascii="Times New Roman" w:hAnsi="Times New Roman" w:cs="Times New Roman"/>
          <w:sz w:val="28"/>
          <w:szCs w:val="28"/>
        </w:rPr>
        <w:t xml:space="preserve"> от 19 до 22 – </w:t>
      </w:r>
      <w:r w:rsidR="00D07E37" w:rsidRPr="004D7E1D">
        <w:rPr>
          <w:rFonts w:ascii="Times New Roman" w:hAnsi="Times New Roman" w:cs="Times New Roman"/>
          <w:sz w:val="28"/>
          <w:szCs w:val="28"/>
        </w:rPr>
        <w:t>Композиция П</w:t>
      </w:r>
      <w:r w:rsidR="00952AE4" w:rsidRPr="004D7E1D">
        <w:rPr>
          <w:rFonts w:ascii="Times New Roman" w:hAnsi="Times New Roman" w:cs="Times New Roman"/>
          <w:sz w:val="28"/>
          <w:szCs w:val="28"/>
        </w:rPr>
        <w:t xml:space="preserve">Э </w:t>
      </w:r>
    </w:p>
    <w:p w:rsidR="00834DDC" w:rsidRPr="004D7E1D" w:rsidRDefault="003A6CBB" w:rsidP="0003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E1D">
        <w:rPr>
          <w:rFonts w:ascii="Times New Roman" w:eastAsia="Times New Roman" w:hAnsi="Times New Roman" w:cs="Times New Roman"/>
          <w:sz w:val="28"/>
          <w:szCs w:val="28"/>
        </w:rPr>
        <w:t>Для системы кодирования</w:t>
      </w:r>
      <w:r w:rsidR="00F70136" w:rsidRPr="004D7E1D">
        <w:rPr>
          <w:rFonts w:ascii="Times New Roman" w:eastAsia="Times New Roman" w:hAnsi="Times New Roman" w:cs="Times New Roman"/>
          <w:sz w:val="28"/>
          <w:szCs w:val="28"/>
        </w:rPr>
        <w:t xml:space="preserve"> тип 1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>, код состоит из одно</w:t>
      </w:r>
      <w:r w:rsidR="00952AE4" w:rsidRPr="004D7E1D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 букв</w:t>
      </w:r>
      <w:r w:rsidR="00952AE4" w:rsidRPr="004D7E1D">
        <w:rPr>
          <w:rFonts w:ascii="Times New Roman" w:eastAsia="Times New Roman" w:hAnsi="Times New Roman" w:cs="Times New Roman"/>
          <w:sz w:val="28"/>
          <w:szCs w:val="28"/>
        </w:rPr>
        <w:t xml:space="preserve">енного знака 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и двух числовых </w:t>
      </w:r>
      <w:r w:rsidR="001B799A" w:rsidRPr="004D7E1D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52AE4" w:rsidRPr="004D7E1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 соответств</w:t>
      </w:r>
      <w:r w:rsidR="00952AE4" w:rsidRPr="004D7E1D">
        <w:rPr>
          <w:rFonts w:ascii="Times New Roman" w:eastAsia="Times New Roman" w:hAnsi="Times New Roman" w:cs="Times New Roman"/>
          <w:sz w:val="28"/>
          <w:szCs w:val="28"/>
        </w:rPr>
        <w:t>ии со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 списком, который</w:t>
      </w:r>
      <w:r w:rsidR="00F70136" w:rsidRPr="004D7E1D">
        <w:rPr>
          <w:rFonts w:ascii="Times New Roman" w:eastAsia="Times New Roman" w:hAnsi="Times New Roman" w:cs="Times New Roman"/>
          <w:sz w:val="28"/>
          <w:szCs w:val="28"/>
        </w:rPr>
        <w:t xml:space="preserve"> приведен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 на сайте </w:t>
      </w:r>
      <w:hyperlink r:id="rId34" w:history="1">
        <w:r w:rsidR="00774B11" w:rsidRPr="004D7E1D">
          <w:rPr>
            <w:rStyle w:val="aff1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http://www.traccoding.com</w:t>
        </w:r>
      </w:hyperlink>
      <w:r w:rsidR="00774B11" w:rsidRPr="004D7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4D42" w:rsidRPr="004D7E1D" w:rsidRDefault="003A6CBB" w:rsidP="0003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E1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774B11" w:rsidRPr="004D7E1D">
        <w:rPr>
          <w:rFonts w:ascii="Times New Roman" w:eastAsia="Times New Roman" w:hAnsi="Times New Roman" w:cs="Times New Roman"/>
          <w:sz w:val="28"/>
          <w:szCs w:val="28"/>
        </w:rPr>
        <w:t xml:space="preserve"> системы кодирования</w:t>
      </w:r>
      <w:r w:rsidR="00F70136" w:rsidRPr="004D7E1D">
        <w:rPr>
          <w:rFonts w:ascii="Times New Roman" w:eastAsia="Times New Roman" w:hAnsi="Times New Roman" w:cs="Times New Roman"/>
          <w:sz w:val="28"/>
          <w:szCs w:val="28"/>
        </w:rPr>
        <w:t xml:space="preserve"> тип 2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 код состоит из четырех цифровых </w:t>
      </w:r>
      <w:r w:rsidR="001B799A" w:rsidRPr="004D7E1D">
        <w:rPr>
          <w:rFonts w:ascii="Times New Roman" w:eastAsia="Times New Roman" w:hAnsi="Times New Roman" w:cs="Times New Roman"/>
          <w:sz w:val="28"/>
          <w:szCs w:val="28"/>
        </w:rPr>
        <w:t>знаков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, выдаваемых соответствующим списком, который </w:t>
      </w:r>
      <w:r w:rsidR="00F70136" w:rsidRPr="004D7E1D">
        <w:rPr>
          <w:rFonts w:ascii="Times New Roman" w:eastAsia="Times New Roman" w:hAnsi="Times New Roman" w:cs="Times New Roman"/>
          <w:sz w:val="28"/>
          <w:szCs w:val="28"/>
        </w:rPr>
        <w:t>приведен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 xml:space="preserve"> на веб-сайте </w:t>
      </w:r>
      <w:hyperlink r:id="rId35" w:history="1">
        <w:r w:rsidR="00774B11" w:rsidRPr="004D7E1D">
          <w:rPr>
            <w:rStyle w:val="aff1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http://www.traccoding.com</w:t>
        </w:r>
      </w:hyperlink>
      <w:r w:rsidR="00774B11" w:rsidRPr="004D7E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178" w:rsidRPr="004D7E1D" w:rsidRDefault="00774B11" w:rsidP="00035A22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7E1D">
        <w:rPr>
          <w:rFonts w:ascii="Times New Roman" w:hAnsi="Times New Roman" w:cs="Times New Roman"/>
          <w:sz w:val="28"/>
          <w:szCs w:val="28"/>
        </w:rPr>
        <w:tab/>
      </w:r>
      <w:r w:rsidR="00990890" w:rsidRPr="004D7E1D">
        <w:rPr>
          <w:rFonts w:ascii="Times New Roman" w:hAnsi="Times New Roman" w:cs="Times New Roman"/>
          <w:sz w:val="28"/>
          <w:szCs w:val="28"/>
        </w:rPr>
        <w:t>В</w:t>
      </w:r>
      <w:r w:rsidR="003A6CBB" w:rsidRPr="004D7E1D">
        <w:rPr>
          <w:rFonts w:ascii="Times New Roman" w:hAnsi="Times New Roman" w:cs="Times New Roman"/>
          <w:sz w:val="28"/>
          <w:szCs w:val="28"/>
        </w:rPr>
        <w:t xml:space="preserve">.1.2.9 </w:t>
      </w:r>
      <w:r w:rsidRPr="004D7E1D">
        <w:rPr>
          <w:rFonts w:ascii="Times New Roman" w:hAnsi="Times New Roman" w:cs="Times New Roman"/>
          <w:sz w:val="28"/>
          <w:szCs w:val="28"/>
        </w:rPr>
        <w:t>Цифра</w:t>
      </w:r>
      <w:r w:rsidR="00F70136" w:rsidRPr="004D7E1D">
        <w:rPr>
          <w:rFonts w:ascii="Times New Roman" w:hAnsi="Times New Roman" w:cs="Times New Roman"/>
          <w:sz w:val="28"/>
          <w:szCs w:val="28"/>
        </w:rPr>
        <w:t xml:space="preserve"> 23 - </w:t>
      </w:r>
      <w:r w:rsidR="00952AE4" w:rsidRPr="004D7E1D">
        <w:rPr>
          <w:rFonts w:ascii="Times New Roman" w:hAnsi="Times New Roman" w:cs="Times New Roman"/>
          <w:sz w:val="28"/>
          <w:szCs w:val="28"/>
        </w:rPr>
        <w:t>Т</w:t>
      </w:r>
      <w:r w:rsidR="003A6CBB" w:rsidRPr="004D7E1D">
        <w:rPr>
          <w:rFonts w:ascii="Times New Roman" w:hAnsi="Times New Roman" w:cs="Times New Roman"/>
          <w:sz w:val="28"/>
          <w:szCs w:val="28"/>
        </w:rPr>
        <w:t>ип материала</w:t>
      </w:r>
    </w:p>
    <w:p w:rsidR="003A6CBB" w:rsidRPr="004D7E1D" w:rsidRDefault="00EE1625" w:rsidP="00035A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7E1D">
        <w:rPr>
          <w:rFonts w:ascii="Times New Roman" w:eastAsia="Times New Roman" w:hAnsi="Times New Roman" w:cs="Times New Roman"/>
          <w:sz w:val="28"/>
          <w:szCs w:val="28"/>
        </w:rPr>
        <w:t>Тип</w:t>
      </w:r>
      <w:r w:rsidR="00774B11" w:rsidRPr="004D7E1D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="00F70136" w:rsidRPr="004D7E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A6CBB" w:rsidRPr="004D7E1D">
        <w:rPr>
          <w:rFonts w:ascii="Times New Roman" w:eastAsia="Times New Roman" w:hAnsi="Times New Roman" w:cs="Times New Roman"/>
          <w:sz w:val="28"/>
          <w:szCs w:val="28"/>
        </w:rPr>
        <w:t xml:space="preserve"> долж</w:t>
      </w:r>
      <w:r w:rsidRPr="004D7E1D">
        <w:rPr>
          <w:rFonts w:ascii="Times New Roman" w:eastAsia="Times New Roman" w:hAnsi="Times New Roman" w:cs="Times New Roman"/>
          <w:sz w:val="28"/>
          <w:szCs w:val="28"/>
        </w:rPr>
        <w:t>ен</w:t>
      </w:r>
      <w:r w:rsidR="003A6CBB" w:rsidRPr="004D7E1D">
        <w:rPr>
          <w:rFonts w:ascii="Times New Roman" w:eastAsia="Times New Roman" w:hAnsi="Times New Roman" w:cs="Times New Roman"/>
          <w:sz w:val="28"/>
          <w:szCs w:val="28"/>
        </w:rPr>
        <w:t xml:space="preserve"> быть идентифицирован кодом, </w:t>
      </w:r>
      <w:r w:rsidR="00952AE4" w:rsidRPr="004D7E1D">
        <w:rPr>
          <w:rFonts w:ascii="Times New Roman" w:eastAsia="Times New Roman" w:hAnsi="Times New Roman" w:cs="Times New Roman"/>
          <w:sz w:val="28"/>
          <w:szCs w:val="28"/>
        </w:rPr>
        <w:t>в соответствии</w:t>
      </w:r>
      <w:r w:rsidR="003A6CBB" w:rsidRPr="004D7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2AE4" w:rsidRPr="004D7E1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E3983" w:rsidRPr="004D7E1D">
        <w:rPr>
          <w:rFonts w:ascii="Times New Roman" w:eastAsia="Times New Roman" w:hAnsi="Times New Roman" w:cs="Times New Roman"/>
          <w:sz w:val="28"/>
          <w:szCs w:val="28"/>
        </w:rPr>
        <w:t>Таблиц</w:t>
      </w:r>
      <w:r w:rsidR="003A6CBB" w:rsidRPr="004D7E1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2AE4" w:rsidRPr="004D7E1D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A6CBB" w:rsidRPr="004D7E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0890" w:rsidRPr="004D7E1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A6CBB" w:rsidRPr="004D7E1D">
        <w:rPr>
          <w:rFonts w:ascii="Times New Roman" w:eastAsia="Times New Roman" w:hAnsi="Times New Roman" w:cs="Times New Roman"/>
          <w:sz w:val="28"/>
          <w:szCs w:val="28"/>
        </w:rPr>
        <w:t>.8.</w:t>
      </w:r>
    </w:p>
    <w:p w:rsidR="00BC2BBF" w:rsidRPr="004D7E1D" w:rsidRDefault="002E3983" w:rsidP="00035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E1D">
        <w:rPr>
          <w:rFonts w:ascii="Times New Roman" w:hAnsi="Times New Roman" w:cs="Times New Roman"/>
          <w:bCs/>
          <w:spacing w:val="40"/>
          <w:sz w:val="28"/>
          <w:szCs w:val="28"/>
        </w:rPr>
        <w:t>Таблиц</w:t>
      </w:r>
      <w:r w:rsidR="00BC2BBF" w:rsidRPr="004D7E1D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а </w:t>
      </w:r>
      <w:r w:rsidR="00990890" w:rsidRPr="004D7E1D">
        <w:rPr>
          <w:rFonts w:ascii="Times New Roman" w:hAnsi="Times New Roman" w:cs="Times New Roman"/>
          <w:bCs/>
          <w:spacing w:val="40"/>
          <w:sz w:val="28"/>
          <w:szCs w:val="28"/>
        </w:rPr>
        <w:t>В</w:t>
      </w:r>
      <w:r w:rsidR="00BC2BBF" w:rsidRPr="004D7E1D">
        <w:rPr>
          <w:rFonts w:ascii="Times New Roman" w:hAnsi="Times New Roman" w:cs="Times New Roman"/>
          <w:bCs/>
          <w:spacing w:val="40"/>
          <w:sz w:val="28"/>
          <w:szCs w:val="28"/>
        </w:rPr>
        <w:t>.8</w:t>
      </w:r>
      <w:r w:rsidR="00BC2BBF" w:rsidRPr="004D7E1D">
        <w:rPr>
          <w:rFonts w:ascii="Times New Roman" w:hAnsi="Times New Roman" w:cs="Times New Roman"/>
          <w:bCs/>
          <w:sz w:val="28"/>
          <w:szCs w:val="28"/>
        </w:rPr>
        <w:t xml:space="preserve"> — Коды тип</w:t>
      </w:r>
      <w:r w:rsidR="008340EB" w:rsidRPr="004D7E1D">
        <w:rPr>
          <w:rFonts w:ascii="Times New Roman" w:hAnsi="Times New Roman" w:cs="Times New Roman"/>
          <w:bCs/>
          <w:sz w:val="28"/>
          <w:szCs w:val="28"/>
        </w:rPr>
        <w:t>а</w:t>
      </w:r>
      <w:r w:rsidR="00BC2BBF" w:rsidRPr="004D7E1D">
        <w:rPr>
          <w:rFonts w:ascii="Times New Roman" w:hAnsi="Times New Roman" w:cs="Times New Roman"/>
          <w:bCs/>
          <w:sz w:val="28"/>
          <w:szCs w:val="28"/>
        </w:rPr>
        <w:t xml:space="preserve"> материала</w:t>
      </w:r>
    </w:p>
    <w:tbl>
      <w:tblPr>
        <w:tblStyle w:val="afd"/>
        <w:tblW w:w="0" w:type="auto"/>
        <w:tblLook w:val="04A0"/>
      </w:tblPr>
      <w:tblGrid>
        <w:gridCol w:w="5920"/>
        <w:gridCol w:w="3799"/>
      </w:tblGrid>
      <w:tr w:rsidR="00BC2BBF" w:rsidRPr="004D7E1D" w:rsidTr="00035A22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2BBF" w:rsidRPr="004D7E1D" w:rsidRDefault="00BC2BBF" w:rsidP="00035A22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Тип материала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C2BBF" w:rsidRPr="004D7E1D" w:rsidRDefault="00BC2BBF" w:rsidP="00035A22">
            <w:pPr>
              <w:spacing w:line="276" w:lineRule="auto"/>
              <w:ind w:firstLine="709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Код</w:t>
            </w:r>
          </w:p>
        </w:tc>
      </w:tr>
      <w:tr w:rsidR="00BC2BBF" w:rsidRPr="004D7E1D" w:rsidTr="00035A22">
        <w:tc>
          <w:tcPr>
            <w:tcW w:w="59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F" w:rsidRPr="004D7E1D" w:rsidRDefault="00EE1625" w:rsidP="0044113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 xml:space="preserve">Исходный материал </w:t>
            </w:r>
          </w:p>
        </w:tc>
        <w:tc>
          <w:tcPr>
            <w:tcW w:w="3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F" w:rsidRPr="004D7E1D" w:rsidRDefault="00BC2BBF" w:rsidP="00035A22">
            <w:pPr>
              <w:spacing w:line="276" w:lineRule="auto"/>
              <w:ind w:firstLine="709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0</w:t>
            </w:r>
          </w:p>
        </w:tc>
      </w:tr>
      <w:tr w:rsidR="00BC2BBF" w:rsidRPr="004D7E1D" w:rsidTr="00035A22">
        <w:tc>
          <w:tcPr>
            <w:tcW w:w="5920" w:type="dxa"/>
            <w:tcBorders>
              <w:top w:val="single" w:sz="4" w:space="0" w:color="auto"/>
            </w:tcBorders>
          </w:tcPr>
          <w:p w:rsidR="00BC2BBF" w:rsidRPr="004D7E1D" w:rsidRDefault="00441130" w:rsidP="0044113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Переработанный</w:t>
            </w:r>
            <w:r w:rsidR="00EE1625" w:rsidRPr="004D7E1D">
              <w:rPr>
                <w:bCs/>
                <w:sz w:val="26"/>
                <w:szCs w:val="26"/>
              </w:rPr>
              <w:t xml:space="preserve"> материал 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BC2BBF" w:rsidRPr="004D7E1D" w:rsidRDefault="00BC2BBF" w:rsidP="00035A22">
            <w:pPr>
              <w:spacing w:line="276" w:lineRule="auto"/>
              <w:ind w:firstLine="709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1</w:t>
            </w:r>
          </w:p>
        </w:tc>
      </w:tr>
      <w:tr w:rsidR="00BC2BBF" w:rsidRPr="004D7E1D" w:rsidTr="00035A22">
        <w:tc>
          <w:tcPr>
            <w:tcW w:w="5920" w:type="dxa"/>
          </w:tcPr>
          <w:p w:rsidR="00BC2BBF" w:rsidRPr="004D7E1D" w:rsidRDefault="00EE1625" w:rsidP="0044113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Исходный</w:t>
            </w:r>
            <w:r w:rsidR="00BC2BBF" w:rsidRPr="004D7E1D">
              <w:rPr>
                <w:bCs/>
                <w:sz w:val="26"/>
                <w:szCs w:val="26"/>
              </w:rPr>
              <w:t xml:space="preserve"> + </w:t>
            </w:r>
            <w:r w:rsidR="00441130" w:rsidRPr="004D7E1D">
              <w:rPr>
                <w:bCs/>
                <w:sz w:val="26"/>
                <w:szCs w:val="26"/>
              </w:rPr>
              <w:t>переработанный</w:t>
            </w:r>
            <w:r w:rsidR="00BC2BBF" w:rsidRPr="004D7E1D">
              <w:rPr>
                <w:bCs/>
                <w:sz w:val="26"/>
                <w:szCs w:val="26"/>
              </w:rPr>
              <w:t xml:space="preserve"> материал</w:t>
            </w:r>
          </w:p>
        </w:tc>
        <w:tc>
          <w:tcPr>
            <w:tcW w:w="3799" w:type="dxa"/>
          </w:tcPr>
          <w:p w:rsidR="00BC2BBF" w:rsidRPr="004D7E1D" w:rsidRDefault="00BC2BBF" w:rsidP="00035A22">
            <w:pPr>
              <w:spacing w:line="276" w:lineRule="auto"/>
              <w:ind w:firstLine="709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2</w:t>
            </w:r>
          </w:p>
        </w:tc>
      </w:tr>
    </w:tbl>
    <w:p w:rsidR="003A6CBB" w:rsidRPr="004D7E1D" w:rsidRDefault="003A6CBB" w:rsidP="0057191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>Для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системы кодирования</w:t>
      </w:r>
      <w:r w:rsidR="00EE1625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тип 2</w:t>
      </w:r>
      <w:r w:rsidRPr="004D7E1D">
        <w:rPr>
          <w:rFonts w:ascii="Times New Roman" w:hAnsi="Times New Roman" w:cs="Times New Roman"/>
          <w:sz w:val="28"/>
          <w:szCs w:val="24"/>
        </w:rPr>
        <w:t xml:space="preserve"> информация о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диаметре</w:t>
      </w:r>
      <w:r w:rsidR="008340EB" w:rsidRPr="004D7E1D">
        <w:rPr>
          <w:rStyle w:val="hps"/>
          <w:rFonts w:ascii="Times New Roman" w:hAnsi="Times New Roman" w:cs="Times New Roman"/>
          <w:sz w:val="28"/>
          <w:szCs w:val="24"/>
        </w:rPr>
        <w:t>(ах)</w:t>
      </w:r>
      <w:r w:rsidRPr="004D7E1D">
        <w:rPr>
          <w:rFonts w:ascii="Times New Roman" w:hAnsi="Times New Roman" w:cs="Times New Roman"/>
          <w:sz w:val="28"/>
          <w:szCs w:val="24"/>
        </w:rPr>
        <w:t xml:space="preserve"> добавлена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 цифре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23.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Значение смещения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указано в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990890" w:rsidRPr="004D7E1D">
        <w:rPr>
          <w:rFonts w:ascii="Times New Roman" w:hAnsi="Times New Roman" w:cs="Times New Roman"/>
          <w:sz w:val="28"/>
          <w:szCs w:val="24"/>
        </w:rPr>
        <w:t>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.2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774B11" w:rsidP="00035A22">
      <w:pPr>
        <w:pStyle w:val="3"/>
        <w:spacing w:before="0" w:after="0" w:line="360" w:lineRule="auto"/>
        <w:ind w:firstLine="709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ab/>
      </w:r>
      <w:r w:rsidR="00990890" w:rsidRPr="004D7E1D">
        <w:rPr>
          <w:rFonts w:ascii="Times New Roman" w:hAnsi="Times New Roman" w:cs="Times New Roman"/>
          <w:sz w:val="28"/>
          <w:szCs w:val="24"/>
        </w:rPr>
        <w:t>В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.1.2.10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Цифра</w:t>
      </w:r>
      <w:r w:rsidR="003A6CBB"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24</w:t>
      </w:r>
      <w:r w:rsidR="003A6CBB"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–</w:t>
      </w:r>
      <w:r w:rsidR="003A6CBB"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952AE4" w:rsidRPr="004D7E1D">
        <w:rPr>
          <w:rStyle w:val="hps"/>
          <w:rFonts w:ascii="Times New Roman" w:hAnsi="Times New Roman" w:cs="Times New Roman"/>
          <w:sz w:val="28"/>
          <w:szCs w:val="24"/>
        </w:rPr>
        <w:t>О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бозначение полиэтилена</w:t>
      </w:r>
    </w:p>
    <w:p w:rsidR="00441130" w:rsidRPr="004D7E1D" w:rsidRDefault="00441130" w:rsidP="00441130">
      <w:pPr>
        <w:spacing w:before="120" w:after="0" w:line="360" w:lineRule="auto"/>
        <w:ind w:firstLine="709"/>
        <w:jc w:val="both"/>
        <w:rPr>
          <w:rStyle w:val="hps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Код обозначения полиэтилена </w:t>
      </w:r>
      <w:r w:rsidRPr="00244BDE">
        <w:rPr>
          <w:rStyle w:val="hps"/>
          <w:rFonts w:ascii="Times New Roman" w:hAnsi="Times New Roman" w:cs="Times New Roman"/>
          <w:sz w:val="28"/>
          <w:szCs w:val="24"/>
        </w:rPr>
        <w:t>(</w:t>
      </w:r>
      <w:r w:rsidR="00653A69" w:rsidRPr="00244BDE">
        <w:rPr>
          <w:rStyle w:val="hps"/>
          <w:rFonts w:ascii="Times New Roman" w:hAnsi="Times New Roman" w:cs="Times New Roman"/>
          <w:sz w:val="28"/>
          <w:szCs w:val="24"/>
          <w:lang w:val="en-US"/>
        </w:rPr>
        <w:t>MRS</w:t>
      </w:r>
      <w:r w:rsidR="00653A69" w:rsidRPr="00244BDE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Pr="00244BDE">
        <w:rPr>
          <w:rStyle w:val="hps"/>
          <w:rFonts w:ascii="Times New Roman" w:hAnsi="Times New Roman" w:cs="Times New Roman"/>
          <w:sz w:val="28"/>
          <w:szCs w:val="24"/>
        </w:rPr>
        <w:t>классификации)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должен соответствовать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е </w:t>
      </w:r>
      <w:r w:rsidR="00A14679" w:rsidRPr="004D7E1D">
        <w:rPr>
          <w:rStyle w:val="hps"/>
          <w:rFonts w:ascii="Times New Roman" w:hAnsi="Times New Roman" w:cs="Times New Roman"/>
          <w:sz w:val="28"/>
          <w:szCs w:val="24"/>
        </w:rPr>
        <w:t>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.9</w:t>
      </w:r>
      <w:r w:rsidR="00653A69">
        <w:rPr>
          <w:rStyle w:val="hps"/>
          <w:rFonts w:ascii="Times New Roman" w:hAnsi="Times New Roman" w:cs="Times New Roman"/>
          <w:sz w:val="28"/>
          <w:szCs w:val="24"/>
        </w:rPr>
        <w:t>.</w:t>
      </w:r>
    </w:p>
    <w:p w:rsidR="00BC2BBF" w:rsidRPr="004D7E1D" w:rsidRDefault="002E3983" w:rsidP="00035A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bCs/>
          <w:spacing w:val="40"/>
          <w:sz w:val="28"/>
          <w:szCs w:val="28"/>
        </w:rPr>
        <w:t>Таблиц</w:t>
      </w:r>
      <w:r w:rsidR="00BC2BBF" w:rsidRPr="004D7E1D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а </w:t>
      </w:r>
      <w:r w:rsidR="00990890" w:rsidRPr="004D7E1D">
        <w:rPr>
          <w:rFonts w:ascii="Times New Roman" w:hAnsi="Times New Roman" w:cs="Times New Roman"/>
          <w:bCs/>
          <w:spacing w:val="40"/>
          <w:sz w:val="28"/>
          <w:szCs w:val="28"/>
        </w:rPr>
        <w:t>В</w:t>
      </w:r>
      <w:r w:rsidR="00BC2BBF" w:rsidRPr="004D7E1D">
        <w:rPr>
          <w:rFonts w:ascii="Times New Roman" w:hAnsi="Times New Roman" w:cs="Times New Roman"/>
          <w:bCs/>
          <w:spacing w:val="40"/>
          <w:sz w:val="28"/>
          <w:szCs w:val="28"/>
        </w:rPr>
        <w:t>.9</w:t>
      </w:r>
      <w:r w:rsidR="00BC2BBF" w:rsidRPr="004D7E1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834DDC" w:rsidRPr="004D7E1D">
        <w:rPr>
          <w:rFonts w:ascii="Times New Roman" w:eastAsia="Times New Roman" w:hAnsi="Times New Roman" w:cs="Times New Roman"/>
          <w:bCs/>
          <w:sz w:val="28"/>
          <w:szCs w:val="24"/>
        </w:rPr>
        <w:t>–</w:t>
      </w:r>
      <w:r w:rsidR="00BC2BBF" w:rsidRPr="004D7E1D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="00BC2BBF" w:rsidRPr="004D7E1D">
        <w:rPr>
          <w:rFonts w:ascii="Times New Roman" w:hAnsi="Times New Roman" w:cs="Times New Roman"/>
          <w:sz w:val="28"/>
          <w:szCs w:val="24"/>
        </w:rPr>
        <w:t xml:space="preserve">Коды </w:t>
      </w:r>
      <w:r w:rsidR="00BC2BBF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обозначения</w:t>
      </w:r>
      <w:r w:rsidR="00BC2BBF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BC2BBF" w:rsidRPr="004D7E1D">
        <w:rPr>
          <w:rStyle w:val="hps"/>
          <w:rFonts w:ascii="Times New Roman" w:hAnsi="Times New Roman" w:cs="Times New Roman"/>
          <w:sz w:val="28"/>
          <w:szCs w:val="24"/>
        </w:rPr>
        <w:t>полиэтилена</w:t>
      </w:r>
      <w:r w:rsidR="00BC2BBF" w:rsidRPr="004D7E1D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fd"/>
        <w:tblW w:w="0" w:type="auto"/>
        <w:tblInd w:w="1525" w:type="dxa"/>
        <w:tblLook w:val="04A0"/>
      </w:tblPr>
      <w:tblGrid>
        <w:gridCol w:w="5103"/>
        <w:gridCol w:w="2978"/>
      </w:tblGrid>
      <w:tr w:rsidR="00BC2BBF" w:rsidRPr="004D7E1D" w:rsidTr="00035A22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EF48A0">
            <w:pPr>
              <w:spacing w:line="360" w:lineRule="auto"/>
              <w:ind w:firstLine="709"/>
              <w:jc w:val="both"/>
              <w:rPr>
                <w:bCs/>
                <w:sz w:val="24"/>
                <w:szCs w:val="24"/>
              </w:rPr>
            </w:pPr>
            <w:r w:rsidRPr="004D7E1D">
              <w:rPr>
                <w:bCs/>
                <w:sz w:val="24"/>
                <w:szCs w:val="24"/>
              </w:rPr>
              <w:t>Обозначение  полиэтилена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C2BBF" w:rsidRPr="004D7E1D" w:rsidRDefault="00CE0B50" w:rsidP="00990890">
            <w:pPr>
              <w:spacing w:line="360" w:lineRule="auto"/>
              <w:ind w:firstLine="34"/>
              <w:jc w:val="center"/>
              <w:rPr>
                <w:bCs/>
                <w:sz w:val="24"/>
                <w:szCs w:val="24"/>
              </w:rPr>
            </w:pPr>
            <w:r w:rsidRPr="004D7E1D">
              <w:rPr>
                <w:bCs/>
                <w:sz w:val="24"/>
                <w:szCs w:val="24"/>
              </w:rPr>
              <w:t>К</w:t>
            </w:r>
            <w:r w:rsidR="00BC2BBF" w:rsidRPr="004D7E1D">
              <w:rPr>
                <w:bCs/>
                <w:sz w:val="24"/>
                <w:szCs w:val="24"/>
              </w:rPr>
              <w:t>од</w:t>
            </w:r>
          </w:p>
        </w:tc>
      </w:tr>
      <w:tr w:rsidR="00BC2BBF" w:rsidRPr="004D7E1D" w:rsidTr="00035A22"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990890">
            <w:pPr>
              <w:spacing w:line="360" w:lineRule="auto"/>
              <w:rPr>
                <w:bCs/>
                <w:sz w:val="24"/>
                <w:szCs w:val="24"/>
              </w:rPr>
            </w:pPr>
            <w:r w:rsidRPr="004D7E1D">
              <w:rPr>
                <w:bCs/>
                <w:sz w:val="24"/>
                <w:szCs w:val="24"/>
              </w:rPr>
              <w:t>Не используется</w:t>
            </w:r>
          </w:p>
        </w:tc>
        <w:tc>
          <w:tcPr>
            <w:tcW w:w="29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BBF" w:rsidRPr="004D7E1D" w:rsidRDefault="00BC2BBF" w:rsidP="00990890">
            <w:pPr>
              <w:spacing w:line="360" w:lineRule="auto"/>
              <w:ind w:firstLine="34"/>
              <w:jc w:val="center"/>
              <w:rPr>
                <w:bCs/>
                <w:sz w:val="24"/>
                <w:szCs w:val="24"/>
                <w:lang w:val="en-US"/>
              </w:rPr>
            </w:pPr>
            <w:r w:rsidRPr="004D7E1D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BC2BBF" w:rsidRPr="004D7E1D" w:rsidTr="00035A22"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BC2BBF" w:rsidRPr="00244BDE" w:rsidRDefault="00244BDE" w:rsidP="00990890">
            <w:p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244BDE">
              <w:rPr>
                <w:sz w:val="24"/>
                <w:szCs w:val="24"/>
              </w:rPr>
              <w:t>ПЭ</w:t>
            </w:r>
            <w:r w:rsidR="00BC2BBF" w:rsidRPr="00244BDE">
              <w:rPr>
                <w:sz w:val="24"/>
                <w:szCs w:val="24"/>
              </w:rPr>
              <w:t xml:space="preserve"> 63</w:t>
            </w:r>
          </w:p>
        </w:tc>
        <w:tc>
          <w:tcPr>
            <w:tcW w:w="2978" w:type="dxa"/>
            <w:tcBorders>
              <w:top w:val="single" w:sz="4" w:space="0" w:color="auto"/>
            </w:tcBorders>
            <w:vAlign w:val="center"/>
          </w:tcPr>
          <w:p w:rsidR="00BC2BBF" w:rsidRPr="004D7E1D" w:rsidRDefault="00BC2BBF" w:rsidP="00990890">
            <w:pPr>
              <w:spacing w:line="360" w:lineRule="auto"/>
              <w:ind w:firstLine="34"/>
              <w:jc w:val="center"/>
              <w:rPr>
                <w:bCs/>
                <w:sz w:val="24"/>
                <w:szCs w:val="24"/>
                <w:lang w:val="en-US"/>
              </w:rPr>
            </w:pPr>
            <w:r w:rsidRPr="004D7E1D">
              <w:rPr>
                <w:bCs/>
                <w:sz w:val="24"/>
                <w:szCs w:val="24"/>
                <w:lang w:val="en-US"/>
              </w:rPr>
              <w:t>1</w:t>
            </w:r>
          </w:p>
        </w:tc>
      </w:tr>
      <w:tr w:rsidR="00BC2BBF" w:rsidRPr="004D7E1D" w:rsidTr="00035A22">
        <w:tc>
          <w:tcPr>
            <w:tcW w:w="5103" w:type="dxa"/>
            <w:vAlign w:val="center"/>
          </w:tcPr>
          <w:p w:rsidR="00BC2BBF" w:rsidRPr="00244BDE" w:rsidRDefault="00244BDE" w:rsidP="00990890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244BDE">
              <w:rPr>
                <w:bCs/>
                <w:sz w:val="24"/>
                <w:szCs w:val="24"/>
                <w:lang w:val="en-US"/>
              </w:rPr>
              <w:t>ПЭ</w:t>
            </w:r>
            <w:r w:rsidR="00BC2BBF" w:rsidRPr="00244BDE">
              <w:rPr>
                <w:bCs/>
                <w:sz w:val="24"/>
                <w:szCs w:val="24"/>
                <w:lang w:val="en-US"/>
              </w:rPr>
              <w:t xml:space="preserve"> 80</w:t>
            </w:r>
          </w:p>
        </w:tc>
        <w:tc>
          <w:tcPr>
            <w:tcW w:w="2978" w:type="dxa"/>
            <w:vAlign w:val="center"/>
          </w:tcPr>
          <w:p w:rsidR="00BC2BBF" w:rsidRPr="004D7E1D" w:rsidRDefault="00BC2BBF" w:rsidP="00990890">
            <w:pPr>
              <w:spacing w:line="360" w:lineRule="auto"/>
              <w:ind w:firstLine="34"/>
              <w:jc w:val="center"/>
              <w:rPr>
                <w:bCs/>
                <w:sz w:val="24"/>
                <w:szCs w:val="24"/>
                <w:lang w:val="en-US"/>
              </w:rPr>
            </w:pPr>
            <w:r w:rsidRPr="004D7E1D">
              <w:rPr>
                <w:bCs/>
                <w:sz w:val="24"/>
                <w:szCs w:val="24"/>
                <w:lang w:val="en-US"/>
              </w:rPr>
              <w:t>2</w:t>
            </w:r>
          </w:p>
        </w:tc>
      </w:tr>
      <w:tr w:rsidR="00BC2BBF" w:rsidRPr="004D7E1D" w:rsidTr="00035A22">
        <w:tc>
          <w:tcPr>
            <w:tcW w:w="5103" w:type="dxa"/>
            <w:vAlign w:val="center"/>
          </w:tcPr>
          <w:p w:rsidR="00BC2BBF" w:rsidRPr="00244BDE" w:rsidRDefault="00244BDE" w:rsidP="00990890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244BDE">
              <w:rPr>
                <w:bCs/>
                <w:sz w:val="24"/>
                <w:szCs w:val="24"/>
                <w:lang w:val="en-US"/>
              </w:rPr>
              <w:t>ПЭ</w:t>
            </w:r>
            <w:r w:rsidR="00BC2BBF" w:rsidRPr="00244BDE">
              <w:rPr>
                <w:bCs/>
                <w:sz w:val="24"/>
                <w:szCs w:val="24"/>
                <w:lang w:val="en-US"/>
              </w:rPr>
              <w:t xml:space="preserve"> 100</w:t>
            </w:r>
          </w:p>
        </w:tc>
        <w:tc>
          <w:tcPr>
            <w:tcW w:w="2978" w:type="dxa"/>
            <w:vAlign w:val="center"/>
          </w:tcPr>
          <w:p w:rsidR="00BC2BBF" w:rsidRPr="004D7E1D" w:rsidRDefault="00BC2BBF" w:rsidP="00990890">
            <w:pPr>
              <w:spacing w:line="360" w:lineRule="auto"/>
              <w:ind w:firstLine="34"/>
              <w:jc w:val="center"/>
              <w:rPr>
                <w:bCs/>
                <w:sz w:val="24"/>
                <w:szCs w:val="24"/>
                <w:lang w:val="en-US"/>
              </w:rPr>
            </w:pPr>
            <w:r w:rsidRPr="004D7E1D">
              <w:rPr>
                <w:bCs/>
                <w:sz w:val="24"/>
                <w:szCs w:val="24"/>
                <w:lang w:val="en-US"/>
              </w:rPr>
              <w:t>3</w:t>
            </w:r>
          </w:p>
        </w:tc>
      </w:tr>
      <w:tr w:rsidR="00BC2BBF" w:rsidRPr="004D7E1D" w:rsidTr="00035A22">
        <w:tc>
          <w:tcPr>
            <w:tcW w:w="5103" w:type="dxa"/>
            <w:vAlign w:val="center"/>
          </w:tcPr>
          <w:p w:rsidR="00BC2BBF" w:rsidRPr="00244BDE" w:rsidRDefault="00BC2BBF" w:rsidP="00990890">
            <w:pPr>
              <w:spacing w:line="360" w:lineRule="auto"/>
              <w:rPr>
                <w:bCs/>
                <w:sz w:val="24"/>
                <w:szCs w:val="24"/>
              </w:rPr>
            </w:pPr>
            <w:r w:rsidRPr="00244BDE">
              <w:rPr>
                <w:rStyle w:val="hps"/>
                <w:sz w:val="24"/>
                <w:szCs w:val="24"/>
              </w:rPr>
              <w:t>Зарезервировано для будущего использования</w:t>
            </w:r>
          </w:p>
        </w:tc>
        <w:tc>
          <w:tcPr>
            <w:tcW w:w="2978" w:type="dxa"/>
            <w:vAlign w:val="center"/>
          </w:tcPr>
          <w:p w:rsidR="00BC2BBF" w:rsidRPr="004D7E1D" w:rsidRDefault="00BC2BBF" w:rsidP="00990890">
            <w:pPr>
              <w:spacing w:line="360" w:lineRule="auto"/>
              <w:ind w:firstLine="34"/>
              <w:jc w:val="center"/>
              <w:rPr>
                <w:bCs/>
                <w:sz w:val="24"/>
                <w:szCs w:val="24"/>
                <w:lang w:val="en-US"/>
              </w:rPr>
            </w:pPr>
            <w:r w:rsidRPr="004D7E1D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BC2BBF" w:rsidRPr="004D7E1D" w:rsidTr="00035A22">
        <w:tc>
          <w:tcPr>
            <w:tcW w:w="5103" w:type="dxa"/>
            <w:vAlign w:val="center"/>
          </w:tcPr>
          <w:p w:rsidR="00BC2BBF" w:rsidRPr="004D7E1D" w:rsidRDefault="00BC2BBF" w:rsidP="00990890">
            <w:pPr>
              <w:spacing w:line="360" w:lineRule="auto"/>
              <w:rPr>
                <w:bCs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Зарезервировано для будущего использования</w:t>
            </w:r>
          </w:p>
        </w:tc>
        <w:tc>
          <w:tcPr>
            <w:tcW w:w="2978" w:type="dxa"/>
            <w:vAlign w:val="center"/>
          </w:tcPr>
          <w:p w:rsidR="00BC2BBF" w:rsidRPr="004D7E1D" w:rsidRDefault="00BC2BBF" w:rsidP="00990890">
            <w:pPr>
              <w:spacing w:line="360" w:lineRule="auto"/>
              <w:ind w:firstLine="34"/>
              <w:jc w:val="center"/>
              <w:rPr>
                <w:bCs/>
                <w:sz w:val="24"/>
                <w:szCs w:val="24"/>
                <w:lang w:val="en-US"/>
              </w:rPr>
            </w:pPr>
            <w:r w:rsidRPr="004D7E1D">
              <w:rPr>
                <w:bCs/>
                <w:sz w:val="24"/>
                <w:szCs w:val="24"/>
                <w:lang w:val="en-US"/>
              </w:rPr>
              <w:t>5</w:t>
            </w:r>
          </w:p>
        </w:tc>
      </w:tr>
      <w:tr w:rsidR="00BC2BBF" w:rsidRPr="004D7E1D" w:rsidTr="00035A22">
        <w:tc>
          <w:tcPr>
            <w:tcW w:w="5103" w:type="dxa"/>
            <w:vAlign w:val="center"/>
          </w:tcPr>
          <w:p w:rsidR="00BC2BBF" w:rsidRPr="004D7E1D" w:rsidRDefault="00BC2BBF" w:rsidP="00990890">
            <w:pPr>
              <w:spacing w:line="360" w:lineRule="auto"/>
              <w:rPr>
                <w:bCs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Зарезервировано для будущего использования</w:t>
            </w:r>
          </w:p>
        </w:tc>
        <w:tc>
          <w:tcPr>
            <w:tcW w:w="2978" w:type="dxa"/>
            <w:vAlign w:val="center"/>
          </w:tcPr>
          <w:p w:rsidR="00BC2BBF" w:rsidRPr="004D7E1D" w:rsidRDefault="00BC2BBF" w:rsidP="00990890">
            <w:pPr>
              <w:spacing w:line="360" w:lineRule="auto"/>
              <w:ind w:firstLine="34"/>
              <w:jc w:val="center"/>
              <w:rPr>
                <w:bCs/>
                <w:sz w:val="24"/>
                <w:szCs w:val="24"/>
                <w:lang w:val="en-US"/>
              </w:rPr>
            </w:pPr>
            <w:r w:rsidRPr="004D7E1D">
              <w:rPr>
                <w:bCs/>
                <w:sz w:val="24"/>
                <w:szCs w:val="24"/>
                <w:lang w:val="en-US"/>
              </w:rPr>
              <w:t>6</w:t>
            </w:r>
          </w:p>
        </w:tc>
      </w:tr>
      <w:tr w:rsidR="00BC2BBF" w:rsidRPr="004D7E1D" w:rsidTr="00035A22">
        <w:tc>
          <w:tcPr>
            <w:tcW w:w="5103" w:type="dxa"/>
            <w:vAlign w:val="center"/>
          </w:tcPr>
          <w:p w:rsidR="00BC2BBF" w:rsidRPr="004D7E1D" w:rsidRDefault="00BC2BBF" w:rsidP="00990890">
            <w:pPr>
              <w:spacing w:line="360" w:lineRule="auto"/>
              <w:rPr>
                <w:bCs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Зарезервировано для будущего использования</w:t>
            </w:r>
          </w:p>
        </w:tc>
        <w:tc>
          <w:tcPr>
            <w:tcW w:w="2978" w:type="dxa"/>
            <w:vAlign w:val="center"/>
          </w:tcPr>
          <w:p w:rsidR="00BC2BBF" w:rsidRPr="004D7E1D" w:rsidRDefault="00BC2BBF" w:rsidP="00990890">
            <w:pPr>
              <w:spacing w:line="360" w:lineRule="auto"/>
              <w:ind w:firstLine="34"/>
              <w:jc w:val="center"/>
              <w:rPr>
                <w:bCs/>
                <w:sz w:val="24"/>
                <w:szCs w:val="24"/>
                <w:lang w:val="en-US"/>
              </w:rPr>
            </w:pPr>
            <w:r w:rsidRPr="004D7E1D">
              <w:rPr>
                <w:bCs/>
                <w:sz w:val="24"/>
                <w:szCs w:val="24"/>
                <w:lang w:val="en-US"/>
              </w:rPr>
              <w:t>7</w:t>
            </w:r>
          </w:p>
        </w:tc>
      </w:tr>
      <w:tr w:rsidR="00BC2BBF" w:rsidRPr="004D7E1D" w:rsidTr="00035A22">
        <w:tc>
          <w:tcPr>
            <w:tcW w:w="5103" w:type="dxa"/>
            <w:vAlign w:val="center"/>
          </w:tcPr>
          <w:p w:rsidR="00BC2BBF" w:rsidRPr="004D7E1D" w:rsidRDefault="00BC2BBF" w:rsidP="00990890">
            <w:pPr>
              <w:spacing w:line="360" w:lineRule="auto"/>
              <w:rPr>
                <w:bCs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Зарезервировано для будущего использования</w:t>
            </w:r>
          </w:p>
        </w:tc>
        <w:tc>
          <w:tcPr>
            <w:tcW w:w="2978" w:type="dxa"/>
            <w:vAlign w:val="center"/>
          </w:tcPr>
          <w:p w:rsidR="00BC2BBF" w:rsidRPr="004D7E1D" w:rsidRDefault="00BC2BBF" w:rsidP="00990890">
            <w:pPr>
              <w:spacing w:line="360" w:lineRule="auto"/>
              <w:ind w:firstLine="34"/>
              <w:jc w:val="center"/>
              <w:rPr>
                <w:bCs/>
                <w:sz w:val="24"/>
                <w:szCs w:val="24"/>
                <w:lang w:val="en-US"/>
              </w:rPr>
            </w:pPr>
            <w:r w:rsidRPr="004D7E1D">
              <w:rPr>
                <w:bCs/>
                <w:sz w:val="24"/>
                <w:szCs w:val="24"/>
                <w:lang w:val="en-US"/>
              </w:rPr>
              <w:t>8</w:t>
            </w:r>
          </w:p>
        </w:tc>
      </w:tr>
      <w:tr w:rsidR="00BC2BBF" w:rsidRPr="004D7E1D" w:rsidTr="00035A22">
        <w:tc>
          <w:tcPr>
            <w:tcW w:w="5103" w:type="dxa"/>
            <w:vAlign w:val="center"/>
          </w:tcPr>
          <w:p w:rsidR="00BC2BBF" w:rsidRPr="004D7E1D" w:rsidRDefault="00BC2BBF" w:rsidP="00990890">
            <w:pPr>
              <w:spacing w:line="360" w:lineRule="auto"/>
              <w:rPr>
                <w:rStyle w:val="hps"/>
                <w:sz w:val="24"/>
                <w:szCs w:val="24"/>
              </w:rPr>
            </w:pPr>
            <w:r w:rsidRPr="004D7E1D">
              <w:rPr>
                <w:rStyle w:val="hps"/>
                <w:sz w:val="24"/>
                <w:szCs w:val="24"/>
              </w:rPr>
              <w:t>Зарезервировано для будущего использования</w:t>
            </w:r>
          </w:p>
        </w:tc>
        <w:tc>
          <w:tcPr>
            <w:tcW w:w="2978" w:type="dxa"/>
            <w:vAlign w:val="center"/>
          </w:tcPr>
          <w:p w:rsidR="00BC2BBF" w:rsidRPr="004D7E1D" w:rsidRDefault="00BC2BBF" w:rsidP="00990890">
            <w:pPr>
              <w:spacing w:line="360" w:lineRule="auto"/>
              <w:ind w:firstLine="34"/>
              <w:jc w:val="center"/>
              <w:rPr>
                <w:bCs/>
                <w:sz w:val="24"/>
                <w:szCs w:val="24"/>
                <w:lang w:val="en-US"/>
              </w:rPr>
            </w:pPr>
            <w:r w:rsidRPr="004D7E1D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</w:tbl>
    <w:p w:rsidR="003A6CBB" w:rsidRPr="004D7E1D" w:rsidRDefault="00774B11" w:rsidP="00571910">
      <w:pPr>
        <w:pStyle w:val="3"/>
        <w:spacing w:before="36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ab/>
      </w:r>
      <w:r w:rsidR="00990890" w:rsidRPr="004D7E1D">
        <w:rPr>
          <w:rFonts w:ascii="Times New Roman" w:hAnsi="Times New Roman" w:cs="Times New Roman"/>
          <w:sz w:val="28"/>
          <w:szCs w:val="24"/>
        </w:rPr>
        <w:t>В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.1.2.11 </w:t>
      </w:r>
      <w:r w:rsidRPr="004D7E1D">
        <w:rPr>
          <w:rFonts w:ascii="Times New Roman" w:hAnsi="Times New Roman" w:cs="Times New Roman"/>
          <w:sz w:val="28"/>
          <w:szCs w:val="24"/>
        </w:rPr>
        <w:t>Цифра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25 </w:t>
      </w:r>
      <w:r w:rsidR="00CC2178" w:rsidRPr="004D7E1D">
        <w:rPr>
          <w:rFonts w:ascii="Times New Roman" w:hAnsi="Times New Roman" w:cs="Times New Roman"/>
          <w:sz w:val="28"/>
          <w:szCs w:val="24"/>
        </w:rPr>
        <w:t>–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ED0C4D" w:rsidRPr="004D7E1D">
        <w:rPr>
          <w:rFonts w:ascii="Times New Roman" w:hAnsi="Times New Roman" w:cs="Times New Roman"/>
          <w:sz w:val="28"/>
          <w:szCs w:val="24"/>
        </w:rPr>
        <w:t>ПТР</w:t>
      </w:r>
    </w:p>
    <w:p w:rsidR="003A6CBB" w:rsidRPr="004D7E1D" w:rsidRDefault="003A6CBB" w:rsidP="00571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Значение </w:t>
      </w:r>
      <w:r w:rsidR="001A2DEF" w:rsidRPr="004D7E1D">
        <w:rPr>
          <w:rFonts w:ascii="Times New Roman" w:hAnsi="Times New Roman" w:cs="Times New Roman"/>
          <w:sz w:val="28"/>
          <w:szCs w:val="24"/>
        </w:rPr>
        <w:t>ПТР</w:t>
      </w:r>
      <w:r w:rsidR="00774B11" w:rsidRPr="004D7E1D">
        <w:rPr>
          <w:rFonts w:ascii="Times New Roman" w:hAnsi="Times New Roman" w:cs="Times New Roman"/>
          <w:sz w:val="28"/>
          <w:szCs w:val="24"/>
        </w:rPr>
        <w:t>,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заявленного производителем</w:t>
      </w:r>
      <w:r w:rsidR="00774B11" w:rsidRPr="004D7E1D">
        <w:rPr>
          <w:rStyle w:val="hps"/>
          <w:rFonts w:ascii="Times New Roman" w:hAnsi="Times New Roman" w:cs="Times New Roman"/>
          <w:sz w:val="28"/>
          <w:szCs w:val="24"/>
        </w:rPr>
        <w:t>/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поставщиком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определяется в соответствии с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1A2DEF" w:rsidRPr="004D7E1D">
        <w:rPr>
          <w:rStyle w:val="hps"/>
          <w:rFonts w:ascii="Times New Roman" w:hAnsi="Times New Roman" w:cs="Times New Roman"/>
          <w:sz w:val="28"/>
          <w:szCs w:val="24"/>
        </w:rPr>
        <w:t>ИС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O 1133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при нагрузке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21,6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кг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температуре 190</w:t>
      </w:r>
      <w:r w:rsidR="00774B11" w:rsidRPr="004D7E1D">
        <w:rPr>
          <w:rStyle w:val="hps"/>
          <w:rFonts w:ascii="Times New Roman" w:hAnsi="Times New Roman" w:cs="Times New Roman"/>
          <w:sz w:val="28"/>
          <w:szCs w:val="24"/>
        </w:rPr>
        <w:t>°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С. Оно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должно быть закодировано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согласно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B.10.</w:t>
      </w:r>
    </w:p>
    <w:p w:rsidR="00BC2BBF" w:rsidRPr="004D7E1D" w:rsidRDefault="002E3983" w:rsidP="00571910">
      <w:pPr>
        <w:autoSpaceDE w:val="0"/>
        <w:autoSpaceDN w:val="0"/>
        <w:adjustRightInd w:val="0"/>
        <w:spacing w:after="12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bCs/>
          <w:spacing w:val="40"/>
          <w:sz w:val="28"/>
          <w:szCs w:val="28"/>
        </w:rPr>
        <w:t>Таблиц</w:t>
      </w:r>
      <w:r w:rsidR="00BC2BBF" w:rsidRPr="004D7E1D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а </w:t>
      </w:r>
      <w:r w:rsidR="00990890" w:rsidRPr="004D7E1D">
        <w:rPr>
          <w:rStyle w:val="hps"/>
          <w:rFonts w:ascii="Times New Roman" w:hAnsi="Times New Roman" w:cs="Times New Roman"/>
          <w:sz w:val="28"/>
          <w:szCs w:val="28"/>
        </w:rPr>
        <w:t>В</w:t>
      </w:r>
      <w:r w:rsidR="00BC2BBF" w:rsidRPr="004D7E1D">
        <w:rPr>
          <w:rStyle w:val="hps"/>
          <w:rFonts w:ascii="Times New Roman" w:hAnsi="Times New Roman" w:cs="Times New Roman"/>
          <w:sz w:val="28"/>
          <w:szCs w:val="28"/>
        </w:rPr>
        <w:t>.10 —</w:t>
      </w:r>
      <w:r w:rsidR="00BC2BBF" w:rsidRPr="004D7E1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="001A2DEF" w:rsidRPr="004D7E1D">
        <w:rPr>
          <w:rFonts w:ascii="Times New Roman" w:hAnsi="Times New Roman" w:cs="Times New Roman"/>
          <w:sz w:val="28"/>
          <w:szCs w:val="24"/>
        </w:rPr>
        <w:t>ПТР</w:t>
      </w:r>
      <w:r w:rsidR="00BC2BBF" w:rsidRPr="004D7E1D">
        <w:rPr>
          <w:rFonts w:ascii="Times New Roman" w:hAnsi="Times New Roman" w:cs="Times New Roman"/>
          <w:bCs/>
          <w:sz w:val="28"/>
          <w:szCs w:val="24"/>
        </w:rPr>
        <w:t xml:space="preserve"> коды</w:t>
      </w:r>
    </w:p>
    <w:tbl>
      <w:tblPr>
        <w:tblStyle w:val="afd"/>
        <w:tblW w:w="0" w:type="auto"/>
        <w:tblLook w:val="04A0"/>
      </w:tblPr>
      <w:tblGrid>
        <w:gridCol w:w="4785"/>
        <w:gridCol w:w="4821"/>
      </w:tblGrid>
      <w:tr w:rsidR="00BC2BBF" w:rsidRPr="004D7E1D" w:rsidTr="00620D84">
        <w:tc>
          <w:tcPr>
            <w:tcW w:w="4785" w:type="dxa"/>
            <w:tcBorders>
              <w:bottom w:val="double" w:sz="4" w:space="0" w:color="auto"/>
            </w:tcBorders>
            <w:vAlign w:val="center"/>
          </w:tcPr>
          <w:p w:rsidR="00620D84" w:rsidRPr="004D7E1D" w:rsidRDefault="00ED0C4D" w:rsidP="00620D8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ПТР</w:t>
            </w:r>
          </w:p>
          <w:p w:rsidR="00BC2BBF" w:rsidRPr="004D7E1D" w:rsidRDefault="00BC2BBF" w:rsidP="00620D8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г/10 мин</w:t>
            </w:r>
          </w:p>
        </w:tc>
        <w:tc>
          <w:tcPr>
            <w:tcW w:w="4821" w:type="dxa"/>
            <w:tcBorders>
              <w:bottom w:val="double" w:sz="4" w:space="0" w:color="auto"/>
            </w:tcBorders>
            <w:vAlign w:val="center"/>
          </w:tcPr>
          <w:p w:rsidR="00BC2BBF" w:rsidRPr="004D7E1D" w:rsidRDefault="00CE0B50" w:rsidP="00620D8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К</w:t>
            </w:r>
            <w:r w:rsidR="00BC2BBF" w:rsidRPr="004D7E1D">
              <w:rPr>
                <w:bCs/>
                <w:sz w:val="26"/>
                <w:szCs w:val="26"/>
              </w:rPr>
              <w:t>од</w:t>
            </w:r>
          </w:p>
        </w:tc>
      </w:tr>
      <w:tr w:rsidR="00BC2BBF" w:rsidRPr="004D7E1D" w:rsidTr="00620D84">
        <w:tc>
          <w:tcPr>
            <w:tcW w:w="4785" w:type="dxa"/>
            <w:tcBorders>
              <w:top w:val="double" w:sz="4" w:space="0" w:color="auto"/>
            </w:tcBorders>
            <w:vAlign w:val="center"/>
          </w:tcPr>
          <w:p w:rsidR="00BC2BBF" w:rsidRPr="004D7E1D" w:rsidRDefault="00BC2BBF" w:rsidP="00620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Значение </w:t>
            </w:r>
            <w:r w:rsidR="00ED0C4D" w:rsidRPr="004D7E1D">
              <w:rPr>
                <w:sz w:val="26"/>
                <w:szCs w:val="26"/>
              </w:rPr>
              <w:t>ПТР</w:t>
            </w:r>
            <w:r w:rsidRPr="004D7E1D">
              <w:rPr>
                <w:sz w:val="26"/>
                <w:szCs w:val="26"/>
              </w:rPr>
              <w:t xml:space="preserve"> не указано</w:t>
            </w:r>
            <w:r w:rsidR="00EE1625" w:rsidRPr="004D7E1D">
              <w:rPr>
                <w:sz w:val="26"/>
                <w:szCs w:val="26"/>
              </w:rPr>
              <w:t xml:space="preserve"> </w:t>
            </w:r>
            <w:r w:rsidR="00EE1625" w:rsidRPr="004D7E1D">
              <w:rPr>
                <w:sz w:val="26"/>
                <w:szCs w:val="26"/>
                <w:vertAlign w:val="superscript"/>
              </w:rPr>
              <w:t>а</w:t>
            </w:r>
          </w:p>
        </w:tc>
        <w:tc>
          <w:tcPr>
            <w:tcW w:w="4821" w:type="dxa"/>
            <w:tcBorders>
              <w:top w:val="double" w:sz="4" w:space="0" w:color="auto"/>
            </w:tcBorders>
            <w:vAlign w:val="center"/>
          </w:tcPr>
          <w:p w:rsidR="00BC2BBF" w:rsidRPr="004D7E1D" w:rsidRDefault="00BC2BBF" w:rsidP="00620D8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0</w:t>
            </w:r>
          </w:p>
        </w:tc>
      </w:tr>
      <w:tr w:rsidR="00BC2BBF" w:rsidRPr="004D7E1D" w:rsidTr="00620D84">
        <w:tc>
          <w:tcPr>
            <w:tcW w:w="4785" w:type="dxa"/>
            <w:vAlign w:val="center"/>
          </w:tcPr>
          <w:p w:rsidR="00BC2BBF" w:rsidRPr="004D7E1D" w:rsidRDefault="00ED0C4D" w:rsidP="00620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ПТР</w:t>
            </w:r>
            <w:r w:rsidR="00BC2BBF" w:rsidRPr="004D7E1D">
              <w:rPr>
                <w:sz w:val="26"/>
                <w:szCs w:val="26"/>
              </w:rPr>
              <w:t xml:space="preserve"> ≤ 5</w:t>
            </w:r>
          </w:p>
        </w:tc>
        <w:tc>
          <w:tcPr>
            <w:tcW w:w="4821" w:type="dxa"/>
            <w:vAlign w:val="center"/>
          </w:tcPr>
          <w:p w:rsidR="00BC2BBF" w:rsidRPr="004D7E1D" w:rsidRDefault="00BC2BBF" w:rsidP="00620D8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1</w:t>
            </w:r>
          </w:p>
        </w:tc>
      </w:tr>
      <w:tr w:rsidR="00BC2BBF" w:rsidRPr="004D7E1D" w:rsidTr="00620D84">
        <w:tc>
          <w:tcPr>
            <w:tcW w:w="4785" w:type="dxa"/>
            <w:vAlign w:val="center"/>
          </w:tcPr>
          <w:p w:rsidR="00BC2BBF" w:rsidRPr="004D7E1D" w:rsidRDefault="00BC2BBF" w:rsidP="00620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5 &lt; </w:t>
            </w:r>
            <w:r w:rsidR="00ED0C4D" w:rsidRPr="004D7E1D">
              <w:rPr>
                <w:sz w:val="26"/>
                <w:szCs w:val="26"/>
              </w:rPr>
              <w:t>ПТР</w:t>
            </w:r>
            <w:r w:rsidRPr="004D7E1D">
              <w:rPr>
                <w:sz w:val="26"/>
                <w:szCs w:val="26"/>
              </w:rPr>
              <w:t xml:space="preserve"> ≤ 7</w:t>
            </w:r>
          </w:p>
        </w:tc>
        <w:tc>
          <w:tcPr>
            <w:tcW w:w="4821" w:type="dxa"/>
            <w:vAlign w:val="center"/>
          </w:tcPr>
          <w:p w:rsidR="00BC2BBF" w:rsidRPr="004D7E1D" w:rsidRDefault="00BC2BBF" w:rsidP="00620D8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2</w:t>
            </w:r>
          </w:p>
        </w:tc>
      </w:tr>
      <w:tr w:rsidR="00BC2BBF" w:rsidRPr="004D7E1D" w:rsidTr="00620D84">
        <w:tc>
          <w:tcPr>
            <w:tcW w:w="4785" w:type="dxa"/>
            <w:vAlign w:val="center"/>
          </w:tcPr>
          <w:p w:rsidR="00BC2BBF" w:rsidRPr="004D7E1D" w:rsidRDefault="00BC2BBF" w:rsidP="00620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7 &lt; </w:t>
            </w:r>
            <w:r w:rsidR="00ED0C4D" w:rsidRPr="004D7E1D">
              <w:rPr>
                <w:sz w:val="26"/>
                <w:szCs w:val="26"/>
              </w:rPr>
              <w:t>ПТР</w:t>
            </w:r>
            <w:r w:rsidRPr="004D7E1D">
              <w:rPr>
                <w:sz w:val="26"/>
                <w:szCs w:val="26"/>
              </w:rPr>
              <w:t xml:space="preserve"> ≤ 10</w:t>
            </w:r>
          </w:p>
        </w:tc>
        <w:tc>
          <w:tcPr>
            <w:tcW w:w="4821" w:type="dxa"/>
            <w:vAlign w:val="center"/>
          </w:tcPr>
          <w:p w:rsidR="00BC2BBF" w:rsidRPr="004D7E1D" w:rsidRDefault="00BC2BBF" w:rsidP="00620D8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3</w:t>
            </w:r>
          </w:p>
        </w:tc>
      </w:tr>
      <w:tr w:rsidR="00BC2BBF" w:rsidRPr="004D7E1D" w:rsidTr="00620D84">
        <w:tc>
          <w:tcPr>
            <w:tcW w:w="4785" w:type="dxa"/>
            <w:vAlign w:val="center"/>
          </w:tcPr>
          <w:p w:rsidR="00BC2BBF" w:rsidRPr="004D7E1D" w:rsidRDefault="00BC2BBF" w:rsidP="00620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10 &lt; </w:t>
            </w:r>
            <w:r w:rsidR="00ED0C4D" w:rsidRPr="004D7E1D">
              <w:rPr>
                <w:sz w:val="26"/>
                <w:szCs w:val="26"/>
              </w:rPr>
              <w:t>ПТР</w:t>
            </w:r>
            <w:r w:rsidRPr="004D7E1D">
              <w:rPr>
                <w:sz w:val="26"/>
                <w:szCs w:val="26"/>
              </w:rPr>
              <w:t xml:space="preserve"> ≤ 15</w:t>
            </w:r>
          </w:p>
        </w:tc>
        <w:tc>
          <w:tcPr>
            <w:tcW w:w="4821" w:type="dxa"/>
            <w:vAlign w:val="center"/>
          </w:tcPr>
          <w:p w:rsidR="00BC2BBF" w:rsidRPr="004D7E1D" w:rsidRDefault="00BC2BBF" w:rsidP="00620D8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4</w:t>
            </w:r>
          </w:p>
        </w:tc>
      </w:tr>
      <w:tr w:rsidR="00BC2BBF" w:rsidRPr="004D7E1D" w:rsidTr="00620D84">
        <w:tc>
          <w:tcPr>
            <w:tcW w:w="4785" w:type="dxa"/>
            <w:vAlign w:val="center"/>
          </w:tcPr>
          <w:p w:rsidR="00BC2BBF" w:rsidRPr="004D7E1D" w:rsidRDefault="00BC2BBF" w:rsidP="00620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15 &lt; </w:t>
            </w:r>
            <w:r w:rsidR="00ED0C4D" w:rsidRPr="004D7E1D">
              <w:rPr>
                <w:sz w:val="26"/>
                <w:szCs w:val="26"/>
              </w:rPr>
              <w:t>ПТР</w:t>
            </w:r>
            <w:r w:rsidRPr="004D7E1D">
              <w:rPr>
                <w:sz w:val="26"/>
                <w:szCs w:val="26"/>
              </w:rPr>
              <w:t xml:space="preserve"> ≤ 20</w:t>
            </w:r>
          </w:p>
        </w:tc>
        <w:tc>
          <w:tcPr>
            <w:tcW w:w="4821" w:type="dxa"/>
            <w:vAlign w:val="center"/>
          </w:tcPr>
          <w:p w:rsidR="00BC2BBF" w:rsidRPr="004D7E1D" w:rsidRDefault="00BC2BBF" w:rsidP="00620D8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5</w:t>
            </w:r>
          </w:p>
        </w:tc>
      </w:tr>
      <w:tr w:rsidR="00BC2BBF" w:rsidRPr="004D7E1D" w:rsidTr="00620D84">
        <w:tc>
          <w:tcPr>
            <w:tcW w:w="4785" w:type="dxa"/>
            <w:vAlign w:val="center"/>
          </w:tcPr>
          <w:p w:rsidR="00BC2BBF" w:rsidRPr="004D7E1D" w:rsidRDefault="00BC2BBF" w:rsidP="00620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20 &lt; </w:t>
            </w:r>
            <w:r w:rsidR="00ED0C4D" w:rsidRPr="004D7E1D">
              <w:rPr>
                <w:sz w:val="26"/>
                <w:szCs w:val="26"/>
              </w:rPr>
              <w:t>ПТР</w:t>
            </w:r>
            <w:r w:rsidRPr="004D7E1D">
              <w:rPr>
                <w:sz w:val="26"/>
                <w:szCs w:val="26"/>
              </w:rPr>
              <w:t xml:space="preserve"> ≤ 25</w:t>
            </w:r>
          </w:p>
        </w:tc>
        <w:tc>
          <w:tcPr>
            <w:tcW w:w="4821" w:type="dxa"/>
            <w:vAlign w:val="center"/>
          </w:tcPr>
          <w:p w:rsidR="00BC2BBF" w:rsidRPr="004D7E1D" w:rsidRDefault="00BC2BBF" w:rsidP="00620D84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4D7E1D">
              <w:rPr>
                <w:bCs/>
                <w:sz w:val="26"/>
                <w:szCs w:val="26"/>
              </w:rPr>
              <w:t>6</w:t>
            </w:r>
          </w:p>
        </w:tc>
      </w:tr>
      <w:tr w:rsidR="00BC2BBF" w:rsidRPr="004D7E1D" w:rsidTr="00620D84">
        <w:tc>
          <w:tcPr>
            <w:tcW w:w="4785" w:type="dxa"/>
            <w:vAlign w:val="center"/>
          </w:tcPr>
          <w:p w:rsidR="00BC2BBF" w:rsidRPr="004D7E1D" w:rsidRDefault="00BC2BBF" w:rsidP="00620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25 &lt; </w:t>
            </w:r>
            <w:r w:rsidR="00ED0C4D" w:rsidRPr="004D7E1D">
              <w:rPr>
                <w:sz w:val="26"/>
                <w:szCs w:val="26"/>
              </w:rPr>
              <w:t>ПТР</w:t>
            </w:r>
            <w:r w:rsidRPr="004D7E1D">
              <w:rPr>
                <w:sz w:val="26"/>
                <w:szCs w:val="26"/>
              </w:rPr>
              <w:t xml:space="preserve"> ≤ 32</w:t>
            </w:r>
          </w:p>
        </w:tc>
        <w:tc>
          <w:tcPr>
            <w:tcW w:w="4821" w:type="dxa"/>
            <w:vAlign w:val="center"/>
          </w:tcPr>
          <w:p w:rsidR="00BC2BBF" w:rsidRPr="004D7E1D" w:rsidRDefault="00BC2BBF" w:rsidP="00620D8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7</w:t>
            </w:r>
          </w:p>
        </w:tc>
      </w:tr>
      <w:tr w:rsidR="00BC2BBF" w:rsidRPr="004D7E1D" w:rsidTr="00A4336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F" w:rsidRPr="004D7E1D" w:rsidRDefault="00BC2BBF" w:rsidP="00620D8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 xml:space="preserve">32 &lt; </w:t>
            </w:r>
            <w:r w:rsidR="00ED0C4D" w:rsidRPr="004D7E1D">
              <w:rPr>
                <w:sz w:val="26"/>
                <w:szCs w:val="26"/>
              </w:rPr>
              <w:t>ПТР</w:t>
            </w:r>
            <w:r w:rsidRPr="004D7E1D">
              <w:rPr>
                <w:sz w:val="26"/>
                <w:szCs w:val="26"/>
              </w:rPr>
              <w:t xml:space="preserve"> ≤ 40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BF" w:rsidRPr="004D7E1D" w:rsidRDefault="00BC2BBF" w:rsidP="00620D84">
            <w:pPr>
              <w:spacing w:line="276" w:lineRule="auto"/>
              <w:ind w:firstLine="35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8</w:t>
            </w:r>
          </w:p>
        </w:tc>
      </w:tr>
      <w:tr w:rsidR="00BC2BBF" w:rsidRPr="004D7E1D" w:rsidTr="00A43369">
        <w:tc>
          <w:tcPr>
            <w:tcW w:w="4785" w:type="dxa"/>
            <w:tcBorders>
              <w:top w:val="single" w:sz="4" w:space="0" w:color="auto"/>
            </w:tcBorders>
          </w:tcPr>
          <w:p w:rsidR="00BC2BBF" w:rsidRPr="004D7E1D" w:rsidRDefault="00ED0C4D" w:rsidP="005B644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ПТР</w:t>
            </w:r>
            <w:r w:rsidR="00BC2BBF" w:rsidRPr="004D7E1D">
              <w:rPr>
                <w:sz w:val="26"/>
                <w:szCs w:val="26"/>
              </w:rPr>
              <w:t xml:space="preserve"> </w:t>
            </w:r>
            <w:r w:rsidR="005B6449" w:rsidRPr="004D7E1D">
              <w:rPr>
                <w:sz w:val="26"/>
                <w:szCs w:val="26"/>
              </w:rPr>
              <w:t>˃</w:t>
            </w:r>
            <w:r w:rsidR="00BC2BBF" w:rsidRPr="004D7E1D">
              <w:rPr>
                <w:sz w:val="26"/>
                <w:szCs w:val="26"/>
              </w:rPr>
              <w:t>40</w:t>
            </w:r>
          </w:p>
        </w:tc>
        <w:tc>
          <w:tcPr>
            <w:tcW w:w="4821" w:type="dxa"/>
            <w:tcBorders>
              <w:top w:val="single" w:sz="4" w:space="0" w:color="auto"/>
            </w:tcBorders>
          </w:tcPr>
          <w:p w:rsidR="00BC2BBF" w:rsidRPr="004D7E1D" w:rsidRDefault="00BC2BBF" w:rsidP="00620D84">
            <w:pPr>
              <w:spacing w:line="276" w:lineRule="auto"/>
              <w:ind w:firstLine="35"/>
              <w:jc w:val="center"/>
              <w:rPr>
                <w:sz w:val="26"/>
                <w:szCs w:val="26"/>
              </w:rPr>
            </w:pPr>
            <w:r w:rsidRPr="004D7E1D">
              <w:rPr>
                <w:sz w:val="26"/>
                <w:szCs w:val="26"/>
              </w:rPr>
              <w:t>9</w:t>
            </w:r>
          </w:p>
        </w:tc>
      </w:tr>
      <w:tr w:rsidR="00620D84" w:rsidRPr="004D7E1D" w:rsidTr="00A43369">
        <w:tc>
          <w:tcPr>
            <w:tcW w:w="9606" w:type="dxa"/>
            <w:gridSpan w:val="2"/>
          </w:tcPr>
          <w:p w:rsidR="00620D84" w:rsidRPr="004D7E1D" w:rsidRDefault="00620D84" w:rsidP="00A14679">
            <w:pPr>
              <w:spacing w:line="276" w:lineRule="auto"/>
              <w:ind w:firstLine="35"/>
              <w:rPr>
                <w:bCs/>
                <w:sz w:val="24"/>
                <w:szCs w:val="24"/>
              </w:rPr>
            </w:pPr>
            <w:r w:rsidRPr="004D7E1D">
              <w:rPr>
                <w:bCs/>
                <w:sz w:val="32"/>
                <w:szCs w:val="32"/>
                <w:vertAlign w:val="superscript"/>
              </w:rPr>
              <w:t xml:space="preserve">а </w:t>
            </w:r>
            <w:r w:rsidRPr="004D7E1D">
              <w:rPr>
                <w:rStyle w:val="hps"/>
                <w:sz w:val="24"/>
                <w:szCs w:val="24"/>
              </w:rPr>
              <w:t xml:space="preserve"> </w:t>
            </w:r>
            <w:r w:rsidRPr="004D7E1D">
              <w:rPr>
                <w:rStyle w:val="hps"/>
                <w:sz w:val="26"/>
                <w:szCs w:val="26"/>
              </w:rPr>
              <w:t xml:space="preserve">например, для сварки с </w:t>
            </w:r>
            <w:r w:rsidR="00A14679" w:rsidRPr="004D7E1D">
              <w:rPr>
                <w:rStyle w:val="hps"/>
                <w:sz w:val="26"/>
                <w:szCs w:val="26"/>
              </w:rPr>
              <w:t>закладными нагревателями</w:t>
            </w:r>
          </w:p>
        </w:tc>
      </w:tr>
    </w:tbl>
    <w:p w:rsidR="00620D84" w:rsidRPr="004D7E1D" w:rsidRDefault="00620D84" w:rsidP="00620D84">
      <w:pPr>
        <w:pStyle w:val="3"/>
        <w:spacing w:before="0" w:after="0" w:line="360" w:lineRule="auto"/>
        <w:ind w:firstLine="709"/>
        <w:rPr>
          <w:rStyle w:val="hps"/>
          <w:rFonts w:ascii="Times New Roman" w:hAnsi="Times New Roman" w:cs="Times New Roman"/>
          <w:sz w:val="10"/>
          <w:szCs w:val="24"/>
        </w:rPr>
      </w:pPr>
    </w:p>
    <w:p w:rsidR="00BC2BBF" w:rsidRPr="004D7E1D" w:rsidRDefault="00774B11" w:rsidP="00620D84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Style w:val="hps"/>
          <w:rFonts w:ascii="Times New Roman" w:hAnsi="Times New Roman" w:cs="Times New Roman"/>
          <w:sz w:val="24"/>
          <w:szCs w:val="24"/>
        </w:rPr>
        <w:tab/>
      </w:r>
      <w:r w:rsidR="00990890" w:rsidRPr="004D7E1D">
        <w:rPr>
          <w:rStyle w:val="hps"/>
          <w:rFonts w:ascii="Times New Roman" w:hAnsi="Times New Roman" w:cs="Times New Roman"/>
          <w:sz w:val="28"/>
          <w:szCs w:val="24"/>
        </w:rPr>
        <w:t>В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.1.2.12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Цифра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26 –</w:t>
      </w:r>
      <w:r w:rsidR="00FF7E4C" w:rsidRPr="004D7E1D">
        <w:rPr>
          <w:rStyle w:val="hps"/>
          <w:rFonts w:ascii="Times New Roman" w:hAnsi="Times New Roman" w:cs="Times New Roman"/>
          <w:sz w:val="28"/>
          <w:szCs w:val="24"/>
        </w:rPr>
        <w:t>К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онтрольн</w:t>
      </w:r>
      <w:r w:rsidR="00FF7E4C" w:rsidRPr="004D7E1D">
        <w:rPr>
          <w:rStyle w:val="hps"/>
          <w:rFonts w:ascii="Times New Roman" w:hAnsi="Times New Roman" w:cs="Times New Roman"/>
          <w:sz w:val="28"/>
          <w:szCs w:val="24"/>
        </w:rPr>
        <w:t>ый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знак</w:t>
      </w:r>
      <w:r w:rsidR="00FF7E4C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(</w:t>
      </w:r>
      <w:r w:rsidR="003A6CBB" w:rsidRPr="004D7E1D">
        <w:rPr>
          <w:rFonts w:ascii="Times New Roman" w:hAnsi="Times New Roman" w:cs="Times New Roman"/>
          <w:sz w:val="28"/>
          <w:szCs w:val="24"/>
        </w:rPr>
        <w:t>контрольная сумма)</w:t>
      </w:r>
    </w:p>
    <w:p w:rsidR="00FF7E4C" w:rsidRPr="004D7E1D" w:rsidRDefault="003A6CBB" w:rsidP="00620D84">
      <w:pPr>
        <w:spacing w:after="0" w:line="36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Контрольный знак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(контрольная сумма</w:t>
      </w:r>
      <w:r w:rsidRPr="004D7E1D">
        <w:rPr>
          <w:rFonts w:ascii="Times New Roman" w:hAnsi="Times New Roman" w:cs="Times New Roman"/>
          <w:sz w:val="28"/>
          <w:szCs w:val="24"/>
        </w:rPr>
        <w:t xml:space="preserve">) </w:t>
      </w:r>
      <w:r w:rsidR="00A43369" w:rsidRPr="004D7E1D">
        <w:rPr>
          <w:rFonts w:ascii="Times New Roman" w:hAnsi="Times New Roman" w:cs="Times New Roman"/>
          <w:sz w:val="28"/>
          <w:szCs w:val="24"/>
        </w:rPr>
        <w:t>является дополнительным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для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системы кодирования</w:t>
      </w:r>
      <w:r w:rsidR="00EE1625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тип 1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</w:t>
      </w:r>
      <w:r w:rsidR="00D401B0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</w:p>
    <w:p w:rsidR="003A6CBB" w:rsidRPr="004D7E1D" w:rsidRDefault="003A6CBB" w:rsidP="00620D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Контрольный знак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(</w:t>
      </w:r>
      <w:r w:rsidRPr="004D7E1D">
        <w:rPr>
          <w:rFonts w:ascii="Times New Roman" w:hAnsi="Times New Roman" w:cs="Times New Roman"/>
          <w:sz w:val="28"/>
          <w:szCs w:val="24"/>
        </w:rPr>
        <w:t xml:space="preserve">контрольная сумма)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является обязательным для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системы кодирования</w:t>
      </w:r>
      <w:r w:rsidR="00EE1625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тип 2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</w:t>
      </w:r>
    </w:p>
    <w:p w:rsidR="00CC2178" w:rsidRPr="004D7E1D" w:rsidRDefault="00774B11" w:rsidP="00571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Значение контрольного знака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43569C" w:rsidRPr="004D7E1D">
        <w:rPr>
          <w:rFonts w:ascii="Times New Roman" w:hAnsi="Times New Roman" w:cs="Times New Roman"/>
          <w:sz w:val="28"/>
          <w:szCs w:val="24"/>
        </w:rPr>
        <w:t xml:space="preserve">должно быть </w:t>
      </w:r>
      <w:r w:rsidR="003A6CBB" w:rsidRPr="004D7E1D">
        <w:rPr>
          <w:rFonts w:ascii="Times New Roman" w:hAnsi="Times New Roman" w:cs="Times New Roman"/>
          <w:sz w:val="28"/>
          <w:szCs w:val="24"/>
        </w:rPr>
        <w:t>рассчит</w:t>
      </w:r>
      <w:r w:rsidR="0043569C" w:rsidRPr="004D7E1D">
        <w:rPr>
          <w:rFonts w:ascii="Times New Roman" w:hAnsi="Times New Roman" w:cs="Times New Roman"/>
          <w:sz w:val="28"/>
          <w:szCs w:val="24"/>
        </w:rPr>
        <w:t>ано</w:t>
      </w:r>
      <w:r w:rsidR="003A6CBB" w:rsidRPr="004D7E1D">
        <w:rPr>
          <w:rFonts w:ascii="Times New Roman" w:hAnsi="Times New Roman" w:cs="Times New Roman"/>
          <w:sz w:val="28"/>
          <w:szCs w:val="24"/>
        </w:rPr>
        <w:t>:</w:t>
      </w:r>
    </w:p>
    <w:p w:rsidR="00CC2178" w:rsidRPr="004D7E1D" w:rsidRDefault="007B7E3E" w:rsidP="00571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–</w:t>
      </w:r>
      <w:r w:rsidR="00772BA5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для труб: </w:t>
      </w:r>
      <w:r w:rsidR="0043569C" w:rsidRPr="004D7E1D">
        <w:rPr>
          <w:rFonts w:ascii="Times New Roman" w:hAnsi="Times New Roman" w:cs="Times New Roman"/>
          <w:sz w:val="28"/>
          <w:szCs w:val="24"/>
        </w:rPr>
        <w:t>от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 всех цифр от 1 до 40, за исключением цифры 26;</w:t>
      </w:r>
    </w:p>
    <w:p w:rsidR="00CC2178" w:rsidRPr="004D7E1D" w:rsidRDefault="007B7E3E" w:rsidP="00571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– 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для других </w:t>
      </w:r>
      <w:r w:rsidR="00EE1625" w:rsidRPr="004D7E1D">
        <w:rPr>
          <w:rFonts w:ascii="Times New Roman" w:hAnsi="Times New Roman" w:cs="Times New Roman"/>
          <w:sz w:val="28"/>
          <w:szCs w:val="24"/>
        </w:rPr>
        <w:t>элементов</w:t>
      </w:r>
      <w:r w:rsidR="003A6CBB" w:rsidRPr="004D7E1D">
        <w:rPr>
          <w:rFonts w:ascii="Times New Roman" w:hAnsi="Times New Roman" w:cs="Times New Roman"/>
          <w:sz w:val="28"/>
          <w:szCs w:val="24"/>
        </w:rPr>
        <w:t xml:space="preserve">: </w:t>
      </w:r>
      <w:r w:rsidR="008E1B44" w:rsidRPr="004D7E1D">
        <w:rPr>
          <w:rFonts w:ascii="Times New Roman" w:hAnsi="Times New Roman" w:cs="Times New Roman"/>
          <w:sz w:val="28"/>
          <w:szCs w:val="24"/>
        </w:rPr>
        <w:t xml:space="preserve">от </w:t>
      </w:r>
      <w:r w:rsidR="003A6CBB" w:rsidRPr="004D7E1D">
        <w:rPr>
          <w:rFonts w:ascii="Times New Roman" w:hAnsi="Times New Roman" w:cs="Times New Roman"/>
          <w:sz w:val="28"/>
          <w:szCs w:val="24"/>
        </w:rPr>
        <w:t>всех цифр от 1 до 25.</w:t>
      </w:r>
    </w:p>
    <w:p w:rsidR="00CC2178" w:rsidRPr="004D7E1D" w:rsidRDefault="003A6CBB" w:rsidP="00571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Значение контрольного знака рассчитывается в соответстви</w:t>
      </w:r>
      <w:r w:rsidR="00EE1625" w:rsidRPr="004D7E1D">
        <w:rPr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с </w:t>
      </w:r>
      <w:r w:rsidR="008E1B44" w:rsidRPr="004D7E1D">
        <w:rPr>
          <w:rFonts w:ascii="Times New Roman" w:hAnsi="Times New Roman" w:cs="Times New Roman"/>
          <w:sz w:val="28"/>
          <w:szCs w:val="24"/>
        </w:rPr>
        <w:t xml:space="preserve">разделом </w:t>
      </w:r>
      <w:r w:rsidRPr="004D7E1D">
        <w:rPr>
          <w:rFonts w:ascii="Times New Roman" w:hAnsi="Times New Roman" w:cs="Times New Roman"/>
          <w:sz w:val="28"/>
          <w:szCs w:val="24"/>
        </w:rPr>
        <w:t xml:space="preserve">A.9 </w:t>
      </w:r>
      <w:r w:rsidR="001A2DEF" w:rsidRPr="004D7E1D">
        <w:rPr>
          <w:rFonts w:ascii="Times New Roman" w:hAnsi="Times New Roman" w:cs="Times New Roman"/>
          <w:sz w:val="28"/>
          <w:szCs w:val="24"/>
        </w:rPr>
        <w:t>ИС</w:t>
      </w:r>
      <w:r w:rsidRPr="004D7E1D">
        <w:rPr>
          <w:rFonts w:ascii="Times New Roman" w:hAnsi="Times New Roman" w:cs="Times New Roman"/>
          <w:sz w:val="28"/>
          <w:szCs w:val="24"/>
        </w:rPr>
        <w:t>O/T</w:t>
      </w:r>
      <w:r w:rsidR="001A2DEF" w:rsidRPr="004D7E1D">
        <w:rPr>
          <w:rFonts w:ascii="Times New Roman" w:hAnsi="Times New Roman" w:cs="Times New Roman"/>
          <w:sz w:val="28"/>
          <w:szCs w:val="24"/>
        </w:rPr>
        <w:t>К</w:t>
      </w:r>
      <w:r w:rsidRPr="004D7E1D">
        <w:rPr>
          <w:rFonts w:ascii="Times New Roman" w:hAnsi="Times New Roman" w:cs="Times New Roman"/>
          <w:sz w:val="28"/>
          <w:szCs w:val="24"/>
        </w:rPr>
        <w:t xml:space="preserve"> 13950:1997, следующим образом:</w:t>
      </w:r>
    </w:p>
    <w:p w:rsidR="00CC2178" w:rsidRPr="004D7E1D" w:rsidRDefault="003A6CBB" w:rsidP="00571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1</w:t>
      </w:r>
      <w:r w:rsidR="00566E20" w:rsidRPr="004D7E1D">
        <w:rPr>
          <w:rFonts w:ascii="Times New Roman" w:hAnsi="Times New Roman" w:cs="Times New Roman"/>
          <w:sz w:val="28"/>
          <w:szCs w:val="24"/>
        </w:rPr>
        <w:t>.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171011" w:rsidRPr="004D7E1D">
        <w:rPr>
          <w:rFonts w:ascii="Times New Roman" w:hAnsi="Times New Roman" w:cs="Times New Roman"/>
          <w:sz w:val="28"/>
          <w:szCs w:val="24"/>
        </w:rPr>
        <w:t>Сложить</w:t>
      </w:r>
      <w:r w:rsidRPr="004D7E1D">
        <w:rPr>
          <w:rFonts w:ascii="Times New Roman" w:hAnsi="Times New Roman" w:cs="Times New Roman"/>
          <w:sz w:val="28"/>
          <w:szCs w:val="24"/>
        </w:rPr>
        <w:t xml:space="preserve"> числ</w:t>
      </w:r>
      <w:r w:rsidR="00EE1625" w:rsidRPr="004D7E1D">
        <w:rPr>
          <w:rFonts w:ascii="Times New Roman" w:hAnsi="Times New Roman" w:cs="Times New Roman"/>
          <w:sz w:val="28"/>
          <w:szCs w:val="24"/>
        </w:rPr>
        <w:t>овые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значения нечетных позиций в сообщении </w:t>
      </w:r>
      <w:r w:rsidR="005F4BC5" w:rsidRPr="004D7E1D">
        <w:rPr>
          <w:rFonts w:ascii="Times New Roman" w:hAnsi="Times New Roman" w:cs="Times New Roman"/>
          <w:sz w:val="28"/>
          <w:szCs w:val="24"/>
        </w:rPr>
        <w:t xml:space="preserve">прочитанном </w:t>
      </w:r>
      <w:r w:rsidRPr="004D7E1D">
        <w:rPr>
          <w:rFonts w:ascii="Times New Roman" w:hAnsi="Times New Roman" w:cs="Times New Roman"/>
          <w:sz w:val="28"/>
          <w:szCs w:val="24"/>
        </w:rPr>
        <w:t>слева направо, и умножить</w:t>
      </w:r>
      <w:r w:rsidR="005F4BC5" w:rsidRPr="004D7E1D">
        <w:rPr>
          <w:rFonts w:ascii="Times New Roman" w:hAnsi="Times New Roman" w:cs="Times New Roman"/>
          <w:sz w:val="28"/>
          <w:szCs w:val="24"/>
        </w:rPr>
        <w:t xml:space="preserve"> результат </w:t>
      </w:r>
      <w:r w:rsidRPr="004D7E1D">
        <w:rPr>
          <w:rFonts w:ascii="Times New Roman" w:hAnsi="Times New Roman" w:cs="Times New Roman"/>
          <w:sz w:val="28"/>
          <w:szCs w:val="24"/>
        </w:rPr>
        <w:t>на 3</w:t>
      </w:r>
      <w:r w:rsidR="00CC2178" w:rsidRPr="004D7E1D">
        <w:rPr>
          <w:rFonts w:ascii="Times New Roman" w:hAnsi="Times New Roman" w:cs="Times New Roman"/>
          <w:sz w:val="28"/>
          <w:szCs w:val="24"/>
        </w:rPr>
        <w:t>;</w:t>
      </w:r>
    </w:p>
    <w:p w:rsidR="00CC2178" w:rsidRPr="004D7E1D" w:rsidRDefault="003A6CBB" w:rsidP="00571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2</w:t>
      </w:r>
      <w:r w:rsidR="00566E20" w:rsidRPr="004D7E1D">
        <w:rPr>
          <w:rFonts w:ascii="Times New Roman" w:hAnsi="Times New Roman" w:cs="Times New Roman"/>
          <w:sz w:val="28"/>
          <w:szCs w:val="24"/>
        </w:rPr>
        <w:t>.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171011" w:rsidRPr="004D7E1D">
        <w:rPr>
          <w:rFonts w:ascii="Times New Roman" w:hAnsi="Times New Roman" w:cs="Times New Roman"/>
          <w:sz w:val="28"/>
          <w:szCs w:val="24"/>
        </w:rPr>
        <w:t>Сложить</w:t>
      </w:r>
      <w:r w:rsidR="00EE1625" w:rsidRPr="004D7E1D">
        <w:rPr>
          <w:rFonts w:ascii="Times New Roman" w:hAnsi="Times New Roman" w:cs="Times New Roman"/>
          <w:sz w:val="28"/>
          <w:szCs w:val="24"/>
        </w:rPr>
        <w:t xml:space="preserve"> числовые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значения четных позиций в </w:t>
      </w:r>
      <w:r w:rsidR="005F4BC5" w:rsidRPr="004D7E1D">
        <w:rPr>
          <w:rFonts w:ascii="Times New Roman" w:hAnsi="Times New Roman" w:cs="Times New Roman"/>
          <w:sz w:val="28"/>
          <w:szCs w:val="24"/>
        </w:rPr>
        <w:t xml:space="preserve">сообщении прочитанном </w:t>
      </w:r>
      <w:r w:rsidRPr="004D7E1D">
        <w:rPr>
          <w:rFonts w:ascii="Times New Roman" w:hAnsi="Times New Roman" w:cs="Times New Roman"/>
          <w:sz w:val="28"/>
          <w:szCs w:val="24"/>
        </w:rPr>
        <w:t>слева направо</w:t>
      </w:r>
      <w:r w:rsidR="00CC2178" w:rsidRPr="004D7E1D">
        <w:rPr>
          <w:rFonts w:ascii="Times New Roman" w:hAnsi="Times New Roman" w:cs="Times New Roman"/>
          <w:sz w:val="28"/>
          <w:szCs w:val="24"/>
        </w:rPr>
        <w:t>;</w:t>
      </w:r>
    </w:p>
    <w:p w:rsidR="00CC2178" w:rsidRPr="004D7E1D" w:rsidRDefault="003A6CBB" w:rsidP="00571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3</w:t>
      </w:r>
      <w:r w:rsidR="00566E20" w:rsidRPr="004D7E1D">
        <w:rPr>
          <w:rFonts w:ascii="Times New Roman" w:hAnsi="Times New Roman" w:cs="Times New Roman"/>
          <w:sz w:val="28"/>
          <w:szCs w:val="24"/>
        </w:rPr>
        <w:t>.</w:t>
      </w:r>
      <w:r w:rsidRPr="004D7E1D">
        <w:rPr>
          <w:rFonts w:ascii="Times New Roman" w:hAnsi="Times New Roman" w:cs="Times New Roman"/>
          <w:sz w:val="28"/>
          <w:szCs w:val="24"/>
        </w:rPr>
        <w:t xml:space="preserve"> Сложить суммы четных и нечетных значений, полученных на этапе 1 и этапе 2</w:t>
      </w:r>
      <w:r w:rsidR="00CC2178" w:rsidRPr="004D7E1D">
        <w:rPr>
          <w:rFonts w:ascii="Times New Roman" w:hAnsi="Times New Roman" w:cs="Times New Roman"/>
          <w:sz w:val="28"/>
          <w:szCs w:val="24"/>
        </w:rPr>
        <w:t>;</w:t>
      </w:r>
    </w:p>
    <w:p w:rsidR="00CC2178" w:rsidRPr="004D7E1D" w:rsidRDefault="003A6CBB" w:rsidP="00571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4</w:t>
      </w:r>
      <w:r w:rsidR="00566E20" w:rsidRPr="004D7E1D">
        <w:rPr>
          <w:rFonts w:ascii="Times New Roman" w:hAnsi="Times New Roman" w:cs="Times New Roman"/>
          <w:sz w:val="28"/>
          <w:szCs w:val="24"/>
        </w:rPr>
        <w:t>.</w:t>
      </w:r>
      <w:r w:rsidRPr="004D7E1D">
        <w:rPr>
          <w:rFonts w:ascii="Times New Roman" w:hAnsi="Times New Roman" w:cs="Times New Roman"/>
          <w:sz w:val="28"/>
          <w:szCs w:val="24"/>
        </w:rPr>
        <w:t xml:space="preserve"> Определить наименьшее число, которое при добавлении к сумм</w:t>
      </w:r>
      <w:r w:rsidR="00171011" w:rsidRPr="004D7E1D">
        <w:rPr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>, полученной на этапе 3, производит число</w:t>
      </w:r>
      <w:r w:rsidR="00171011" w:rsidRPr="004D7E1D">
        <w:rPr>
          <w:rFonts w:ascii="Times New Roman" w:hAnsi="Times New Roman" w:cs="Times New Roman"/>
          <w:sz w:val="28"/>
          <w:szCs w:val="24"/>
        </w:rPr>
        <w:t>,</w:t>
      </w:r>
      <w:r w:rsidRPr="004D7E1D">
        <w:rPr>
          <w:rFonts w:ascii="Times New Roman" w:hAnsi="Times New Roman" w:cs="Times New Roman"/>
          <w:sz w:val="28"/>
          <w:szCs w:val="24"/>
        </w:rPr>
        <w:t xml:space="preserve"> кратное 10</w:t>
      </w:r>
      <w:r w:rsidR="00CC2178" w:rsidRPr="004D7E1D">
        <w:rPr>
          <w:rFonts w:ascii="Times New Roman" w:hAnsi="Times New Roman" w:cs="Times New Roman"/>
          <w:sz w:val="28"/>
          <w:szCs w:val="24"/>
        </w:rPr>
        <w:t>;</w:t>
      </w:r>
    </w:p>
    <w:p w:rsidR="003A6CBB" w:rsidRPr="004D7E1D" w:rsidRDefault="003A6CBB" w:rsidP="00571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5</w:t>
      </w:r>
      <w:r w:rsidR="00566E20" w:rsidRPr="004D7E1D">
        <w:rPr>
          <w:rFonts w:ascii="Times New Roman" w:hAnsi="Times New Roman" w:cs="Times New Roman"/>
          <w:sz w:val="28"/>
          <w:szCs w:val="24"/>
        </w:rPr>
        <w:t>.</w:t>
      </w:r>
      <w:r w:rsidRPr="004D7E1D">
        <w:rPr>
          <w:rFonts w:ascii="Times New Roman" w:hAnsi="Times New Roman" w:cs="Times New Roman"/>
          <w:sz w:val="28"/>
          <w:szCs w:val="24"/>
        </w:rPr>
        <w:t xml:space="preserve"> Это число </w:t>
      </w:r>
      <w:r w:rsidR="005F4BC5" w:rsidRPr="004D7E1D">
        <w:rPr>
          <w:rFonts w:ascii="Times New Roman" w:hAnsi="Times New Roman" w:cs="Times New Roman"/>
          <w:sz w:val="28"/>
          <w:szCs w:val="24"/>
        </w:rPr>
        <w:t>является</w:t>
      </w:r>
      <w:r w:rsidR="00171011" w:rsidRPr="004D7E1D">
        <w:rPr>
          <w:rFonts w:ascii="Times New Roman" w:hAnsi="Times New Roman" w:cs="Times New Roman"/>
          <w:sz w:val="28"/>
          <w:szCs w:val="24"/>
        </w:rPr>
        <w:t xml:space="preserve"> значением контрольного знака</w:t>
      </w:r>
      <w:r w:rsidR="005F4BC5" w:rsidRPr="004D7E1D">
        <w:rPr>
          <w:rFonts w:ascii="Times New Roman" w:hAnsi="Times New Roman" w:cs="Times New Roman"/>
          <w:sz w:val="28"/>
          <w:szCs w:val="24"/>
        </w:rPr>
        <w:t xml:space="preserve"> 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должны быть размещено в 26-й позиции</w:t>
      </w:r>
      <w:r w:rsidR="005F4BC5" w:rsidRPr="004D7E1D">
        <w:rPr>
          <w:rFonts w:ascii="Times New Roman" w:hAnsi="Times New Roman" w:cs="Times New Roman"/>
          <w:sz w:val="28"/>
          <w:szCs w:val="24"/>
        </w:rPr>
        <w:t xml:space="preserve"> в сообщении прочитанном </w:t>
      </w:r>
      <w:r w:rsidRPr="004D7E1D">
        <w:rPr>
          <w:rFonts w:ascii="Times New Roman" w:hAnsi="Times New Roman" w:cs="Times New Roman"/>
          <w:sz w:val="28"/>
          <w:szCs w:val="24"/>
        </w:rPr>
        <w:t>слева направо.</w:t>
      </w:r>
    </w:p>
    <w:p w:rsidR="00BC2BBF" w:rsidRPr="004D7E1D" w:rsidRDefault="00166BBD" w:rsidP="004E6A5D">
      <w:pPr>
        <w:pStyle w:val="3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ab/>
      </w:r>
      <w:r w:rsidR="00CD4FBE" w:rsidRPr="004D7E1D">
        <w:rPr>
          <w:rFonts w:ascii="Times New Roman" w:hAnsi="Times New Roman" w:cs="Times New Roman"/>
          <w:sz w:val="28"/>
          <w:szCs w:val="24"/>
        </w:rPr>
        <w:t>В</w:t>
      </w:r>
      <w:r w:rsidR="00EE1625" w:rsidRPr="004D7E1D">
        <w:rPr>
          <w:rFonts w:ascii="Times New Roman" w:hAnsi="Times New Roman" w:cs="Times New Roman"/>
          <w:sz w:val="28"/>
          <w:szCs w:val="24"/>
        </w:rPr>
        <w:t xml:space="preserve">.1.2.13 Цифры от 27 до 40 - </w:t>
      </w:r>
      <w:r w:rsidR="008E1B44" w:rsidRPr="004D7E1D">
        <w:rPr>
          <w:rFonts w:ascii="Times New Roman" w:hAnsi="Times New Roman" w:cs="Times New Roman"/>
          <w:sz w:val="28"/>
          <w:szCs w:val="24"/>
        </w:rPr>
        <w:t>Д</w:t>
      </w:r>
      <w:r w:rsidR="003A6CBB" w:rsidRPr="004D7E1D">
        <w:rPr>
          <w:rFonts w:ascii="Times New Roman" w:hAnsi="Times New Roman" w:cs="Times New Roman"/>
          <w:sz w:val="28"/>
          <w:szCs w:val="24"/>
        </w:rPr>
        <w:t>ополнительная информация по трубам</w:t>
      </w:r>
    </w:p>
    <w:p w:rsidR="00CC2178" w:rsidRPr="004D7E1D" w:rsidRDefault="003A6CBB" w:rsidP="004E6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Цифры от 27 до 36 доступны для дополнительной информац</w:t>
      </w:r>
      <w:r w:rsidR="00166BBD" w:rsidRPr="004D7E1D">
        <w:rPr>
          <w:rFonts w:ascii="Times New Roman" w:hAnsi="Times New Roman" w:cs="Times New Roman"/>
          <w:sz w:val="28"/>
          <w:szCs w:val="24"/>
        </w:rPr>
        <w:t>ии и</w:t>
      </w:r>
      <w:r w:rsidR="00411FCE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166BBD" w:rsidRPr="004D7E1D">
        <w:rPr>
          <w:rFonts w:ascii="Times New Roman" w:hAnsi="Times New Roman" w:cs="Times New Roman"/>
          <w:sz w:val="28"/>
          <w:szCs w:val="24"/>
        </w:rPr>
        <w:t xml:space="preserve">могут быть </w:t>
      </w:r>
      <w:r w:rsidR="00411FCE" w:rsidRPr="004D7E1D">
        <w:rPr>
          <w:rFonts w:ascii="Times New Roman" w:hAnsi="Times New Roman" w:cs="Times New Roman"/>
          <w:sz w:val="28"/>
          <w:szCs w:val="24"/>
        </w:rPr>
        <w:t>необходимы</w:t>
      </w:r>
      <w:r w:rsidR="00D401B0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411FCE" w:rsidRPr="004D7E1D">
        <w:rPr>
          <w:rFonts w:ascii="Times New Roman" w:hAnsi="Times New Roman" w:cs="Times New Roman"/>
          <w:sz w:val="28"/>
          <w:szCs w:val="24"/>
        </w:rPr>
        <w:t>поставщику</w:t>
      </w:r>
      <w:r w:rsidRPr="004D7E1D">
        <w:rPr>
          <w:rFonts w:ascii="Times New Roman" w:hAnsi="Times New Roman" w:cs="Times New Roman"/>
          <w:sz w:val="28"/>
          <w:szCs w:val="24"/>
        </w:rPr>
        <w:t xml:space="preserve"> газа</w:t>
      </w:r>
      <w:r w:rsidR="00411FCE"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Fonts w:ascii="Times New Roman" w:hAnsi="Times New Roman" w:cs="Times New Roman"/>
          <w:sz w:val="28"/>
          <w:szCs w:val="24"/>
        </w:rPr>
        <w:t>(напр</w:t>
      </w:r>
      <w:r w:rsidR="00EE1625" w:rsidRPr="004D7E1D">
        <w:rPr>
          <w:rFonts w:ascii="Times New Roman" w:hAnsi="Times New Roman" w:cs="Times New Roman"/>
          <w:sz w:val="28"/>
          <w:szCs w:val="24"/>
        </w:rPr>
        <w:t>имер, н</w:t>
      </w:r>
      <w:r w:rsidRPr="004D7E1D">
        <w:rPr>
          <w:rFonts w:ascii="Times New Roman" w:hAnsi="Times New Roman" w:cs="Times New Roman"/>
          <w:sz w:val="28"/>
          <w:szCs w:val="24"/>
        </w:rPr>
        <w:t xml:space="preserve">омер партии </w:t>
      </w:r>
      <w:r w:rsidR="00447305" w:rsidRPr="004D7E1D">
        <w:rPr>
          <w:rFonts w:ascii="Times New Roman" w:hAnsi="Times New Roman" w:cs="Times New Roman"/>
          <w:sz w:val="28"/>
          <w:szCs w:val="24"/>
        </w:rPr>
        <w:t>сырья</w:t>
      </w:r>
      <w:r w:rsidRPr="004D7E1D">
        <w:rPr>
          <w:rFonts w:ascii="Times New Roman" w:hAnsi="Times New Roman" w:cs="Times New Roman"/>
          <w:sz w:val="28"/>
          <w:szCs w:val="24"/>
        </w:rPr>
        <w:t>).</w:t>
      </w:r>
    </w:p>
    <w:p w:rsidR="003A6CBB" w:rsidRPr="004D7E1D" w:rsidRDefault="003A6CBB" w:rsidP="004E6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Цифры </w:t>
      </w:r>
      <w:r w:rsidR="00166BBD" w:rsidRPr="004D7E1D">
        <w:rPr>
          <w:rFonts w:ascii="Times New Roman" w:hAnsi="Times New Roman" w:cs="Times New Roman"/>
          <w:sz w:val="28"/>
          <w:szCs w:val="24"/>
        </w:rPr>
        <w:t xml:space="preserve">от </w:t>
      </w:r>
      <w:r w:rsidRPr="004D7E1D">
        <w:rPr>
          <w:rFonts w:ascii="Times New Roman" w:hAnsi="Times New Roman" w:cs="Times New Roman"/>
          <w:sz w:val="28"/>
          <w:szCs w:val="24"/>
        </w:rPr>
        <w:t xml:space="preserve">37 до 40 доступны для </w:t>
      </w:r>
      <w:r w:rsidR="00EE1625" w:rsidRPr="004D7E1D">
        <w:rPr>
          <w:rFonts w:ascii="Times New Roman" w:hAnsi="Times New Roman" w:cs="Times New Roman"/>
          <w:sz w:val="28"/>
          <w:szCs w:val="24"/>
        </w:rPr>
        <w:t>дополнительной информации (например,</w:t>
      </w:r>
      <w:r w:rsidRPr="004D7E1D">
        <w:rPr>
          <w:rFonts w:ascii="Times New Roman" w:hAnsi="Times New Roman" w:cs="Times New Roman"/>
          <w:sz w:val="28"/>
          <w:szCs w:val="24"/>
        </w:rPr>
        <w:t xml:space="preserve"> длина трубопровода), если это требуется </w:t>
      </w:r>
      <w:r w:rsidR="00EE1625" w:rsidRPr="004D7E1D">
        <w:rPr>
          <w:rFonts w:ascii="Times New Roman" w:hAnsi="Times New Roman" w:cs="Times New Roman"/>
          <w:sz w:val="28"/>
          <w:szCs w:val="24"/>
        </w:rPr>
        <w:t>поставщику газа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3A6CBB" w:rsidRPr="004D7E1D" w:rsidRDefault="00CD4FBE" w:rsidP="004E6A5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D7E1D">
        <w:rPr>
          <w:rFonts w:ascii="Times New Roman" w:hAnsi="Times New Roman" w:cs="Times New Roman"/>
          <w:b/>
          <w:sz w:val="28"/>
          <w:szCs w:val="24"/>
        </w:rPr>
        <w:t>В</w:t>
      </w:r>
      <w:r w:rsidR="003A6CBB" w:rsidRPr="004D7E1D">
        <w:rPr>
          <w:rFonts w:ascii="Times New Roman" w:hAnsi="Times New Roman" w:cs="Times New Roman"/>
          <w:b/>
          <w:sz w:val="28"/>
          <w:szCs w:val="24"/>
        </w:rPr>
        <w:t>.1.3 С</w:t>
      </w:r>
      <w:r w:rsidR="00166BBD" w:rsidRPr="004D7E1D">
        <w:rPr>
          <w:rFonts w:ascii="Times New Roman" w:hAnsi="Times New Roman" w:cs="Times New Roman"/>
          <w:b/>
          <w:sz w:val="28"/>
          <w:szCs w:val="24"/>
        </w:rPr>
        <w:t>труктура штрих-кодов для труб</w:t>
      </w:r>
    </w:p>
    <w:p w:rsidR="003A6CBB" w:rsidRPr="004D7E1D" w:rsidRDefault="003A6CBB" w:rsidP="0057191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Структура штрих-кода 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должна соответствовать данным, </w:t>
      </w:r>
      <w:r w:rsidR="00635C6D" w:rsidRPr="004D7E1D">
        <w:rPr>
          <w:rStyle w:val="hps"/>
          <w:rFonts w:ascii="Times New Roman" w:hAnsi="Times New Roman" w:cs="Times New Roman"/>
          <w:sz w:val="28"/>
          <w:szCs w:val="24"/>
        </w:rPr>
        <w:t>приведенным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в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В.11</w:t>
      </w:r>
      <w:r w:rsidRPr="004D7E1D">
        <w:rPr>
          <w:rFonts w:ascii="Times New Roman" w:hAnsi="Times New Roman" w:cs="Times New Roman"/>
          <w:sz w:val="28"/>
          <w:szCs w:val="24"/>
        </w:rPr>
        <w:t xml:space="preserve">.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Когда информация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не требуется, в пустых пространствах должны быть </w:t>
      </w:r>
      <w:r w:rsidR="008E1B44" w:rsidRPr="004D7E1D">
        <w:rPr>
          <w:rStyle w:val="hps"/>
          <w:rFonts w:ascii="Times New Roman" w:hAnsi="Times New Roman" w:cs="Times New Roman"/>
          <w:sz w:val="28"/>
          <w:szCs w:val="24"/>
        </w:rPr>
        <w:t>про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ставлены нули.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50E9" w:rsidRPr="004D7E1D" w:rsidRDefault="002E3983" w:rsidP="00571910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7E1D">
        <w:rPr>
          <w:rFonts w:ascii="Times New Roman" w:hAnsi="Times New Roman" w:cs="Times New Roman"/>
          <w:bCs/>
          <w:spacing w:val="40"/>
          <w:sz w:val="28"/>
          <w:szCs w:val="28"/>
        </w:rPr>
        <w:t>Таблиц</w:t>
      </w:r>
      <w:r w:rsidR="001A50E9" w:rsidRPr="004D7E1D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а </w:t>
      </w:r>
      <w:r w:rsidR="001A50E9" w:rsidRPr="004D7E1D">
        <w:rPr>
          <w:rStyle w:val="hps"/>
          <w:rFonts w:ascii="Times New Roman" w:hAnsi="Times New Roman" w:cs="Times New Roman"/>
          <w:sz w:val="28"/>
          <w:szCs w:val="28"/>
        </w:rPr>
        <w:t>В.11</w:t>
      </w:r>
      <w:r w:rsidR="001A50E9" w:rsidRPr="004D7E1D">
        <w:rPr>
          <w:rFonts w:ascii="Times New Roman" w:eastAsia="Times New Roman" w:hAnsi="Times New Roman" w:cs="Times New Roman"/>
          <w:sz w:val="28"/>
          <w:szCs w:val="24"/>
        </w:rPr>
        <w:t xml:space="preserve"> – Структура  40-значного штрих-кода</w:t>
      </w:r>
    </w:p>
    <w:tbl>
      <w:tblPr>
        <w:tblStyle w:val="1a"/>
        <w:tblW w:w="0" w:type="auto"/>
        <w:tblInd w:w="107" w:type="dxa"/>
        <w:tblLook w:val="04A0"/>
      </w:tblPr>
      <w:tblGrid>
        <w:gridCol w:w="394"/>
        <w:gridCol w:w="2247"/>
        <w:gridCol w:w="2293"/>
        <w:gridCol w:w="973"/>
        <w:gridCol w:w="305"/>
        <w:gridCol w:w="1302"/>
        <w:gridCol w:w="973"/>
        <w:gridCol w:w="305"/>
        <w:gridCol w:w="1237"/>
      </w:tblGrid>
      <w:tr w:rsidR="005E79EB" w:rsidRPr="004D7E1D" w:rsidTr="005B6449">
        <w:trPr>
          <w:trHeight w:val="533"/>
        </w:trPr>
        <w:tc>
          <w:tcPr>
            <w:tcW w:w="0" w:type="auto"/>
            <w:vMerge w:val="restart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vMerge w:val="restart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082CB1" w:rsidRPr="004D7E1D" w:rsidRDefault="00EE1625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кодирования</w:t>
            </w:r>
          </w:p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тип</w:t>
            </w:r>
            <w:r w:rsidR="00EE1625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Си</w:t>
            </w:r>
            <w:r w:rsidR="00EE1625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стема кодирования</w:t>
            </w:r>
          </w:p>
          <w:p w:rsidR="001A50E9" w:rsidRPr="004D7E1D" w:rsidRDefault="00EE1625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</w:tr>
      <w:tr w:rsidR="005E79EB" w:rsidRPr="004D7E1D" w:rsidTr="005B6449">
        <w:trPr>
          <w:trHeight w:val="418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смещение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пример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смещение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пример</w:t>
            </w:r>
          </w:p>
        </w:tc>
      </w:tr>
      <w:tr w:rsidR="005E79EB" w:rsidRPr="004D7E1D" w:rsidTr="005B6449">
        <w:tblPrEx>
          <w:tblLook w:val="0000"/>
        </w:tblPrEx>
        <w:trPr>
          <w:trHeight w:val="516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на сайте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1A50E9" w:rsidRPr="004D7E1D" w:rsidRDefault="005B6449" w:rsidP="005E7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E3983" w:rsidRPr="004D7E1D">
              <w:rPr>
                <w:rFonts w:ascii="Times New Roman" w:hAnsi="Times New Roman" w:cs="Times New Roman"/>
                <w:sz w:val="24"/>
                <w:szCs w:val="24"/>
              </w:rPr>
              <w:t>аименование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9EB" w:rsidRPr="004D7E1D">
              <w:rPr>
                <w:rFonts w:ascii="Times New Roman" w:hAnsi="Times New Roman" w:cs="Times New Roman"/>
                <w:sz w:val="24"/>
                <w:szCs w:val="24"/>
              </w:rPr>
              <w:t>производителя</w:t>
            </w:r>
            <w:r w:rsidR="001A50E9" w:rsidRPr="004D7E1D">
              <w:rPr>
                <w:rFonts w:ascii="Times New Roman" w:hAnsi="Times New Roman" w:cs="Times New Roman"/>
                <w:sz w:val="24"/>
                <w:szCs w:val="24"/>
              </w:rPr>
              <w:t>/поставщика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+0, +3, +6</w:t>
            </w: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</w:p>
          <w:p w:rsidR="001A50E9" w:rsidRPr="004D7E1D" w:rsidRDefault="005B6449" w:rsidP="00190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Закодированы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90824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два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диаметра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bottom w:val="nil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9052</w:t>
            </w:r>
          </w:p>
        </w:tc>
      </w:tr>
      <w:tr w:rsidR="005E79EB" w:rsidRPr="004D7E1D" w:rsidTr="005B6449">
        <w:tblPrEx>
          <w:tblLook w:val="0000"/>
        </w:tblPrEx>
        <w:trPr>
          <w:trHeight w:val="374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74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082CB1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+ 0, + 3</w:t>
            </w:r>
            <w:r w:rsidR="001A50E9"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bottom w:val="nil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74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89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2E3983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1A50E9" w:rsidRPr="004D7E1D">
              <w:rPr>
                <w:rFonts w:ascii="Times New Roman" w:hAnsi="Times New Roman" w:cs="Times New Roman"/>
                <w:sz w:val="24"/>
                <w:szCs w:val="24"/>
              </w:rPr>
              <w:t>а  B.4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A50E9" w:rsidP="001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</w:t>
            </w:r>
            <w:r w:rsidR="00190824" w:rsidRPr="004D7E1D">
              <w:rPr>
                <w:rFonts w:ascii="Times New Roman" w:hAnsi="Times New Roman"/>
                <w:bCs/>
                <w:sz w:val="24"/>
                <w:szCs w:val="24"/>
              </w:rPr>
              <w:t>трубы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+ 0 </w:t>
            </w:r>
            <w:r w:rsidRPr="004D7E1D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Прямая труба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+5</w:t>
            </w:r>
            <w:r w:rsidR="00082CB1"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DE39C4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/>
                <w:bCs/>
                <w:sz w:val="24"/>
                <w:szCs w:val="24"/>
              </w:rPr>
              <w:t>Труба в бухте</w:t>
            </w:r>
          </w:p>
        </w:tc>
      </w:tr>
      <w:tr w:rsidR="005E79EB" w:rsidRPr="004D7E1D" w:rsidTr="005B6449">
        <w:tblPrEx>
          <w:tblLook w:val="0000"/>
        </w:tblPrEx>
        <w:trPr>
          <w:trHeight w:val="343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295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2E3983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1A50E9" w:rsidRPr="004D7E1D">
              <w:rPr>
                <w:rFonts w:ascii="Times New Roman" w:hAnsi="Times New Roman" w:cs="Times New Roman"/>
                <w:sz w:val="24"/>
                <w:szCs w:val="24"/>
              </w:rPr>
              <w:t>а B.7,</w:t>
            </w:r>
            <w:r w:rsidR="00EE1625"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50E9" w:rsidRPr="004D7E1D">
              <w:rPr>
                <w:rFonts w:ascii="Times New Roman" w:hAnsi="Times New Roman" w:cs="Times New Roman"/>
                <w:sz w:val="24"/>
                <w:szCs w:val="24"/>
              </w:rPr>
              <w:t>если возможно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A50E9" w:rsidP="00190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Диаметр </w:t>
            </w:r>
            <w:r w:rsidR="00190824" w:rsidRPr="004D7E1D">
              <w:rPr>
                <w:rFonts w:ascii="Times New Roman" w:hAnsi="Times New Roman"/>
                <w:bCs/>
                <w:sz w:val="24"/>
                <w:szCs w:val="24"/>
              </w:rPr>
              <w:t>трубы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082CB1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8E1B44" w:rsidRPr="004D7E1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82CB1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A50E9" w:rsidRPr="004D7E1D" w:rsidRDefault="001A50E9" w:rsidP="008E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r w:rsidR="008E1B44" w:rsidRPr="004D7E1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A50E9" w:rsidP="008E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="008E1B44" w:rsidRPr="004D7E1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</w:tr>
      <w:tr w:rsidR="005E79EB" w:rsidRPr="004D7E1D" w:rsidTr="005B6449">
        <w:tblPrEx>
          <w:tblLook w:val="0000"/>
        </w:tblPrEx>
        <w:trPr>
          <w:trHeight w:val="302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512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19"/>
        </w:trPr>
        <w:tc>
          <w:tcPr>
            <w:tcW w:w="0" w:type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6449" w:rsidRPr="004D7E1D" w:rsidRDefault="005E79EB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</w:t>
            </w:r>
            <w:r w:rsidR="005B644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/поставщик</w:t>
            </w:r>
          </w:p>
          <w:p w:rsidR="005B6449" w:rsidRPr="004D7E1D" w:rsidRDefault="005B6449" w:rsidP="009A0B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производственной партии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</w:p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123456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партии</w:t>
            </w:r>
          </w:p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123456</w:t>
            </w:r>
          </w:p>
        </w:tc>
      </w:tr>
      <w:tr w:rsidR="005E79EB" w:rsidRPr="004D7E1D" w:rsidTr="005B6449">
        <w:tblPrEx>
          <w:tblLook w:val="0000"/>
        </w:tblPrEx>
        <w:trPr>
          <w:trHeight w:val="390"/>
        </w:trPr>
        <w:tc>
          <w:tcPr>
            <w:tcW w:w="0" w:type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45"/>
        </w:trPr>
        <w:tc>
          <w:tcPr>
            <w:tcW w:w="0" w:type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60"/>
        </w:trPr>
        <w:tc>
          <w:tcPr>
            <w:tcW w:w="0" w:type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39"/>
        </w:trPr>
        <w:tc>
          <w:tcPr>
            <w:tcW w:w="0" w:type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30"/>
        </w:trPr>
        <w:tc>
          <w:tcPr>
            <w:tcW w:w="0" w:type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60"/>
        </w:trPr>
        <w:tc>
          <w:tcPr>
            <w:tcW w:w="0" w:type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площадка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</w:t>
            </w:r>
          </w:p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</w:t>
            </w:r>
          </w:p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E79EB" w:rsidRPr="004D7E1D" w:rsidTr="005B6449">
        <w:tblPrEx>
          <w:tblLook w:val="0000"/>
        </w:tblPrEx>
        <w:trPr>
          <w:trHeight w:val="377"/>
        </w:trPr>
        <w:tc>
          <w:tcPr>
            <w:tcW w:w="0" w:type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5B6449" w:rsidRPr="004D7E1D" w:rsidRDefault="005B644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77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2E3983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Таблиц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а 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</w:t>
            </w: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SDR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SDR 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SDR </w:t>
            </w: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17,6</w:t>
            </w:r>
          </w:p>
        </w:tc>
      </w:tr>
      <w:tr w:rsidR="005E79EB" w:rsidRPr="004D7E1D" w:rsidTr="005B6449">
        <w:tblPrEx>
          <w:tblLook w:val="0000"/>
        </w:tblPrEx>
        <w:trPr>
          <w:trHeight w:val="328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на сайте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90824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 ПЭ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0101</w:t>
            </w:r>
          </w:p>
        </w:tc>
      </w:tr>
      <w:tr w:rsidR="005E79EB" w:rsidRPr="004D7E1D" w:rsidTr="005B6449">
        <w:tblPrEx>
          <w:tblLook w:val="0000"/>
        </w:tblPrEx>
        <w:trPr>
          <w:trHeight w:val="315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405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69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69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2E3983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Таблиц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950F2C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Чистый материал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+0,+3,+6</w:t>
            </w: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e</w:t>
            </w:r>
          </w:p>
        </w:tc>
      </w:tr>
      <w:tr w:rsidR="005E79EB" w:rsidRPr="004D7E1D" w:rsidTr="005B6449">
        <w:tblPrEx>
          <w:tblLook w:val="0000"/>
        </w:tblPrEx>
        <w:trPr>
          <w:trHeight w:val="481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2E3983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Таблиц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950F2C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9A0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</w:t>
            </w:r>
            <w:r w:rsidR="009A0B84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ПЭ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ПЭ</w:t>
            </w: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244BDE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ПЭ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100</w:t>
            </w:r>
          </w:p>
        </w:tc>
      </w:tr>
      <w:tr w:rsidR="005E79EB" w:rsidRPr="004D7E1D" w:rsidTr="005B6449">
        <w:tblPrEx>
          <w:tblLook w:val="0000"/>
        </w:tblPrEx>
        <w:trPr>
          <w:trHeight w:val="607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2E3983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Таблиц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="00950F2C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В.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ПТР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15&lt;ПТР≤ 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10&lt;ПТР≤15</w:t>
            </w:r>
          </w:p>
        </w:tc>
      </w:tr>
      <w:tr w:rsidR="005E79EB" w:rsidRPr="004D7E1D" w:rsidTr="005B6449">
        <w:tblPrEx>
          <w:tblLook w:val="0000"/>
        </w:tblPrEx>
        <w:trPr>
          <w:trHeight w:val="1187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950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Цифры от 1</w:t>
            </w: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до 40,</w:t>
            </w:r>
            <w:r w:rsidR="00082CB1"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F2C" w:rsidRPr="004D7E1D">
              <w:rPr>
                <w:rFonts w:ascii="Times New Roman" w:hAnsi="Times New Roman" w:cs="Times New Roman"/>
                <w:sz w:val="24"/>
                <w:szCs w:val="24"/>
              </w:rPr>
              <w:t>кроме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950F2C" w:rsidP="001B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799A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знак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  <w:lang w:val="en-US"/>
              </w:rPr>
              <w:t>f</w:t>
            </w:r>
          </w:p>
        </w:tc>
      </w:tr>
      <w:tr w:rsidR="005E79EB" w:rsidRPr="004D7E1D" w:rsidTr="005B6449">
        <w:tblPrEx>
          <w:tblLook w:val="0000"/>
        </w:tblPrEx>
        <w:trPr>
          <w:trHeight w:val="356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950F2C" w:rsidRPr="004D7E1D" w:rsidRDefault="00510C90" w:rsidP="00950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Газораспределение </w:t>
            </w:r>
            <w:r w:rsidR="00950F2C" w:rsidRPr="004D7E1D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  <w:p w:rsidR="001A50E9" w:rsidRPr="004D7E1D" w:rsidRDefault="001A50E9" w:rsidP="0051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Номер партии</w:t>
            </w:r>
          </w:p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713532</w:t>
            </w: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Номер партии</w:t>
            </w:r>
            <w:r w:rsidR="00082CB1"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5E79EB" w:rsidRPr="004D7E1D" w:rsidTr="005B6449">
        <w:tblPrEx>
          <w:tblLook w:val="0000"/>
        </w:tblPrEx>
        <w:trPr>
          <w:trHeight w:val="360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15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45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75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45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30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34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405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14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311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510C90" w:rsidRPr="004D7E1D" w:rsidRDefault="00510C90" w:rsidP="00510C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Газораспределение Технические требования</w:t>
            </w:r>
          </w:p>
          <w:p w:rsidR="001A50E9" w:rsidRPr="004D7E1D" w:rsidRDefault="001A50E9" w:rsidP="00950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1A50E9" w:rsidRPr="004D7E1D" w:rsidRDefault="001A50E9" w:rsidP="002D1C55">
            <w:pPr>
              <w:ind w:left="-42" w:firstLine="4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="00082CB1"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620" w:rsidRPr="004D7E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рубопровода</w:t>
            </w:r>
            <w:r w:rsidR="00082CB1"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240 м</w:t>
            </w:r>
          </w:p>
        </w:tc>
      </w:tr>
      <w:tr w:rsidR="005E79EB" w:rsidRPr="004D7E1D" w:rsidTr="005B6449">
        <w:tblPrEx>
          <w:tblLook w:val="0000"/>
        </w:tblPrEx>
        <w:trPr>
          <w:trHeight w:val="345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285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E79EB" w:rsidRPr="004D7E1D" w:rsidTr="005B6449">
        <w:tblPrEx>
          <w:tblLook w:val="0000"/>
        </w:tblPrEx>
        <w:trPr>
          <w:trHeight w:val="283"/>
        </w:trPr>
        <w:tc>
          <w:tcPr>
            <w:tcW w:w="0" w:type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1A50E9" w:rsidRPr="004D7E1D" w:rsidRDefault="001A50E9" w:rsidP="002D1C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A50E9" w:rsidRPr="004D7E1D" w:rsidTr="005B6449">
        <w:tblPrEx>
          <w:tblLook w:val="0000"/>
        </w:tblPrEx>
        <w:trPr>
          <w:trHeight w:val="387"/>
        </w:trPr>
        <w:tc>
          <w:tcPr>
            <w:tcW w:w="0" w:type="auto"/>
            <w:gridSpan w:val="9"/>
            <w:vAlign w:val="center"/>
          </w:tcPr>
          <w:p w:rsidR="001A50E9" w:rsidRPr="004D7E1D" w:rsidRDefault="001A50E9" w:rsidP="00CE2C1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Информация для диаметра </w:t>
            </w:r>
            <w:r w:rsidR="00774620" w:rsidRPr="004D7E1D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="00510C90" w:rsidRPr="004D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C90"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с системой 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кодирования </w:t>
            </w:r>
            <w:r w:rsidR="00510C90"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тип 1 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указана в </w:t>
            </w:r>
            <w:r w:rsidR="002E3983" w:rsidRPr="004D7E1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е В.2.</w:t>
            </w:r>
          </w:p>
          <w:p w:rsidR="001A50E9" w:rsidRPr="004D7E1D" w:rsidRDefault="001A50E9" w:rsidP="00CE2C1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b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</w:t>
            </w:r>
            <w:r w:rsidR="00D84CCD" w:rsidRPr="004D7E1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суммы указана в </w:t>
            </w:r>
            <w:r w:rsidR="002E3983" w:rsidRPr="004D7E1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е В.3.</w:t>
            </w:r>
          </w:p>
          <w:p w:rsidR="001A50E9" w:rsidRPr="004D7E1D" w:rsidRDefault="001A50E9" w:rsidP="00CE2C1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c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3A2A" w:rsidRPr="004D7E1D">
              <w:rPr>
                <w:rFonts w:ascii="Times New Roman" w:hAnsi="Times New Roman" w:cs="Times New Roman"/>
                <w:sz w:val="24"/>
                <w:szCs w:val="24"/>
              </w:rPr>
              <w:t>Разграничение между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тип</w:t>
            </w:r>
            <w:r w:rsidR="00AD3A2A" w:rsidRPr="004D7E1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1 и тип</w:t>
            </w:r>
            <w:r w:rsidR="00AD3A2A" w:rsidRPr="004D7E1D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2 указано в </w:t>
            </w:r>
            <w:r w:rsidR="002E3983" w:rsidRPr="004D7E1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е В.5.</w:t>
            </w:r>
          </w:p>
          <w:p w:rsidR="001A50E9" w:rsidRPr="004D7E1D" w:rsidRDefault="001A50E9" w:rsidP="00CE2C1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d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для диаметра </w:t>
            </w:r>
            <w:r w:rsidR="00774620" w:rsidRPr="004D7E1D">
              <w:rPr>
                <w:rFonts w:ascii="Times New Roman" w:hAnsi="Times New Roman" w:cs="Times New Roman"/>
                <w:sz w:val="24"/>
                <w:szCs w:val="24"/>
              </w:rPr>
              <w:t>элемент</w:t>
            </w:r>
            <w:r w:rsidR="00D84CCD" w:rsidRPr="004D7E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CCD" w:rsidRPr="004D7E1D">
              <w:rPr>
                <w:rFonts w:ascii="Times New Roman" w:hAnsi="Times New Roman" w:cs="Times New Roman"/>
                <w:sz w:val="24"/>
                <w:szCs w:val="24"/>
              </w:rPr>
              <w:t>с системой кодирования тип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B44"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указана в </w:t>
            </w:r>
            <w:r w:rsidR="002E3983" w:rsidRPr="004D7E1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е В.2.</w:t>
            </w:r>
          </w:p>
          <w:p w:rsidR="001A50E9" w:rsidRPr="004D7E1D" w:rsidRDefault="001A50E9" w:rsidP="00CE2C1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e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 1 (100 % </w:t>
            </w:r>
            <w:r w:rsidR="008E1B44"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переработанный 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материал) + 3 (од</w:t>
            </w:r>
            <w:r w:rsidR="00774620" w:rsidRPr="004D7E1D">
              <w:rPr>
                <w:rFonts w:ascii="Times New Roman" w:hAnsi="Times New Roman" w:cs="Times New Roman"/>
                <w:sz w:val="24"/>
                <w:szCs w:val="24"/>
              </w:rPr>
              <w:t>ин диаметр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4620" w:rsidRPr="004D7E1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A50E9" w:rsidRPr="004D7E1D" w:rsidRDefault="001A50E9" w:rsidP="00CE2C1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f 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 Рас</w:t>
            </w:r>
            <w:r w:rsidR="007F7DB3" w:rsidRPr="004D7E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читано в соответствии с </w:t>
            </w:r>
            <w:r w:rsidR="008E1B44"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разделом 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A.9 ИСО/</w:t>
            </w:r>
            <w:r w:rsidR="004D7E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13950:1997:</w:t>
            </w:r>
          </w:p>
          <w:p w:rsidR="001A50E9" w:rsidRPr="004D7E1D" w:rsidRDefault="001A50E9" w:rsidP="00CE2C1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D7E1D">
              <w:rPr>
                <w:rFonts w:ascii="Times New Roman" w:hAnsi="Times New Roman" w:cs="Times New Roman"/>
                <w:sz w:val="20"/>
                <w:szCs w:val="20"/>
              </w:rPr>
              <w:t>10-[(9+5+5+1+0+2+4+6+2+0+0+4+4+0+0+0+0+2+0+2)х3+(0+2+2+6+1+3+5+1+4+1+1+3+0+0+0+1+0+1+0)]</w:t>
            </w:r>
            <w:r w:rsidRPr="004D7E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10</w:t>
            </w:r>
            <w:r w:rsidRPr="004D7E1D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</w:p>
          <w:p w:rsidR="00CE2C10" w:rsidRPr="004D7E1D" w:rsidRDefault="00CE2C10" w:rsidP="00CE2C1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2"/>
                <w:szCs w:val="20"/>
              </w:rPr>
            </w:pPr>
          </w:p>
        </w:tc>
      </w:tr>
    </w:tbl>
    <w:p w:rsidR="003A6CBB" w:rsidRPr="004D7E1D" w:rsidRDefault="00166BBD" w:rsidP="00647C84">
      <w:pPr>
        <w:pStyle w:val="3"/>
        <w:spacing w:before="360" w:line="360" w:lineRule="auto"/>
        <w:ind w:firstLine="709"/>
        <w:rPr>
          <w:sz w:val="28"/>
        </w:rPr>
      </w:pPr>
      <w:r w:rsidRPr="004D7E1D">
        <w:rPr>
          <w:rStyle w:val="hps"/>
          <w:rFonts w:ascii="Times New Roman" w:hAnsi="Times New Roman" w:cs="Times New Roman"/>
          <w:sz w:val="24"/>
          <w:szCs w:val="24"/>
        </w:rPr>
        <w:tab/>
      </w:r>
      <w:r w:rsidR="0042349F" w:rsidRPr="004D7E1D">
        <w:rPr>
          <w:rStyle w:val="hps"/>
          <w:rFonts w:ascii="Times New Roman" w:hAnsi="Times New Roman" w:cs="Times New Roman"/>
          <w:sz w:val="28"/>
          <w:szCs w:val="24"/>
        </w:rPr>
        <w:t>В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.1.4</w:t>
      </w:r>
      <w:r w:rsidR="003A6CBB"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Структура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>штрих-кода</w:t>
      </w:r>
      <w:r w:rsidR="003A6CBB" w:rsidRPr="004D7E1D">
        <w:rPr>
          <w:rStyle w:val="shorttext"/>
          <w:rFonts w:ascii="Times New Roman" w:hAnsi="Times New Roman" w:cs="Times New Roman"/>
          <w:sz w:val="28"/>
          <w:szCs w:val="24"/>
        </w:rPr>
        <w:t xml:space="preserve"> </w:t>
      </w:r>
      <w:r w:rsidR="003A6CBB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для других </w:t>
      </w:r>
      <w:r w:rsidR="00DE39C4" w:rsidRPr="004D7E1D">
        <w:rPr>
          <w:rStyle w:val="hps"/>
          <w:rFonts w:ascii="Times New Roman" w:hAnsi="Times New Roman" w:cs="Times New Roman"/>
          <w:sz w:val="28"/>
          <w:szCs w:val="24"/>
        </w:rPr>
        <w:t>элементов</w:t>
      </w:r>
    </w:p>
    <w:p w:rsidR="003A6CBB" w:rsidRPr="004D7E1D" w:rsidRDefault="003A6CBB" w:rsidP="0064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Структура штрих-кода 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должна соответствовать данным, </w:t>
      </w:r>
      <w:r w:rsidR="00635C6D" w:rsidRPr="004D7E1D">
        <w:rPr>
          <w:rStyle w:val="hps"/>
          <w:rFonts w:ascii="Times New Roman" w:hAnsi="Times New Roman" w:cs="Times New Roman"/>
          <w:sz w:val="28"/>
          <w:szCs w:val="24"/>
        </w:rPr>
        <w:t>приведенным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в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42349F" w:rsidRPr="004D7E1D">
        <w:rPr>
          <w:rFonts w:ascii="Times New Roman" w:hAnsi="Times New Roman" w:cs="Times New Roman"/>
          <w:sz w:val="28"/>
          <w:szCs w:val="24"/>
        </w:rPr>
        <w:t>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.12</w:t>
      </w:r>
      <w:r w:rsidRPr="004D7E1D">
        <w:rPr>
          <w:rFonts w:ascii="Times New Roman" w:hAnsi="Times New Roman" w:cs="Times New Roman"/>
          <w:sz w:val="28"/>
          <w:szCs w:val="24"/>
        </w:rPr>
        <w:t xml:space="preserve">.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Когда информация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не требуется, в пустых пространствах должны быть </w:t>
      </w:r>
      <w:r w:rsidR="00566E20" w:rsidRPr="004D7E1D">
        <w:rPr>
          <w:rStyle w:val="hps"/>
          <w:rFonts w:ascii="Times New Roman" w:hAnsi="Times New Roman" w:cs="Times New Roman"/>
          <w:sz w:val="28"/>
          <w:szCs w:val="24"/>
        </w:rPr>
        <w:t>прос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тавлены нули.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1A50E9" w:rsidRPr="004D7E1D" w:rsidRDefault="002E3983" w:rsidP="00022557">
      <w:pPr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bCs/>
          <w:spacing w:val="40"/>
          <w:sz w:val="28"/>
          <w:szCs w:val="28"/>
        </w:rPr>
        <w:t>Таблиц</w:t>
      </w:r>
      <w:r w:rsidR="001A50E9" w:rsidRPr="004D7E1D">
        <w:rPr>
          <w:rFonts w:ascii="Times New Roman" w:hAnsi="Times New Roman" w:cs="Times New Roman"/>
          <w:bCs/>
          <w:spacing w:val="40"/>
          <w:sz w:val="28"/>
          <w:szCs w:val="28"/>
        </w:rPr>
        <w:t>а В.12</w:t>
      </w:r>
      <w:r w:rsidR="001A50E9" w:rsidRPr="004D7E1D">
        <w:rPr>
          <w:rFonts w:ascii="Times New Roman" w:eastAsia="Times New Roman" w:hAnsi="Times New Roman" w:cs="Times New Roman"/>
          <w:sz w:val="28"/>
          <w:szCs w:val="24"/>
        </w:rPr>
        <w:t xml:space="preserve"> - Структура 26-значного штрих-кода</w:t>
      </w:r>
    </w:p>
    <w:tbl>
      <w:tblPr>
        <w:tblStyle w:val="27"/>
        <w:tblW w:w="0" w:type="auto"/>
        <w:tblInd w:w="-176" w:type="dxa"/>
        <w:tblLook w:val="04A0"/>
      </w:tblPr>
      <w:tblGrid>
        <w:gridCol w:w="424"/>
        <w:gridCol w:w="1628"/>
        <w:gridCol w:w="2645"/>
        <w:gridCol w:w="1101"/>
        <w:gridCol w:w="320"/>
        <w:gridCol w:w="1486"/>
        <w:gridCol w:w="1101"/>
        <w:gridCol w:w="320"/>
        <w:gridCol w:w="1287"/>
      </w:tblGrid>
      <w:tr w:rsidR="00792D13" w:rsidRPr="004D7E1D" w:rsidTr="00022557">
        <w:trPr>
          <w:trHeight w:val="615"/>
        </w:trPr>
        <w:tc>
          <w:tcPr>
            <w:tcW w:w="0" w:type="auto"/>
            <w:vMerge w:val="restart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</w:t>
            </w:r>
          </w:p>
        </w:tc>
        <w:tc>
          <w:tcPr>
            <w:tcW w:w="0" w:type="auto"/>
            <w:vMerge w:val="restart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A50E9" w:rsidRPr="004D7E1D" w:rsidRDefault="00774620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кодирования</w:t>
            </w:r>
          </w:p>
          <w:p w:rsidR="001A50E9" w:rsidRPr="004D7E1D" w:rsidRDefault="00774620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vAlign w:val="center"/>
          </w:tcPr>
          <w:p w:rsidR="001A50E9" w:rsidRPr="004D7E1D" w:rsidRDefault="00774620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кодирования</w:t>
            </w:r>
          </w:p>
          <w:p w:rsidR="001A50E9" w:rsidRPr="004D7E1D" w:rsidRDefault="00774620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ип</w:t>
            </w: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</w:t>
            </w:r>
          </w:p>
        </w:tc>
      </w:tr>
      <w:tr w:rsidR="00792D13" w:rsidRPr="004D7E1D" w:rsidTr="00022557">
        <w:trPr>
          <w:trHeight w:val="401"/>
        </w:trPr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смещение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пример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смещение</w:t>
            </w:r>
          </w:p>
        </w:tc>
        <w:tc>
          <w:tcPr>
            <w:tcW w:w="0" w:type="auto"/>
            <w:gridSpan w:val="2"/>
            <w:tcBorders>
              <w:bottom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пример</w:t>
            </w:r>
          </w:p>
        </w:tc>
      </w:tr>
      <w:tr w:rsidR="00792D13" w:rsidRPr="004D7E1D" w:rsidTr="00022557">
        <w:trPr>
          <w:trHeight w:val="340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на сайте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1A50E9" w:rsidRPr="004D7E1D" w:rsidRDefault="00190824" w:rsidP="00792D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92D13" w:rsidRPr="004D7E1D">
              <w:rPr>
                <w:rFonts w:ascii="Times New Roman" w:hAnsi="Times New Roman" w:cs="Times New Roman"/>
                <w:sz w:val="24"/>
                <w:szCs w:val="24"/>
              </w:rPr>
              <w:t>производи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теля/поставщика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A50E9" w:rsidRPr="004D7E1D" w:rsidRDefault="001A50E9" w:rsidP="00CE2C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+ 0,</w:t>
            </w:r>
            <w:r w:rsidR="00CE2C10"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+3,+6</w:t>
            </w: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190824" w:rsidRPr="004D7E1D" w:rsidRDefault="00190824" w:rsidP="00190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</w:p>
          <w:p w:rsidR="001A50E9" w:rsidRPr="004D7E1D" w:rsidRDefault="00190824" w:rsidP="00190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Закодированы два диаметра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9052</w:t>
            </w:r>
          </w:p>
        </w:tc>
      </w:tr>
      <w:tr w:rsidR="00792D13" w:rsidRPr="004D7E1D" w:rsidTr="00022557">
        <w:trPr>
          <w:trHeight w:val="390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D13" w:rsidRPr="004D7E1D" w:rsidTr="00022557">
        <w:trPr>
          <w:trHeight w:val="360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CE2C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+ 0, + 3</w:t>
            </w: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b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D13" w:rsidRPr="004D7E1D" w:rsidTr="00022557">
        <w:trPr>
          <w:trHeight w:val="295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D13" w:rsidRPr="004D7E1D" w:rsidTr="00022557">
        <w:trPr>
          <w:trHeight w:val="337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2E3983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1A50E9" w:rsidRPr="004D7E1D">
              <w:rPr>
                <w:rFonts w:ascii="Times New Roman" w:hAnsi="Times New Roman" w:cs="Times New Roman"/>
                <w:sz w:val="24"/>
                <w:szCs w:val="24"/>
              </w:rPr>
              <w:t>а  B.4</w:t>
            </w:r>
          </w:p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9A0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Тип </w:t>
            </w:r>
            <w:r w:rsidR="00190824" w:rsidRPr="004D7E1D">
              <w:rPr>
                <w:rFonts w:ascii="Times New Roman" w:hAnsi="Times New Roman"/>
                <w:bCs/>
                <w:sz w:val="24"/>
                <w:szCs w:val="24"/>
              </w:rPr>
              <w:t>элемент</w:t>
            </w:r>
            <w:r w:rsidR="009A0B84" w:rsidRPr="004D7E1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CE2C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+ 0</w:t>
            </w: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DE39C4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/>
                <w:bCs/>
                <w:sz w:val="24"/>
                <w:szCs w:val="24"/>
              </w:rPr>
              <w:t>Переход</w:t>
            </w:r>
          </w:p>
        </w:tc>
        <w:tc>
          <w:tcPr>
            <w:tcW w:w="0" w:type="auto"/>
            <w:vAlign w:val="center"/>
          </w:tcPr>
          <w:p w:rsidR="001A50E9" w:rsidRPr="004D7E1D" w:rsidRDefault="00CE2C10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  <w:r w:rsidR="001A50E9"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c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Муфта/</w:t>
            </w:r>
          </w:p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раструб</w:t>
            </w:r>
          </w:p>
        </w:tc>
      </w:tr>
      <w:tr w:rsidR="00792D13" w:rsidRPr="004D7E1D" w:rsidTr="00022557">
        <w:trPr>
          <w:trHeight w:val="345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D13" w:rsidRPr="004D7E1D" w:rsidTr="00022557">
        <w:trPr>
          <w:trHeight w:val="345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2E3983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1A50E9" w:rsidRPr="004D7E1D">
              <w:rPr>
                <w:rFonts w:ascii="Times New Roman" w:hAnsi="Times New Roman" w:cs="Times New Roman"/>
                <w:sz w:val="24"/>
                <w:szCs w:val="24"/>
              </w:rPr>
              <w:t>а B.7,</w:t>
            </w:r>
          </w:p>
          <w:p w:rsidR="001A50E9" w:rsidRPr="004D7E1D" w:rsidRDefault="001A50E9" w:rsidP="009A0B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если </w:t>
            </w:r>
            <w:r w:rsidR="009A0B84" w:rsidRPr="004D7E1D">
              <w:rPr>
                <w:rFonts w:ascii="Times New Roman" w:hAnsi="Times New Roman" w:cs="Times New Roman"/>
                <w:sz w:val="24"/>
                <w:szCs w:val="24"/>
              </w:rPr>
              <w:t>применимо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190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Диаметр</w:t>
            </w:r>
            <w:r w:rsidR="00190824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(ы)</w:t>
            </w: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39C4" w:rsidRPr="004D7E1D">
              <w:rPr>
                <w:rFonts w:ascii="Times New Roman" w:hAnsi="Times New Roman"/>
                <w:bCs/>
                <w:sz w:val="24"/>
                <w:szCs w:val="24"/>
              </w:rPr>
              <w:t>элемент</w:t>
            </w:r>
            <w:r w:rsidR="00190824" w:rsidRPr="004D7E1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:rsidR="00CE2C10" w:rsidRPr="004D7E1D" w:rsidRDefault="001A50E9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  <w:r w:rsidR="008E1B44" w:rsidRPr="004D7E1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50E9" w:rsidRPr="004D7E1D" w:rsidRDefault="001A50E9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  <w:p w:rsidR="001A50E9" w:rsidRPr="004D7E1D" w:rsidRDefault="001A50E9" w:rsidP="008E1B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  <w:r w:rsidR="008E1B44" w:rsidRPr="004D7E1D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160 mm</w:t>
            </w:r>
          </w:p>
        </w:tc>
      </w:tr>
      <w:tr w:rsidR="00792D13" w:rsidRPr="004D7E1D" w:rsidTr="00022557">
        <w:trPr>
          <w:trHeight w:val="300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D13" w:rsidRPr="004D7E1D" w:rsidTr="00022557">
        <w:trPr>
          <w:trHeight w:val="315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D13" w:rsidRPr="004D7E1D" w:rsidTr="00022557">
        <w:trPr>
          <w:trHeight w:val="356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:rsidR="00774620" w:rsidRPr="004D7E1D" w:rsidRDefault="00792D13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Производитель</w:t>
            </w:r>
            <w:r w:rsidR="00774620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1A50E9" w:rsidRPr="004D7E1D" w:rsidRDefault="00774620" w:rsidP="009A0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поставщик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E39C4" w:rsidRPr="004D7E1D">
              <w:rPr>
                <w:rFonts w:ascii="Times New Roman" w:hAnsi="Times New Roman"/>
                <w:bCs/>
                <w:sz w:val="24"/>
                <w:szCs w:val="24"/>
              </w:rPr>
              <w:t>элемент</w:t>
            </w:r>
            <w:r w:rsidR="009A0B84" w:rsidRPr="004D7E1D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Номер производственной партии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1A50E9" w:rsidRPr="004D7E1D" w:rsidRDefault="00774620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артии</w:t>
            </w:r>
          </w:p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123456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Номер</w:t>
            </w:r>
          </w:p>
          <w:p w:rsidR="001A50E9" w:rsidRPr="004D7E1D" w:rsidRDefault="00774620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артии</w:t>
            </w:r>
          </w:p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123456</w:t>
            </w:r>
          </w:p>
        </w:tc>
      </w:tr>
      <w:tr w:rsidR="00792D13" w:rsidRPr="004D7E1D" w:rsidTr="00022557">
        <w:trPr>
          <w:trHeight w:val="330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D13" w:rsidRPr="004D7E1D" w:rsidTr="00022557">
        <w:trPr>
          <w:trHeight w:val="345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D13" w:rsidRPr="004D7E1D" w:rsidTr="00022557">
        <w:trPr>
          <w:trHeight w:val="315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D13" w:rsidRPr="004D7E1D" w:rsidTr="00022557">
        <w:trPr>
          <w:trHeight w:val="315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D13" w:rsidRPr="004D7E1D" w:rsidTr="00022557">
        <w:trPr>
          <w:trHeight w:val="300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D13" w:rsidRPr="004D7E1D" w:rsidTr="00022557">
        <w:trPr>
          <w:trHeight w:val="329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Производственная площадка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CE2C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</w:t>
            </w:r>
            <w:r w:rsidR="00CE2C10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Площадка</w:t>
            </w:r>
          </w:p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792D13" w:rsidRPr="004D7E1D" w:rsidTr="00022557">
        <w:trPr>
          <w:trHeight w:val="288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2D13" w:rsidRPr="004D7E1D" w:rsidTr="00022557">
        <w:trPr>
          <w:trHeight w:val="288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</w:tcPr>
          <w:p w:rsidR="001A50E9" w:rsidRPr="004D7E1D" w:rsidRDefault="002E3983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Таблиц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а 4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Значение </w:t>
            </w: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SDR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SDR 11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SDR </w:t>
            </w: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92D13" w:rsidRPr="004D7E1D" w:rsidTr="00022557">
        <w:trPr>
          <w:trHeight w:val="339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Список на сайте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1908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Композиция</w:t>
            </w:r>
            <w:r w:rsidR="00190824"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ПЭ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A01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 w:val="restart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</w:t>
            </w:r>
          </w:p>
        </w:tc>
      </w:tr>
      <w:tr w:rsidR="00792D13" w:rsidRPr="004D7E1D" w:rsidTr="00022557">
        <w:trPr>
          <w:trHeight w:val="360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92D13" w:rsidRPr="004D7E1D" w:rsidTr="00022557">
        <w:trPr>
          <w:trHeight w:val="408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92D13" w:rsidRPr="004D7E1D" w:rsidTr="00022557">
        <w:trPr>
          <w:trHeight w:val="411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92D13" w:rsidRPr="004D7E1D" w:rsidTr="00022557">
        <w:trPr>
          <w:trHeight w:val="561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</w:tcPr>
          <w:p w:rsidR="001A50E9" w:rsidRPr="004D7E1D" w:rsidRDefault="002E3983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1A50E9" w:rsidRPr="004D7E1D">
              <w:rPr>
                <w:rFonts w:ascii="Times New Roman" w:hAnsi="Times New Roman" w:cs="Times New Roman"/>
                <w:sz w:val="24"/>
                <w:szCs w:val="24"/>
              </w:rPr>
              <w:t>а B.8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Тип материала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1A50E9" w:rsidRPr="004D7E1D" w:rsidRDefault="009A0B84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Исходный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материал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+0,+3,</w:t>
            </w:r>
            <w:r w:rsidR="00190824"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d</w:t>
            </w:r>
          </w:p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е</w:t>
            </w:r>
          </w:p>
        </w:tc>
      </w:tr>
      <w:tr w:rsidR="00792D13" w:rsidRPr="004D7E1D" w:rsidTr="00022557">
        <w:trPr>
          <w:trHeight w:val="411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</w:tcPr>
          <w:p w:rsidR="001A50E9" w:rsidRPr="004D7E1D" w:rsidRDefault="002E3983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1A50E9" w:rsidRPr="004D7E1D">
              <w:rPr>
                <w:rFonts w:ascii="Times New Roman" w:hAnsi="Times New Roman" w:cs="Times New Roman"/>
                <w:sz w:val="24"/>
                <w:szCs w:val="24"/>
              </w:rPr>
              <w:t>а B.9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9A0B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Обозначение </w:t>
            </w:r>
            <w:r w:rsidR="009A0B84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ПЭ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ПЭ</w:t>
            </w:r>
            <w:r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80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A50E9" w:rsidRPr="004D7E1D" w:rsidRDefault="00244BDE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ПЭ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100</w:t>
            </w:r>
          </w:p>
        </w:tc>
      </w:tr>
      <w:tr w:rsidR="00792D13" w:rsidRPr="004D7E1D" w:rsidTr="00022557">
        <w:trPr>
          <w:trHeight w:val="509"/>
        </w:trPr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1A50E9" w:rsidRPr="004D7E1D" w:rsidRDefault="002E3983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="001A50E9" w:rsidRPr="004D7E1D">
              <w:rPr>
                <w:rFonts w:ascii="Times New Roman" w:hAnsi="Times New Roman" w:cs="Times New Roman"/>
                <w:sz w:val="24"/>
                <w:szCs w:val="24"/>
              </w:rPr>
              <w:t>а B.10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ПТР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15&lt;ПТР≤ 20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1A50E9" w:rsidRPr="004D7E1D" w:rsidRDefault="001A50E9" w:rsidP="00022557">
            <w:pPr>
              <w:ind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15&lt;ПТР≤20</w:t>
            </w:r>
          </w:p>
        </w:tc>
      </w:tr>
      <w:tr w:rsidR="00792D13" w:rsidRPr="004D7E1D" w:rsidTr="00022557">
        <w:trPr>
          <w:trHeight w:val="687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E2C10" w:rsidRPr="004D7E1D" w:rsidRDefault="001A50E9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Цифры </w:t>
            </w:r>
          </w:p>
          <w:p w:rsidR="001A50E9" w:rsidRPr="004D7E1D" w:rsidRDefault="001A50E9" w:rsidP="00CE2C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CE2C10"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 до 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50E9" w:rsidRPr="004D7E1D" w:rsidRDefault="00190824" w:rsidP="001B799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</w:t>
            </w:r>
            <w:r w:rsidR="001A50E9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B799A"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знак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50E9" w:rsidRPr="004D7E1D" w:rsidRDefault="001A50E9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50E9" w:rsidRPr="004D7E1D" w:rsidRDefault="001A50E9" w:rsidP="000225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A50E9" w:rsidRPr="004D7E1D" w:rsidRDefault="001A50E9" w:rsidP="00022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f</w:t>
            </w:r>
          </w:p>
        </w:tc>
      </w:tr>
      <w:tr w:rsidR="001A50E9" w:rsidRPr="004D7E1D" w:rsidTr="00CE2C10">
        <w:trPr>
          <w:trHeight w:val="2766"/>
        </w:trPr>
        <w:tc>
          <w:tcPr>
            <w:tcW w:w="0" w:type="auto"/>
            <w:gridSpan w:val="9"/>
            <w:vAlign w:val="center"/>
          </w:tcPr>
          <w:p w:rsidR="007F7DB3" w:rsidRPr="004D7E1D" w:rsidRDefault="007F7DB3" w:rsidP="007F7D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а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Информация для диаметра элемента с системой кодирования тип 1 указана в Таблице В.2.</w:t>
            </w:r>
          </w:p>
          <w:p w:rsidR="007F7DB3" w:rsidRPr="004D7E1D" w:rsidRDefault="007F7DB3" w:rsidP="007F7D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b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для контрольной суммы указана в Таблице В.3.</w:t>
            </w:r>
          </w:p>
          <w:p w:rsidR="007F7DB3" w:rsidRPr="004D7E1D" w:rsidRDefault="007F7DB3" w:rsidP="007F7D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c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 Разграничение между типом 1 и типом 2 указано в Таблице В.5.</w:t>
            </w:r>
          </w:p>
          <w:p w:rsidR="007F7DB3" w:rsidRPr="004D7E1D" w:rsidRDefault="007F7DB3" w:rsidP="007F7D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d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 Информация для диаметра элемента с системой кодирования тип 2 указана в Таблице В.2.</w:t>
            </w:r>
          </w:p>
          <w:p w:rsidR="007F7DB3" w:rsidRPr="004D7E1D" w:rsidRDefault="007F7DB3" w:rsidP="007F7D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e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 1 (100 % переработанный материал) + 3 (один диаметр, мм).</w:t>
            </w:r>
          </w:p>
          <w:p w:rsidR="007F7DB3" w:rsidRPr="004D7E1D" w:rsidRDefault="007F7DB3" w:rsidP="007F7DB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f 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 Рассчитано в соответствии с разделом A.9 ИСО/</w:t>
            </w:r>
            <w:r w:rsidR="004D7E1D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13950:1997:</w:t>
            </w:r>
          </w:p>
          <w:p w:rsidR="001A50E9" w:rsidRPr="004D7E1D" w:rsidRDefault="001A50E9" w:rsidP="00022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10 – [(9+5+5+1+0+2+4+6+2+0+0+4+4) × 3 + (0+2+3+6+1+3+5+1+8+1+1+3]</w:t>
            </w:r>
            <w:r w:rsidRPr="004D7E1D">
              <w:rPr>
                <w:rFonts w:ascii="Times New Roman" w:hAnsi="Times New Roman" w:cs="Times New Roman"/>
                <w:sz w:val="32"/>
                <w:szCs w:val="32"/>
                <w:vertAlign w:val="subscript"/>
              </w:rPr>
              <w:t>10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= 0</w:t>
            </w:r>
          </w:p>
        </w:tc>
      </w:tr>
    </w:tbl>
    <w:p w:rsidR="00022557" w:rsidRPr="004D7E1D" w:rsidRDefault="00022557" w:rsidP="00647C84">
      <w:pPr>
        <w:pStyle w:val="2"/>
        <w:spacing w:line="360" w:lineRule="auto"/>
        <w:rPr>
          <w:rStyle w:val="hps"/>
          <w:sz w:val="16"/>
          <w:szCs w:val="24"/>
        </w:rPr>
      </w:pPr>
    </w:p>
    <w:p w:rsidR="003A6CBB" w:rsidRPr="004D7E1D" w:rsidRDefault="0042349F" w:rsidP="00647C84">
      <w:pPr>
        <w:pStyle w:val="2"/>
        <w:spacing w:line="360" w:lineRule="auto"/>
        <w:rPr>
          <w:sz w:val="32"/>
        </w:rPr>
      </w:pPr>
      <w:r w:rsidRPr="004D7E1D">
        <w:rPr>
          <w:rStyle w:val="hps"/>
          <w:szCs w:val="24"/>
        </w:rPr>
        <w:t>В</w:t>
      </w:r>
      <w:r w:rsidR="003A6CBB" w:rsidRPr="004D7E1D">
        <w:rPr>
          <w:rStyle w:val="hps"/>
          <w:szCs w:val="24"/>
        </w:rPr>
        <w:t>.2</w:t>
      </w:r>
      <w:r w:rsidR="003A6CBB" w:rsidRPr="004D7E1D">
        <w:rPr>
          <w:rStyle w:val="shorttext"/>
          <w:szCs w:val="24"/>
        </w:rPr>
        <w:t xml:space="preserve"> </w:t>
      </w:r>
      <w:r w:rsidR="001E31D2" w:rsidRPr="004D7E1D">
        <w:rPr>
          <w:rStyle w:val="hps"/>
          <w:szCs w:val="24"/>
        </w:rPr>
        <w:t>К</w:t>
      </w:r>
      <w:r w:rsidR="003A6CBB" w:rsidRPr="004D7E1D">
        <w:rPr>
          <w:rStyle w:val="hps"/>
          <w:szCs w:val="24"/>
        </w:rPr>
        <w:t>арты</w:t>
      </w:r>
      <w:r w:rsidR="001E31D2" w:rsidRPr="004D7E1D">
        <w:rPr>
          <w:rStyle w:val="hps"/>
          <w:szCs w:val="24"/>
        </w:rPr>
        <w:t xml:space="preserve"> с магнитной полосой</w:t>
      </w:r>
    </w:p>
    <w:p w:rsidR="002E3983" w:rsidRPr="004D7E1D" w:rsidRDefault="003A6CBB" w:rsidP="00647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>Кодиро</w:t>
      </w:r>
      <w:r w:rsidR="00726835" w:rsidRPr="004D7E1D">
        <w:rPr>
          <w:rFonts w:ascii="Times New Roman" w:hAnsi="Times New Roman" w:cs="Times New Roman"/>
          <w:sz w:val="28"/>
          <w:szCs w:val="24"/>
        </w:rPr>
        <w:t>вание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параметров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конкретного процесса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сварки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должн</w:t>
      </w:r>
      <w:r w:rsidR="00726835" w:rsidRPr="004D7E1D">
        <w:rPr>
          <w:rStyle w:val="hps"/>
          <w:rFonts w:ascii="Times New Roman" w:hAnsi="Times New Roman" w:cs="Times New Roman"/>
          <w:sz w:val="28"/>
          <w:szCs w:val="24"/>
        </w:rPr>
        <w:t>о соответствовать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1A2DEF" w:rsidRPr="004D7E1D">
        <w:rPr>
          <w:rStyle w:val="hps"/>
          <w:rFonts w:ascii="Times New Roman" w:hAnsi="Times New Roman" w:cs="Times New Roman"/>
          <w:sz w:val="28"/>
          <w:szCs w:val="24"/>
        </w:rPr>
        <w:t>ИСO/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T</w:t>
      </w:r>
      <w:r w:rsidR="001A2DEF" w:rsidRPr="004D7E1D">
        <w:rPr>
          <w:rStyle w:val="hps"/>
          <w:rFonts w:ascii="Times New Roman" w:hAnsi="Times New Roman" w:cs="Times New Roman"/>
          <w:sz w:val="28"/>
          <w:szCs w:val="24"/>
        </w:rPr>
        <w:t>К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13950:1997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="00726835" w:rsidRPr="004D7E1D">
        <w:rPr>
          <w:rStyle w:val="hps"/>
          <w:rFonts w:ascii="Times New Roman" w:hAnsi="Times New Roman" w:cs="Times New Roman"/>
          <w:sz w:val="28"/>
          <w:szCs w:val="24"/>
        </w:rPr>
        <w:t>включая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виды продук</w:t>
      </w:r>
      <w:r w:rsidR="00726835" w:rsidRPr="004D7E1D">
        <w:rPr>
          <w:rStyle w:val="hps"/>
          <w:rFonts w:ascii="Times New Roman" w:hAnsi="Times New Roman" w:cs="Times New Roman"/>
          <w:sz w:val="28"/>
          <w:szCs w:val="24"/>
        </w:rPr>
        <w:t>ции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(</w:t>
      </w:r>
      <w:r w:rsidRPr="004D7E1D">
        <w:rPr>
          <w:rFonts w:ascii="Times New Roman" w:hAnsi="Times New Roman" w:cs="Times New Roman"/>
          <w:sz w:val="28"/>
          <w:szCs w:val="24"/>
        </w:rPr>
        <w:t xml:space="preserve">P0 ...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P6)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(см.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1A2DEF" w:rsidRPr="004D7E1D">
        <w:rPr>
          <w:rStyle w:val="hps"/>
          <w:rFonts w:ascii="Times New Roman" w:hAnsi="Times New Roman" w:cs="Times New Roman"/>
          <w:sz w:val="28"/>
          <w:szCs w:val="24"/>
        </w:rPr>
        <w:t>ИСO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/T</w:t>
      </w:r>
      <w:r w:rsidR="001A2DEF" w:rsidRPr="004D7E1D">
        <w:rPr>
          <w:rStyle w:val="hps"/>
          <w:rFonts w:ascii="Times New Roman" w:hAnsi="Times New Roman" w:cs="Times New Roman"/>
          <w:sz w:val="28"/>
          <w:szCs w:val="24"/>
        </w:rPr>
        <w:t>К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13950:1997</w:t>
      </w:r>
      <w:r w:rsidRPr="004D7E1D">
        <w:rPr>
          <w:rFonts w:ascii="Times New Roman" w:hAnsi="Times New Roman" w:cs="Times New Roman"/>
          <w:sz w:val="28"/>
          <w:szCs w:val="24"/>
        </w:rPr>
        <w:t xml:space="preserve">,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раздел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2E3983" w:rsidRPr="004D7E1D">
        <w:rPr>
          <w:rFonts w:ascii="Times New Roman" w:hAnsi="Times New Roman" w:cs="Times New Roman"/>
          <w:sz w:val="28"/>
          <w:szCs w:val="24"/>
        </w:rPr>
        <w:t>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.5</w:t>
      </w:r>
      <w:r w:rsidRPr="004D7E1D">
        <w:rPr>
          <w:rFonts w:ascii="Times New Roman" w:hAnsi="Times New Roman" w:cs="Times New Roman"/>
          <w:sz w:val="28"/>
          <w:szCs w:val="24"/>
        </w:rPr>
        <w:t xml:space="preserve">), а код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должен </w:t>
      </w:r>
      <w:r w:rsidR="00726835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включать информацию приведенную в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42349F" w:rsidRPr="004D7E1D">
        <w:rPr>
          <w:rFonts w:ascii="Times New Roman" w:hAnsi="Times New Roman" w:cs="Times New Roman"/>
          <w:sz w:val="28"/>
          <w:szCs w:val="24"/>
        </w:rPr>
        <w:t>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.13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  <w:r w:rsidR="001A2DEF" w:rsidRPr="004D7E1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B56422" w:rsidRPr="004D7E1D" w:rsidRDefault="003A6CBB" w:rsidP="00647C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 xml:space="preserve">Код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серийного производства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726835" w:rsidRPr="004D7E1D">
        <w:rPr>
          <w:rFonts w:ascii="Times New Roman" w:hAnsi="Times New Roman" w:cs="Times New Roman"/>
          <w:sz w:val="28"/>
          <w:szCs w:val="24"/>
        </w:rPr>
        <w:t xml:space="preserve">должен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включа</w:t>
      </w:r>
      <w:r w:rsidR="00726835" w:rsidRPr="004D7E1D">
        <w:rPr>
          <w:rStyle w:val="hps"/>
          <w:rFonts w:ascii="Times New Roman" w:hAnsi="Times New Roman" w:cs="Times New Roman"/>
          <w:sz w:val="28"/>
          <w:szCs w:val="24"/>
        </w:rPr>
        <w:t>ть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в себя </w:t>
      </w:r>
      <w:r w:rsidR="00792D13" w:rsidRPr="004D7E1D">
        <w:rPr>
          <w:rStyle w:val="hps"/>
          <w:rFonts w:ascii="Times New Roman" w:hAnsi="Times New Roman"/>
          <w:sz w:val="28"/>
          <w:szCs w:val="24"/>
        </w:rPr>
        <w:t>серии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SDR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и используемый материал</w:t>
      </w:r>
      <w:r w:rsidRPr="004D7E1D">
        <w:rPr>
          <w:rFonts w:ascii="Times New Roman" w:hAnsi="Times New Roman" w:cs="Times New Roman"/>
          <w:sz w:val="28"/>
          <w:szCs w:val="24"/>
        </w:rPr>
        <w:t xml:space="preserve"> полиэтилена,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как определено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в</w:t>
      </w:r>
      <w:r w:rsidR="00774620" w:rsidRPr="004D7E1D">
        <w:rPr>
          <w:rStyle w:val="hps"/>
          <w:rFonts w:ascii="Times New Roman" w:hAnsi="Times New Roman" w:cs="Times New Roman"/>
          <w:sz w:val="28"/>
          <w:szCs w:val="24"/>
        </w:rPr>
        <w:t xml:space="preserve">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 4 и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2E3983" w:rsidRPr="004D7E1D">
        <w:rPr>
          <w:rStyle w:val="hps"/>
          <w:rFonts w:ascii="Times New Roman" w:hAnsi="Times New Roman" w:cs="Times New Roman"/>
          <w:sz w:val="28"/>
          <w:szCs w:val="24"/>
        </w:rPr>
        <w:t>Таблиц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е</w:t>
      </w:r>
      <w:r w:rsidRPr="004D7E1D">
        <w:rPr>
          <w:rFonts w:ascii="Times New Roman" w:hAnsi="Times New Roman" w:cs="Times New Roman"/>
          <w:sz w:val="28"/>
          <w:szCs w:val="24"/>
        </w:rPr>
        <w:t xml:space="preserve"> </w:t>
      </w:r>
      <w:r w:rsidR="0042349F" w:rsidRPr="004D7E1D">
        <w:rPr>
          <w:rFonts w:ascii="Times New Roman" w:hAnsi="Times New Roman" w:cs="Times New Roman"/>
          <w:sz w:val="28"/>
          <w:szCs w:val="24"/>
        </w:rPr>
        <w:t>В</w:t>
      </w:r>
      <w:r w:rsidRPr="004D7E1D">
        <w:rPr>
          <w:rStyle w:val="hps"/>
          <w:rFonts w:ascii="Times New Roman" w:hAnsi="Times New Roman" w:cs="Times New Roman"/>
          <w:sz w:val="28"/>
          <w:szCs w:val="24"/>
        </w:rPr>
        <w:t>.9</w:t>
      </w:r>
      <w:r w:rsidRPr="004D7E1D">
        <w:rPr>
          <w:rFonts w:ascii="Times New Roman" w:hAnsi="Times New Roman" w:cs="Times New Roman"/>
          <w:sz w:val="28"/>
          <w:szCs w:val="24"/>
        </w:rPr>
        <w:t>.</w:t>
      </w:r>
    </w:p>
    <w:p w:rsidR="00A64B35" w:rsidRPr="004D7E1D" w:rsidRDefault="002E3983" w:rsidP="00647C8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bCs/>
          <w:spacing w:val="40"/>
          <w:sz w:val="28"/>
          <w:szCs w:val="28"/>
        </w:rPr>
        <w:t>Таблиц</w:t>
      </w:r>
      <w:r w:rsidR="00A64B35" w:rsidRPr="004D7E1D">
        <w:rPr>
          <w:rFonts w:ascii="Times New Roman" w:hAnsi="Times New Roman" w:cs="Times New Roman"/>
          <w:bCs/>
          <w:spacing w:val="40"/>
          <w:sz w:val="28"/>
          <w:szCs w:val="28"/>
        </w:rPr>
        <w:t xml:space="preserve">а </w:t>
      </w:r>
      <w:r w:rsidR="0042349F" w:rsidRPr="004D7E1D">
        <w:rPr>
          <w:rFonts w:ascii="Times New Roman" w:hAnsi="Times New Roman" w:cs="Times New Roman"/>
          <w:bCs/>
          <w:spacing w:val="40"/>
          <w:sz w:val="28"/>
          <w:szCs w:val="28"/>
        </w:rPr>
        <w:t>В</w:t>
      </w:r>
      <w:r w:rsidR="00A64B35" w:rsidRPr="004D7E1D">
        <w:rPr>
          <w:rFonts w:ascii="Times New Roman" w:hAnsi="Times New Roman" w:cs="Times New Roman"/>
          <w:bCs/>
          <w:spacing w:val="40"/>
          <w:sz w:val="28"/>
          <w:szCs w:val="28"/>
        </w:rPr>
        <w:t>.13</w:t>
      </w:r>
      <w:r w:rsidR="00A64B35" w:rsidRPr="004D7E1D">
        <w:rPr>
          <w:rFonts w:ascii="Times New Roman" w:eastAsia="Times New Roman" w:hAnsi="Times New Roman" w:cs="Times New Roman"/>
          <w:bCs/>
          <w:sz w:val="28"/>
          <w:szCs w:val="24"/>
        </w:rPr>
        <w:t xml:space="preserve"> - Подробная информация для кодирования на магнитной карте</w:t>
      </w:r>
      <w:r w:rsidR="00A64B35" w:rsidRPr="004D7E1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tbl>
      <w:tblPr>
        <w:tblStyle w:val="afd"/>
        <w:tblpPr w:leftFromText="180" w:rightFromText="180" w:vertAnchor="text" w:horzAnchor="margin" w:tblpY="17"/>
        <w:tblW w:w="0" w:type="auto"/>
        <w:tblLayout w:type="fixed"/>
        <w:tblLook w:val="04A0"/>
      </w:tblPr>
      <w:tblGrid>
        <w:gridCol w:w="4503"/>
        <w:gridCol w:w="1984"/>
        <w:gridCol w:w="3649"/>
      </w:tblGrid>
      <w:tr w:rsidR="00A64B35" w:rsidRPr="004D7E1D" w:rsidTr="00CE2C1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B35" w:rsidRPr="004D7E1D" w:rsidRDefault="00A64B35" w:rsidP="00792D1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7E1D">
              <w:rPr>
                <w:bCs/>
                <w:sz w:val="24"/>
                <w:szCs w:val="24"/>
              </w:rPr>
              <w:t>Характеристик</w:t>
            </w:r>
            <w:r w:rsidR="00792D13" w:rsidRPr="004D7E1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B35" w:rsidRPr="004D7E1D" w:rsidRDefault="00774620" w:rsidP="00CE2C10">
            <w:pPr>
              <w:spacing w:line="276" w:lineRule="auto"/>
              <w:ind w:firstLine="71"/>
              <w:jc w:val="center"/>
              <w:rPr>
                <w:sz w:val="24"/>
                <w:szCs w:val="24"/>
              </w:rPr>
            </w:pPr>
            <w:r w:rsidRPr="004D7E1D">
              <w:rPr>
                <w:bCs/>
                <w:sz w:val="24"/>
                <w:szCs w:val="24"/>
              </w:rPr>
              <w:t>Идентификатор/</w:t>
            </w:r>
            <w:r w:rsidR="00A64B35" w:rsidRPr="004D7E1D">
              <w:rPr>
                <w:bCs/>
                <w:sz w:val="24"/>
                <w:szCs w:val="24"/>
              </w:rPr>
              <w:t>количество цифр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64B35" w:rsidRPr="004D7E1D" w:rsidRDefault="00A64B35" w:rsidP="00CE2C10">
            <w:pPr>
              <w:spacing w:line="276" w:lineRule="auto"/>
              <w:ind w:hanging="1"/>
              <w:jc w:val="center"/>
              <w:rPr>
                <w:sz w:val="24"/>
                <w:szCs w:val="24"/>
              </w:rPr>
            </w:pPr>
            <w:r w:rsidRPr="004D7E1D">
              <w:rPr>
                <w:bCs/>
                <w:sz w:val="24"/>
                <w:szCs w:val="24"/>
              </w:rPr>
              <w:t>Пример</w:t>
            </w:r>
          </w:p>
        </w:tc>
      </w:tr>
      <w:tr w:rsidR="00A64B35" w:rsidRPr="004D7E1D" w:rsidTr="00CE2C10">
        <w:tc>
          <w:tcPr>
            <w:tcW w:w="45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5" w:rsidRPr="004D7E1D" w:rsidRDefault="007923D8" w:rsidP="002E3983">
            <w:pPr>
              <w:spacing w:line="276" w:lineRule="auto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Производитель/</w:t>
            </w:r>
            <w:r w:rsidR="00A64B35" w:rsidRPr="004D7E1D">
              <w:rPr>
                <w:sz w:val="24"/>
                <w:szCs w:val="24"/>
              </w:rPr>
              <w:t>поставщик (логотип)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5" w:rsidRPr="004D7E1D" w:rsidRDefault="007923D8" w:rsidP="00CE2C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F/</w:t>
            </w:r>
            <w:r w:rsidR="00A64B35" w:rsidRPr="004D7E1D">
              <w:rPr>
                <w:sz w:val="24"/>
                <w:szCs w:val="24"/>
              </w:rPr>
              <w:t>2</w:t>
            </w:r>
          </w:p>
        </w:tc>
        <w:tc>
          <w:tcPr>
            <w:tcW w:w="36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B35" w:rsidRPr="004D7E1D" w:rsidRDefault="00A64B35" w:rsidP="00CE2C10">
            <w:pPr>
              <w:spacing w:line="276" w:lineRule="auto"/>
              <w:ind w:hanging="1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FGF</w:t>
            </w:r>
          </w:p>
        </w:tc>
      </w:tr>
      <w:tr w:rsidR="00A64B35" w:rsidRPr="004D7E1D" w:rsidTr="00CE2C10">
        <w:tc>
          <w:tcPr>
            <w:tcW w:w="4503" w:type="dxa"/>
            <w:tcBorders>
              <w:top w:val="single" w:sz="4" w:space="0" w:color="auto"/>
            </w:tcBorders>
            <w:vAlign w:val="center"/>
          </w:tcPr>
          <w:p w:rsidR="00A64B35" w:rsidRPr="004D7E1D" w:rsidRDefault="007923D8" w:rsidP="002E3983">
            <w:pPr>
              <w:spacing w:line="276" w:lineRule="auto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Продукт/</w:t>
            </w:r>
            <w:r w:rsidR="00A64B35" w:rsidRPr="004D7E1D">
              <w:rPr>
                <w:sz w:val="24"/>
                <w:szCs w:val="24"/>
              </w:rPr>
              <w:t>диаметр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64B35" w:rsidRPr="004D7E1D" w:rsidRDefault="00A64B35" w:rsidP="00CE2C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P/10</w:t>
            </w:r>
          </w:p>
        </w:tc>
        <w:tc>
          <w:tcPr>
            <w:tcW w:w="3649" w:type="dxa"/>
            <w:tcBorders>
              <w:top w:val="single" w:sz="4" w:space="0" w:color="auto"/>
            </w:tcBorders>
            <w:vAlign w:val="center"/>
          </w:tcPr>
          <w:p w:rsidR="00A64B35" w:rsidRPr="004D7E1D" w:rsidRDefault="00A64B35" w:rsidP="00CE2C10">
            <w:pPr>
              <w:spacing w:line="276" w:lineRule="auto"/>
              <w:ind w:hanging="1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P4, 160 × 110 (</w:t>
            </w:r>
            <w:r w:rsidR="00DE39C4" w:rsidRPr="004D7E1D">
              <w:rPr>
                <w:sz w:val="24"/>
                <w:szCs w:val="24"/>
              </w:rPr>
              <w:t>переход</w:t>
            </w:r>
            <w:r w:rsidRPr="004D7E1D">
              <w:rPr>
                <w:sz w:val="24"/>
                <w:szCs w:val="24"/>
              </w:rPr>
              <w:t>)</w:t>
            </w:r>
          </w:p>
        </w:tc>
      </w:tr>
      <w:tr w:rsidR="00A64B35" w:rsidRPr="004D7E1D" w:rsidTr="00CE2C10">
        <w:tc>
          <w:tcPr>
            <w:tcW w:w="4503" w:type="dxa"/>
            <w:vAlign w:val="center"/>
          </w:tcPr>
          <w:p w:rsidR="00A64B35" w:rsidRPr="004D7E1D" w:rsidRDefault="00774620" w:rsidP="002E3983">
            <w:pPr>
              <w:spacing w:line="276" w:lineRule="auto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</w:rPr>
              <w:t>К</w:t>
            </w:r>
            <w:r w:rsidR="00A64B35" w:rsidRPr="004D7E1D">
              <w:rPr>
                <w:sz w:val="24"/>
                <w:szCs w:val="24"/>
              </w:rPr>
              <w:t>од партии</w:t>
            </w:r>
            <w:r w:rsidRPr="004D7E1D">
              <w:rPr>
                <w:sz w:val="24"/>
                <w:szCs w:val="24"/>
              </w:rPr>
              <w:t xml:space="preserve"> продукта</w:t>
            </w:r>
            <w:r w:rsidR="00A64B35" w:rsidRPr="004D7E1D">
              <w:rPr>
                <w:sz w:val="24"/>
                <w:szCs w:val="24"/>
              </w:rPr>
              <w:t xml:space="preserve"> + SDR и </w:t>
            </w:r>
            <w:r w:rsidR="002E3983" w:rsidRPr="004D7E1D">
              <w:rPr>
                <w:sz w:val="24"/>
                <w:szCs w:val="24"/>
              </w:rPr>
              <w:t xml:space="preserve">ПЭ </w:t>
            </w:r>
            <w:r w:rsidR="00A64B35" w:rsidRPr="004D7E1D">
              <w:rPr>
                <w:sz w:val="24"/>
                <w:szCs w:val="24"/>
              </w:rPr>
              <w:t>материал</w:t>
            </w:r>
          </w:p>
        </w:tc>
        <w:tc>
          <w:tcPr>
            <w:tcW w:w="1984" w:type="dxa"/>
            <w:vAlign w:val="center"/>
          </w:tcPr>
          <w:p w:rsidR="00A64B35" w:rsidRPr="004D7E1D" w:rsidRDefault="007923D8" w:rsidP="00CE2C1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  <w:lang w:val="en-US"/>
              </w:rPr>
              <w:t>S/</w:t>
            </w:r>
            <w:r w:rsidR="00A64B35" w:rsidRPr="004D7E1D">
              <w:rPr>
                <w:sz w:val="24"/>
                <w:szCs w:val="24"/>
                <w:lang w:val="en-US"/>
              </w:rPr>
              <w:t>6,2,1,3</w:t>
            </w:r>
          </w:p>
        </w:tc>
        <w:tc>
          <w:tcPr>
            <w:tcW w:w="3649" w:type="dxa"/>
            <w:vAlign w:val="center"/>
          </w:tcPr>
          <w:p w:rsidR="00A64B35" w:rsidRPr="004D7E1D" w:rsidRDefault="00A64B35" w:rsidP="00CE2C10">
            <w:pPr>
              <w:spacing w:line="276" w:lineRule="auto"/>
              <w:ind w:hanging="1"/>
              <w:jc w:val="center"/>
              <w:rPr>
                <w:sz w:val="24"/>
                <w:szCs w:val="24"/>
              </w:rPr>
            </w:pPr>
            <w:r w:rsidRPr="004D7E1D">
              <w:rPr>
                <w:sz w:val="24"/>
                <w:szCs w:val="24"/>
                <w:lang w:val="en-US"/>
              </w:rPr>
              <w:t>S123456, 11,7, N10</w:t>
            </w:r>
          </w:p>
        </w:tc>
      </w:tr>
    </w:tbl>
    <w:p w:rsidR="003A6CBB" w:rsidRPr="004D7E1D" w:rsidRDefault="001E31D2" w:rsidP="00647C84">
      <w:pPr>
        <w:pStyle w:val="3"/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4D7E1D">
        <w:rPr>
          <w:rFonts w:ascii="Times New Roman" w:hAnsi="Times New Roman" w:cs="Times New Roman"/>
          <w:sz w:val="28"/>
          <w:szCs w:val="24"/>
        </w:rPr>
        <w:tab/>
      </w:r>
      <w:r w:rsidR="0042349F" w:rsidRPr="004D7E1D">
        <w:rPr>
          <w:rFonts w:ascii="Times New Roman" w:hAnsi="Times New Roman" w:cs="Times New Roman"/>
          <w:sz w:val="28"/>
          <w:szCs w:val="24"/>
        </w:rPr>
        <w:t>В</w:t>
      </w:r>
      <w:r w:rsidRPr="004D7E1D">
        <w:rPr>
          <w:rFonts w:ascii="Times New Roman" w:hAnsi="Times New Roman" w:cs="Times New Roman"/>
          <w:sz w:val="28"/>
          <w:szCs w:val="24"/>
        </w:rPr>
        <w:t>.3 Карты с микро</w:t>
      </w:r>
      <w:r w:rsidR="003A6CBB" w:rsidRPr="004D7E1D">
        <w:rPr>
          <w:rFonts w:ascii="Times New Roman" w:hAnsi="Times New Roman" w:cs="Times New Roman"/>
          <w:sz w:val="28"/>
          <w:szCs w:val="24"/>
        </w:rPr>
        <w:t>чипом</w:t>
      </w:r>
    </w:p>
    <w:p w:rsidR="00532EB4" w:rsidRPr="004D7E1D" w:rsidRDefault="003A6CBB" w:rsidP="0053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4D7E1D">
        <w:rPr>
          <w:rFonts w:ascii="Times New Roman" w:eastAsia="Times New Roman" w:hAnsi="Times New Roman" w:cs="Times New Roman"/>
          <w:sz w:val="28"/>
          <w:szCs w:val="24"/>
        </w:rPr>
        <w:t xml:space="preserve">См. раздел </w:t>
      </w:r>
      <w:r w:rsidR="0042349F" w:rsidRPr="004D7E1D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4D7E1D">
        <w:rPr>
          <w:rFonts w:ascii="Times New Roman" w:eastAsia="Times New Roman" w:hAnsi="Times New Roman" w:cs="Times New Roman"/>
          <w:sz w:val="28"/>
          <w:szCs w:val="24"/>
        </w:rPr>
        <w:t xml:space="preserve">.1 для кодирования данных. </w:t>
      </w:r>
    </w:p>
    <w:p w:rsidR="00532EB4" w:rsidRPr="004D7E1D" w:rsidRDefault="00532EB4">
      <w:pPr>
        <w:rPr>
          <w:rFonts w:ascii="Times New Roman" w:eastAsia="Times New Roman" w:hAnsi="Times New Roman" w:cs="Times New Roman"/>
          <w:sz w:val="28"/>
          <w:szCs w:val="24"/>
        </w:rPr>
      </w:pPr>
      <w:r w:rsidRPr="004D7E1D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BA14CD" w:rsidRPr="004D7E1D" w:rsidRDefault="00BA14CD" w:rsidP="00532E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D7E1D">
        <w:rPr>
          <w:rFonts w:ascii="Times New Roman" w:hAnsi="Times New Roman" w:cs="Times New Roman"/>
          <w:b/>
          <w:sz w:val="28"/>
          <w:szCs w:val="24"/>
        </w:rPr>
        <w:t xml:space="preserve">Приложение </w:t>
      </w:r>
      <w:r w:rsidR="00546EAA" w:rsidRPr="004D7E1D">
        <w:rPr>
          <w:rFonts w:ascii="Times New Roman" w:hAnsi="Times New Roman" w:cs="Times New Roman"/>
          <w:b/>
          <w:sz w:val="28"/>
          <w:szCs w:val="24"/>
        </w:rPr>
        <w:t>ДА</w:t>
      </w:r>
    </w:p>
    <w:p w:rsidR="00BA14CD" w:rsidRPr="004D7E1D" w:rsidRDefault="00BA14CD" w:rsidP="00532E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E1D">
        <w:rPr>
          <w:rFonts w:ascii="Times New Roman" w:hAnsi="Times New Roman" w:cs="Times New Roman"/>
          <w:b/>
          <w:sz w:val="28"/>
          <w:szCs w:val="24"/>
        </w:rPr>
        <w:t>(обязательное)</w:t>
      </w:r>
    </w:p>
    <w:p w:rsidR="00BA14CD" w:rsidRPr="004D7E1D" w:rsidRDefault="00BA14CD" w:rsidP="00145F3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D7E1D">
        <w:rPr>
          <w:rFonts w:ascii="Times New Roman" w:hAnsi="Times New Roman" w:cs="Times New Roman"/>
          <w:b/>
          <w:sz w:val="28"/>
          <w:szCs w:val="24"/>
        </w:rPr>
        <w:t>Сведения о соответствии ссылочных международных стандартов</w:t>
      </w:r>
      <w:r w:rsidR="002A1EBA" w:rsidRPr="004D7E1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D7E1D">
        <w:rPr>
          <w:rFonts w:ascii="Times New Roman" w:hAnsi="Times New Roman" w:cs="Times New Roman"/>
          <w:b/>
          <w:sz w:val="28"/>
          <w:szCs w:val="24"/>
        </w:rPr>
        <w:t>национальным стандартам Российской Федерации</w:t>
      </w:r>
      <w:r w:rsidR="002A1EBA" w:rsidRPr="004D7E1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4D7E1D">
        <w:rPr>
          <w:rFonts w:ascii="Times New Roman" w:hAnsi="Times New Roman" w:cs="Times New Roman"/>
          <w:b/>
          <w:sz w:val="28"/>
          <w:szCs w:val="24"/>
        </w:rPr>
        <w:t>(и действующим в этом качестве</w:t>
      </w:r>
      <w:r w:rsidR="00717498" w:rsidRPr="004D7E1D">
        <w:rPr>
          <w:rFonts w:ascii="Times New Roman" w:hAnsi="Times New Roman" w:cs="Times New Roman"/>
          <w:b/>
          <w:sz w:val="28"/>
          <w:szCs w:val="24"/>
        </w:rPr>
        <w:t xml:space="preserve"> межгосударственным стандартам)</w:t>
      </w:r>
    </w:p>
    <w:p w:rsidR="00145F33" w:rsidRPr="004D7E1D" w:rsidRDefault="00145F33" w:rsidP="00145F33">
      <w:pPr>
        <w:spacing w:after="0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BA14CD" w:rsidRPr="004D7E1D" w:rsidRDefault="002E3983" w:rsidP="00C4153F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4D7E1D">
        <w:rPr>
          <w:rFonts w:ascii="Times New Roman" w:hAnsi="Times New Roman" w:cs="Times New Roman"/>
          <w:spacing w:val="40"/>
          <w:sz w:val="28"/>
        </w:rPr>
        <w:t>Таблиц</w:t>
      </w:r>
      <w:r w:rsidR="00BA14CD" w:rsidRPr="004D7E1D">
        <w:rPr>
          <w:rFonts w:ascii="Times New Roman" w:hAnsi="Times New Roman" w:cs="Times New Roman"/>
          <w:spacing w:val="40"/>
          <w:sz w:val="28"/>
        </w:rPr>
        <w:t>а</w:t>
      </w:r>
      <w:r w:rsidR="00BA14CD" w:rsidRPr="004D7E1D">
        <w:rPr>
          <w:rFonts w:ascii="Times New Roman" w:hAnsi="Times New Roman" w:cs="Times New Roman"/>
          <w:sz w:val="28"/>
        </w:rPr>
        <w:t xml:space="preserve">  </w:t>
      </w:r>
      <w:r w:rsidR="00546EAA" w:rsidRPr="004D7E1D">
        <w:rPr>
          <w:rFonts w:ascii="Times New Roman" w:hAnsi="Times New Roman" w:cs="Times New Roman"/>
          <w:sz w:val="28"/>
        </w:rPr>
        <w:t>ДА</w:t>
      </w:r>
      <w:r w:rsidR="00BA14CD" w:rsidRPr="004D7E1D">
        <w:rPr>
          <w:rFonts w:ascii="Times New Roman" w:hAnsi="Times New Roman" w:cs="Times New Roman"/>
          <w:sz w:val="28"/>
        </w:rPr>
        <w:t>.1</w:t>
      </w:r>
    </w:p>
    <w:p w:rsidR="002E3983" w:rsidRPr="004D7E1D" w:rsidRDefault="002E3983" w:rsidP="00C4153F">
      <w:pPr>
        <w:spacing w:after="0"/>
        <w:ind w:firstLine="709"/>
        <w:rPr>
          <w:rFonts w:ascii="Times New Roman" w:hAnsi="Times New Roman" w:cs="Times New Roman"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0"/>
        <w:gridCol w:w="1617"/>
        <w:gridCol w:w="5739"/>
      </w:tblGrid>
      <w:tr w:rsidR="00BA14CD" w:rsidRPr="004D7E1D" w:rsidTr="00791180">
        <w:trPr>
          <w:trHeight w:val="1183"/>
          <w:jc w:val="center"/>
        </w:trPr>
        <w:tc>
          <w:tcPr>
            <w:tcW w:w="0" w:type="auto"/>
            <w:vAlign w:val="center"/>
          </w:tcPr>
          <w:p w:rsidR="00BA14CD" w:rsidRPr="004D7E1D" w:rsidRDefault="00BA14CD" w:rsidP="0079118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Обозначение ссылочного международного стандарта</w:t>
            </w:r>
          </w:p>
        </w:tc>
        <w:tc>
          <w:tcPr>
            <w:tcW w:w="0" w:type="auto"/>
            <w:vAlign w:val="center"/>
          </w:tcPr>
          <w:p w:rsidR="00BA14CD" w:rsidRPr="004D7E1D" w:rsidRDefault="00BA14CD" w:rsidP="00791180">
            <w:pPr>
              <w:spacing w:after="0"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  <w:p w:rsidR="00BA14CD" w:rsidRPr="004D7E1D" w:rsidRDefault="00BA14CD" w:rsidP="00791180">
            <w:pPr>
              <w:spacing w:after="0" w:line="264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</w:p>
        </w:tc>
        <w:tc>
          <w:tcPr>
            <w:tcW w:w="0" w:type="auto"/>
            <w:vAlign w:val="center"/>
          </w:tcPr>
          <w:p w:rsidR="00BA14CD" w:rsidRPr="004D7E1D" w:rsidRDefault="00BA14CD" w:rsidP="00791180">
            <w:pPr>
              <w:spacing w:after="0" w:line="264" w:lineRule="auto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Обозначение и наименование соответствующего национального стандарта</w:t>
            </w:r>
          </w:p>
        </w:tc>
      </w:tr>
      <w:tr w:rsidR="00BA14CD" w:rsidRPr="004D7E1D" w:rsidTr="00791180">
        <w:trPr>
          <w:trHeight w:val="287"/>
          <w:jc w:val="center"/>
        </w:trPr>
        <w:tc>
          <w:tcPr>
            <w:tcW w:w="0" w:type="auto"/>
          </w:tcPr>
          <w:p w:rsidR="00BA14CD" w:rsidRPr="004D7E1D" w:rsidRDefault="00411FCE" w:rsidP="007911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ИСО</w:t>
            </w:r>
            <w:r w:rsidR="001E31D2"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1133</w:t>
            </w:r>
            <w:r w:rsidR="00644E07"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BA14CD" w:rsidRPr="004D7E1D" w:rsidRDefault="00BA14CD" w:rsidP="00791180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BA14CD" w:rsidRPr="004D7E1D" w:rsidRDefault="00BA14CD" w:rsidP="0079118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26AF" w:rsidRPr="004D7E1D" w:rsidTr="00791180">
        <w:trPr>
          <w:trHeight w:val="287"/>
          <w:jc w:val="center"/>
        </w:trPr>
        <w:tc>
          <w:tcPr>
            <w:tcW w:w="0" w:type="auto"/>
          </w:tcPr>
          <w:p w:rsidR="00C126AF" w:rsidRPr="004D7E1D" w:rsidRDefault="00C126AF" w:rsidP="007911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ИСО/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7810:2003 </w:t>
            </w:r>
          </w:p>
        </w:tc>
        <w:tc>
          <w:tcPr>
            <w:tcW w:w="0" w:type="auto"/>
          </w:tcPr>
          <w:p w:rsidR="00C126AF" w:rsidRPr="004D7E1D" w:rsidRDefault="00B0261A" w:rsidP="00791180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</w:p>
        </w:tc>
        <w:tc>
          <w:tcPr>
            <w:tcW w:w="0" w:type="auto"/>
          </w:tcPr>
          <w:p w:rsidR="00C126AF" w:rsidRPr="004D7E1D" w:rsidRDefault="00C126AF" w:rsidP="0079118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E1D">
              <w:rPr>
                <w:rFonts w:ascii="Times New Roman" w:hAnsi="Times New Roman"/>
                <w:sz w:val="24"/>
                <w:szCs w:val="24"/>
              </w:rPr>
              <w:t>ГОСТ Р ИСО/МЭК 7810-2006 Карты идентификационные. Физические характеристики</w:t>
            </w:r>
          </w:p>
        </w:tc>
      </w:tr>
      <w:tr w:rsidR="00C126AF" w:rsidRPr="004D7E1D" w:rsidTr="00791180">
        <w:trPr>
          <w:trHeight w:val="287"/>
          <w:jc w:val="center"/>
        </w:trPr>
        <w:tc>
          <w:tcPr>
            <w:tcW w:w="0" w:type="auto"/>
          </w:tcPr>
          <w:p w:rsidR="00C126AF" w:rsidRPr="004D7E1D" w:rsidRDefault="00C126AF" w:rsidP="007911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ИСО/МЭК 7811-2:2001 </w:t>
            </w:r>
          </w:p>
        </w:tc>
        <w:tc>
          <w:tcPr>
            <w:tcW w:w="0" w:type="auto"/>
          </w:tcPr>
          <w:p w:rsidR="00C126AF" w:rsidRPr="004D7E1D" w:rsidRDefault="00B0261A" w:rsidP="00791180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</w:p>
        </w:tc>
        <w:tc>
          <w:tcPr>
            <w:tcW w:w="0" w:type="auto"/>
          </w:tcPr>
          <w:p w:rsidR="00C126AF" w:rsidRPr="004D7E1D" w:rsidRDefault="001D22FF" w:rsidP="0079118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4D7E1D">
              <w:rPr>
                <w:rFonts w:ascii="Times New Roman" w:hAnsi="Times New Roman"/>
                <w:sz w:val="24"/>
                <w:szCs w:val="24"/>
              </w:rPr>
              <w:t>ГОСТ Р ИСО/МЭК 7811-2-200</w:t>
            </w:r>
            <w:r w:rsidR="001B4464" w:rsidRPr="004D7E1D">
              <w:rPr>
                <w:rFonts w:ascii="Times New Roman" w:hAnsi="Times New Roman"/>
                <w:sz w:val="24"/>
                <w:szCs w:val="24"/>
              </w:rPr>
              <w:t>2</w:t>
            </w:r>
            <w:r w:rsidR="00C126AF" w:rsidRPr="004D7E1D">
              <w:rPr>
                <w:rFonts w:ascii="Times New Roman" w:hAnsi="Times New Roman"/>
                <w:sz w:val="24"/>
                <w:szCs w:val="24"/>
              </w:rPr>
              <w:t xml:space="preserve"> Карты идентификационные. Способ записи. Часть 2. Магнитная полоса малой коэрцитив</w:t>
            </w:r>
            <w:r w:rsidR="00227B54" w:rsidRPr="004D7E1D">
              <w:rPr>
                <w:rFonts w:ascii="Times New Roman" w:hAnsi="Times New Roman"/>
                <w:sz w:val="24"/>
                <w:szCs w:val="24"/>
              </w:rPr>
              <w:t>ной силы</w:t>
            </w:r>
          </w:p>
        </w:tc>
      </w:tr>
      <w:tr w:rsidR="00C126AF" w:rsidRPr="004D7E1D" w:rsidTr="00791180">
        <w:trPr>
          <w:trHeight w:val="287"/>
          <w:jc w:val="center"/>
        </w:trPr>
        <w:tc>
          <w:tcPr>
            <w:tcW w:w="0" w:type="auto"/>
          </w:tcPr>
          <w:p w:rsidR="00C126AF" w:rsidRPr="004D7E1D" w:rsidRDefault="00C126AF" w:rsidP="007911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ИСО/МЭК 7811-4:1995 </w:t>
            </w:r>
          </w:p>
        </w:tc>
        <w:tc>
          <w:tcPr>
            <w:tcW w:w="0" w:type="auto"/>
          </w:tcPr>
          <w:p w:rsidR="00C126AF" w:rsidRPr="004D7E1D" w:rsidRDefault="00C126AF" w:rsidP="00791180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0" w:type="auto"/>
          </w:tcPr>
          <w:p w:rsidR="00C126AF" w:rsidRPr="004D7E1D" w:rsidRDefault="00C126AF" w:rsidP="00791180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126AF" w:rsidRPr="004D7E1D" w:rsidTr="00791180">
        <w:trPr>
          <w:trHeight w:val="338"/>
          <w:jc w:val="center"/>
        </w:trPr>
        <w:tc>
          <w:tcPr>
            <w:tcW w:w="0" w:type="auto"/>
          </w:tcPr>
          <w:p w:rsidR="00C126AF" w:rsidRPr="004D7E1D" w:rsidRDefault="00C126AF" w:rsidP="007911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ИСО 8601:2000 </w:t>
            </w:r>
          </w:p>
        </w:tc>
        <w:tc>
          <w:tcPr>
            <w:tcW w:w="0" w:type="auto"/>
          </w:tcPr>
          <w:p w:rsidR="00C126AF" w:rsidRPr="004D7E1D" w:rsidRDefault="00705DDA" w:rsidP="00791180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</w:p>
        </w:tc>
        <w:tc>
          <w:tcPr>
            <w:tcW w:w="0" w:type="auto"/>
          </w:tcPr>
          <w:p w:rsidR="00C126AF" w:rsidRPr="004D7E1D" w:rsidRDefault="00705DDA" w:rsidP="0079118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/>
                <w:sz w:val="24"/>
                <w:szCs w:val="24"/>
              </w:rPr>
              <w:t>ГОСТ ИСО 8601-2001 Система стандартов по информации, библиотечному и издательскому делу. Представление дат и времени. Общие требования</w:t>
            </w:r>
          </w:p>
        </w:tc>
      </w:tr>
      <w:tr w:rsidR="00C126AF" w:rsidRPr="004D7E1D" w:rsidTr="00791180">
        <w:trPr>
          <w:trHeight w:val="287"/>
          <w:jc w:val="center"/>
        </w:trPr>
        <w:tc>
          <w:tcPr>
            <w:tcW w:w="0" w:type="auto"/>
          </w:tcPr>
          <w:p w:rsidR="00C126AF" w:rsidRPr="004D7E1D" w:rsidRDefault="00C126AF" w:rsidP="007911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 12176-3:2001</w:t>
            </w:r>
          </w:p>
        </w:tc>
        <w:tc>
          <w:tcPr>
            <w:tcW w:w="0" w:type="auto"/>
          </w:tcPr>
          <w:p w:rsidR="00C126AF" w:rsidRPr="004D7E1D" w:rsidRDefault="00B0261A" w:rsidP="00791180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</w:p>
        </w:tc>
        <w:tc>
          <w:tcPr>
            <w:tcW w:w="0" w:type="auto"/>
          </w:tcPr>
          <w:p w:rsidR="00C126AF" w:rsidRPr="004D7E1D" w:rsidRDefault="00227B54" w:rsidP="00791180">
            <w:pPr>
              <w:shd w:val="clear" w:color="auto" w:fill="FFFFFF"/>
              <w:spacing w:after="0" w:line="26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7E1D">
              <w:rPr>
                <w:rFonts w:ascii="Times New Roman" w:hAnsi="Times New Roman"/>
                <w:sz w:val="24"/>
                <w:szCs w:val="24"/>
              </w:rPr>
              <w:t xml:space="preserve">ГОСТ Р ИСО 12176-3  </w:t>
            </w:r>
            <w:r w:rsidR="00C126AF" w:rsidRPr="004D7E1D">
              <w:rPr>
                <w:rFonts w:ascii="Times New Roman" w:hAnsi="Times New Roman"/>
                <w:sz w:val="24"/>
                <w:szCs w:val="24"/>
              </w:rPr>
              <w:t>Трубы и фитинги пластмассовые. Оборудование для сварки полиэтиленовых систем. Часть 3. Идентификаци</w:t>
            </w:r>
            <w:r w:rsidR="00B303B2" w:rsidRPr="004D7E1D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C126AF" w:rsidRPr="004D7E1D">
              <w:rPr>
                <w:rFonts w:ascii="Times New Roman" w:hAnsi="Times New Roman"/>
                <w:sz w:val="24"/>
                <w:szCs w:val="24"/>
              </w:rPr>
              <w:t>оператора</w:t>
            </w:r>
          </w:p>
        </w:tc>
      </w:tr>
      <w:tr w:rsidR="00C126AF" w:rsidRPr="004D7E1D" w:rsidTr="00791180">
        <w:trPr>
          <w:trHeight w:val="287"/>
          <w:jc w:val="center"/>
        </w:trPr>
        <w:tc>
          <w:tcPr>
            <w:tcW w:w="0" w:type="auto"/>
          </w:tcPr>
          <w:p w:rsidR="00C126AF" w:rsidRPr="004D7E1D" w:rsidRDefault="00C126AF" w:rsidP="0079118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ИСО/T</w:t>
            </w:r>
            <w:r w:rsidR="005329CC" w:rsidRPr="004D7E1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13950:1997 </w:t>
            </w:r>
          </w:p>
        </w:tc>
        <w:tc>
          <w:tcPr>
            <w:tcW w:w="0" w:type="auto"/>
          </w:tcPr>
          <w:p w:rsidR="00C126AF" w:rsidRPr="004D7E1D" w:rsidRDefault="00DF2295" w:rsidP="00791180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</w:p>
        </w:tc>
        <w:tc>
          <w:tcPr>
            <w:tcW w:w="0" w:type="auto"/>
          </w:tcPr>
          <w:p w:rsidR="00C126AF" w:rsidRPr="004D7E1D" w:rsidRDefault="00DF2295" w:rsidP="00791180">
            <w:pPr>
              <w:spacing w:after="0" w:line="264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7E1D">
              <w:rPr>
                <w:rFonts w:ascii="Times New Roman" w:eastAsia="Arial" w:hAnsi="Times New Roman" w:cs="Calibri"/>
                <w:kern w:val="1"/>
                <w:sz w:val="24"/>
                <w:szCs w:val="24"/>
                <w:lang w:eastAsia="ar-SA"/>
              </w:rPr>
              <w:t>ГОСТ Р ИСО 13950-2012 Трубы и фитинги пластмассовые. Системы автоматического распознавания для выполнения соединений сваркой с закладными нагревателями</w:t>
            </w:r>
          </w:p>
        </w:tc>
      </w:tr>
      <w:tr w:rsidR="00C126AF" w:rsidRPr="004D7E1D" w:rsidTr="00791180">
        <w:trPr>
          <w:trHeight w:val="287"/>
          <w:jc w:val="center"/>
        </w:trPr>
        <w:tc>
          <w:tcPr>
            <w:tcW w:w="0" w:type="auto"/>
          </w:tcPr>
          <w:p w:rsidR="00C126AF" w:rsidRPr="004D7E1D" w:rsidRDefault="00C126AF" w:rsidP="0079118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ИСО/МЭК 15417:2000</w:t>
            </w:r>
          </w:p>
        </w:tc>
        <w:tc>
          <w:tcPr>
            <w:tcW w:w="0" w:type="auto"/>
          </w:tcPr>
          <w:p w:rsidR="00C126AF" w:rsidRPr="004D7E1D" w:rsidRDefault="00E417F3" w:rsidP="00791180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</w:p>
        </w:tc>
        <w:tc>
          <w:tcPr>
            <w:tcW w:w="0" w:type="auto"/>
          </w:tcPr>
          <w:p w:rsidR="00C126AF" w:rsidRPr="004D7E1D" w:rsidRDefault="001B4464" w:rsidP="00791180">
            <w:pPr>
              <w:pStyle w:val="FR1"/>
              <w:widowControl/>
              <w:tabs>
                <w:tab w:val="left" w:pos="600"/>
                <w:tab w:val="left" w:pos="1920"/>
              </w:tabs>
              <w:suppressAutoHyphens w:val="0"/>
              <w:spacing w:line="264" w:lineRule="auto"/>
              <w:jc w:val="left"/>
              <w:rPr>
                <w:highlight w:val="yellow"/>
              </w:rPr>
            </w:pPr>
            <w:r w:rsidRPr="004D7E1D">
              <w:t xml:space="preserve">ГОСТ </w:t>
            </w:r>
            <w:r w:rsidR="00C126AF" w:rsidRPr="004D7E1D">
              <w:t>ИСО/МЭК 15417-20</w:t>
            </w:r>
            <w:r w:rsidRPr="004D7E1D">
              <w:t>13</w:t>
            </w:r>
            <w:r w:rsidR="00C126AF" w:rsidRPr="004D7E1D">
              <w:t xml:space="preserve"> </w:t>
            </w:r>
            <w:r w:rsidRPr="004D7E1D">
              <w:rPr>
                <w:rFonts w:eastAsiaTheme="minorEastAsia" w:cstheme="minorBidi"/>
                <w:kern w:val="0"/>
                <w:lang w:eastAsia="ru-RU"/>
              </w:rPr>
              <w:t>Информационные технологии. Технологии автоматической идентификации и сбора данных. Спецификация символики штрихового кода Code 128</w:t>
            </w:r>
          </w:p>
        </w:tc>
      </w:tr>
      <w:tr w:rsidR="00C126AF" w:rsidRPr="004D7E1D" w:rsidTr="00791180">
        <w:trPr>
          <w:trHeight w:val="287"/>
          <w:jc w:val="center"/>
        </w:trPr>
        <w:tc>
          <w:tcPr>
            <w:tcW w:w="0" w:type="auto"/>
          </w:tcPr>
          <w:p w:rsidR="00C126AF" w:rsidRPr="004D7E1D" w:rsidRDefault="00C126AF" w:rsidP="00791180">
            <w:pPr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ИСО/МЭК  16390:1999</w:t>
            </w:r>
          </w:p>
        </w:tc>
        <w:tc>
          <w:tcPr>
            <w:tcW w:w="0" w:type="auto"/>
          </w:tcPr>
          <w:p w:rsidR="00C126AF" w:rsidRPr="004D7E1D" w:rsidRDefault="005516DF" w:rsidP="00791180">
            <w:pPr>
              <w:spacing w:line="264" w:lineRule="auto"/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</w:p>
        </w:tc>
        <w:tc>
          <w:tcPr>
            <w:tcW w:w="0" w:type="auto"/>
          </w:tcPr>
          <w:p w:rsidR="00C126AF" w:rsidRPr="004D7E1D" w:rsidRDefault="00227B54" w:rsidP="00791180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D7E1D">
              <w:rPr>
                <w:rFonts w:ascii="Times New Roman" w:hAnsi="Times New Roman"/>
                <w:sz w:val="24"/>
                <w:szCs w:val="24"/>
              </w:rPr>
              <w:t>ГОСТ ИСО/МЭК 16390</w:t>
            </w:r>
            <w:r w:rsidR="001B4464" w:rsidRPr="004D7E1D">
              <w:rPr>
                <w:rFonts w:ascii="Times New Roman" w:hAnsi="Times New Roman"/>
                <w:sz w:val="24"/>
                <w:szCs w:val="24"/>
              </w:rPr>
              <w:t>-2005</w:t>
            </w:r>
            <w:r w:rsidRPr="004D7E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26AF" w:rsidRPr="004D7E1D">
              <w:rPr>
                <w:rFonts w:ascii="Times New Roman" w:hAnsi="Times New Roman"/>
                <w:sz w:val="24"/>
                <w:szCs w:val="24"/>
              </w:rPr>
              <w:t>Автоматическая идентификация. Кодирование штриховое. Спецификации символики Interleave</w:t>
            </w:r>
            <w:r w:rsidRPr="004D7E1D">
              <w:rPr>
                <w:rFonts w:ascii="Times New Roman" w:hAnsi="Times New Roman"/>
                <w:sz w:val="24"/>
                <w:szCs w:val="24"/>
              </w:rPr>
              <w:t>d 2 of 5 (2 из 5 чередующийся)</w:t>
            </w:r>
          </w:p>
        </w:tc>
      </w:tr>
      <w:tr w:rsidR="00C126AF" w:rsidRPr="004D7E1D" w:rsidTr="00532EB4">
        <w:trPr>
          <w:trHeight w:val="287"/>
          <w:jc w:val="center"/>
        </w:trPr>
        <w:tc>
          <w:tcPr>
            <w:tcW w:w="0" w:type="auto"/>
            <w:gridSpan w:val="3"/>
            <w:vAlign w:val="center"/>
          </w:tcPr>
          <w:p w:rsidR="00532EB4" w:rsidRPr="004D7E1D" w:rsidRDefault="00532EB4" w:rsidP="00791180">
            <w:pPr>
              <w:shd w:val="clear" w:color="auto" w:fill="FFFFFF"/>
              <w:spacing w:after="0" w:line="264" w:lineRule="auto"/>
              <w:jc w:val="both"/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eastAsia="en-US"/>
              </w:rPr>
            </w:pPr>
            <w:r w:rsidRPr="004D7E1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Соответствующий национальный стандарт отсутствует. До его утверждения рекомендуется 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  <w:r w:rsidRPr="004D7E1D">
              <w:rPr>
                <w:rFonts w:ascii="Times New Roman" w:eastAsia="Calibri" w:hAnsi="Times New Roman" w:cs="Times New Roman"/>
                <w:spacing w:val="30"/>
                <w:sz w:val="24"/>
                <w:szCs w:val="24"/>
                <w:lang w:eastAsia="en-US"/>
              </w:rPr>
              <w:tab/>
            </w:r>
          </w:p>
          <w:p w:rsidR="00C126AF" w:rsidRPr="004D7E1D" w:rsidRDefault="00532EB4" w:rsidP="00791180">
            <w:pPr>
              <w:shd w:val="clear" w:color="auto" w:fill="FFFFFF"/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7E1D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Примечание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- В настоящей </w:t>
            </w:r>
            <w:r w:rsidR="002E3983" w:rsidRPr="004D7E1D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е использовано условное обозначение степени соответствия стандартов  </w:t>
            </w:r>
            <w:r w:rsidR="00A97021" w:rsidRPr="004D7E1D">
              <w:rPr>
                <w:rFonts w:ascii="Times New Roman" w:hAnsi="Times New Roman" w:cs="Times New Roman"/>
                <w:sz w:val="24"/>
                <w:szCs w:val="24"/>
              </w:rPr>
              <w:t>IDT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A97021" w:rsidRPr="004D7E1D">
              <w:rPr>
                <w:rFonts w:ascii="Times New Roman" w:hAnsi="Times New Roman" w:cs="Times New Roman"/>
                <w:sz w:val="24"/>
                <w:szCs w:val="24"/>
              </w:rPr>
              <w:t>идентичные</w:t>
            </w:r>
            <w:r w:rsidRPr="004D7E1D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стандарты.</w:t>
            </w:r>
          </w:p>
        </w:tc>
      </w:tr>
    </w:tbl>
    <w:p w:rsidR="00A64B35" w:rsidRPr="004D7E1D" w:rsidRDefault="00A64B35" w:rsidP="00532EB4">
      <w:pPr>
        <w:pStyle w:val="FR1"/>
        <w:widowControl/>
        <w:tabs>
          <w:tab w:val="left" w:pos="600"/>
          <w:tab w:val="left" w:pos="1920"/>
        </w:tabs>
        <w:suppressAutoHyphens w:val="0"/>
        <w:spacing w:line="360" w:lineRule="auto"/>
        <w:ind w:firstLine="709"/>
        <w:jc w:val="center"/>
        <w:rPr>
          <w:rFonts w:cs="Times New Roman"/>
          <w:b/>
          <w:spacing w:val="-3"/>
          <w:sz w:val="32"/>
          <w:szCs w:val="28"/>
          <w:lang w:val="en-US"/>
        </w:rPr>
      </w:pPr>
      <w:r w:rsidRPr="004D7E1D">
        <w:rPr>
          <w:rFonts w:cs="Times New Roman"/>
          <w:b/>
          <w:spacing w:val="-3"/>
          <w:sz w:val="32"/>
          <w:szCs w:val="28"/>
        </w:rPr>
        <w:t>Библиография</w:t>
      </w:r>
    </w:p>
    <w:p w:rsidR="00532EB4" w:rsidRPr="004D7E1D" w:rsidRDefault="00532EB4" w:rsidP="00532EB4">
      <w:pPr>
        <w:pStyle w:val="FR1"/>
        <w:widowControl/>
        <w:tabs>
          <w:tab w:val="left" w:pos="600"/>
          <w:tab w:val="left" w:pos="1920"/>
        </w:tabs>
        <w:suppressAutoHyphens w:val="0"/>
        <w:spacing w:line="360" w:lineRule="auto"/>
        <w:ind w:firstLine="709"/>
        <w:jc w:val="center"/>
        <w:rPr>
          <w:rFonts w:cs="Times New Roman"/>
          <w:b/>
          <w:spacing w:val="-3"/>
          <w:sz w:val="32"/>
          <w:szCs w:val="28"/>
          <w:lang w:val="en-US"/>
        </w:rPr>
      </w:pPr>
    </w:p>
    <w:p w:rsidR="00AF6AF1" w:rsidRPr="004D7E1D" w:rsidRDefault="00AF6AF1" w:rsidP="0053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  <w:r w:rsidRPr="004D7E1D">
        <w:rPr>
          <w:rFonts w:ascii="Times New Roman" w:eastAsia="Times New Roman" w:hAnsi="Times New Roman" w:cs="Times New Roman"/>
          <w:sz w:val="28"/>
          <w:szCs w:val="24"/>
          <w:lang w:val="en-US"/>
        </w:rPr>
        <w:t>[1] ISO 4437:1997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, Buried polyethylene (PE) pipes for the supply of gaseous fuels — Met</w:t>
      </w:r>
      <w:r w:rsidR="002446B2"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ric series — 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Specifications</w:t>
      </w:r>
    </w:p>
    <w:p w:rsidR="00AF6AF1" w:rsidRPr="004D7E1D" w:rsidRDefault="00AF6AF1" w:rsidP="0053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  <w:r w:rsidRPr="004D7E1D">
        <w:rPr>
          <w:rFonts w:ascii="Times New Roman" w:eastAsia="Times New Roman" w:hAnsi="Times New Roman" w:cs="Times New Roman"/>
          <w:sz w:val="28"/>
          <w:szCs w:val="24"/>
          <w:lang w:val="en-US"/>
        </w:rPr>
        <w:t>[2] ISO 8085-1:2001,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Polyethylene fittings for use with polyethylene </w:t>
      </w:r>
      <w:r w:rsidR="002446B2"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pipes for the supply of gaseous 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fuels — Metric series — Specifications — Part 1: Fittings for socket fusion using heated tools</w:t>
      </w:r>
    </w:p>
    <w:p w:rsidR="00AF6AF1" w:rsidRPr="004D7E1D" w:rsidRDefault="00AF6AF1" w:rsidP="0053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  <w:r w:rsidRPr="004D7E1D">
        <w:rPr>
          <w:rFonts w:ascii="Times New Roman" w:eastAsia="Times New Roman" w:hAnsi="Times New Roman" w:cs="Times New Roman"/>
          <w:sz w:val="28"/>
          <w:szCs w:val="24"/>
          <w:lang w:val="en-US"/>
        </w:rPr>
        <w:t>[3] ISO 8085-2:2001,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Polyethylene fittings for use with polyethylene </w:t>
      </w:r>
      <w:r w:rsidR="002446B2"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pipes for the supply of gaseous 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fuels — Metric series — Specifications — Part 2: Spigot fittings for butt </w:t>
      </w:r>
      <w:r w:rsidR="002446B2"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fusion, for socket fusion using 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heated tools and for use with electrofusion fittings</w:t>
      </w:r>
    </w:p>
    <w:p w:rsidR="00AF6AF1" w:rsidRPr="004D7E1D" w:rsidRDefault="00AF6AF1" w:rsidP="0053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  <w:r w:rsidRPr="004D7E1D">
        <w:rPr>
          <w:rFonts w:ascii="Times New Roman" w:eastAsia="Times New Roman" w:hAnsi="Times New Roman" w:cs="Times New Roman"/>
          <w:sz w:val="28"/>
          <w:szCs w:val="24"/>
          <w:lang w:val="en-US"/>
        </w:rPr>
        <w:t>[4] ISO 8085-3:2001,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Polyethylene fittings for use with polyethylene </w:t>
      </w:r>
      <w:r w:rsidR="002446B2"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pipes for the supply of gaseous 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fuels — Metric series — Specifications — Part 3: Electrofusion fittings</w:t>
      </w:r>
    </w:p>
    <w:p w:rsidR="00AF6AF1" w:rsidRPr="004D7E1D" w:rsidRDefault="00AF6AF1" w:rsidP="0053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  <w:r w:rsidRPr="004D7E1D">
        <w:rPr>
          <w:rFonts w:ascii="Times New Roman" w:eastAsia="Times New Roman" w:hAnsi="Times New Roman" w:cs="Times New Roman"/>
          <w:sz w:val="28"/>
          <w:szCs w:val="24"/>
          <w:lang w:val="en-US"/>
        </w:rPr>
        <w:t>[5] ISO 10838-1:2000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, Mechanical fittings for polyethylene piping sy</w:t>
      </w:r>
      <w:r w:rsidR="002446B2"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stems for the supply of gaseous 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fuels — Part 1: Metal fittings for pipes of nominal outside diameter less than or equal to 63 mm</w:t>
      </w:r>
    </w:p>
    <w:p w:rsidR="00AF6AF1" w:rsidRPr="004D7E1D" w:rsidRDefault="00AF6AF1" w:rsidP="0053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  <w:r w:rsidRPr="004D7E1D">
        <w:rPr>
          <w:rFonts w:ascii="Times New Roman" w:eastAsia="Times New Roman" w:hAnsi="Times New Roman" w:cs="Times New Roman"/>
          <w:sz w:val="28"/>
          <w:szCs w:val="24"/>
          <w:lang w:val="en-US"/>
        </w:rPr>
        <w:t>[6] ISO 10838-2:2000,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Mechanical fittings for polyethylene piping sy</w:t>
      </w:r>
      <w:r w:rsidR="002446B2"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stems for the supply of gaseous 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fuels — Part 2: Metal fittings for pipes of nominal outside diameter greater than 63 mm</w:t>
      </w:r>
    </w:p>
    <w:p w:rsidR="00AF6AF1" w:rsidRPr="004D7E1D" w:rsidRDefault="00AF6AF1" w:rsidP="0053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  <w:r w:rsidRPr="004D7E1D">
        <w:rPr>
          <w:rFonts w:ascii="Times New Roman" w:eastAsia="Times New Roman" w:hAnsi="Times New Roman" w:cs="Times New Roman"/>
          <w:sz w:val="28"/>
          <w:szCs w:val="24"/>
          <w:lang w:val="en-US"/>
        </w:rPr>
        <w:t>[7] ISO 10838-3:2001,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Mechanical fittings for polyethylene piping sy</w:t>
      </w:r>
      <w:r w:rsidR="002446B2"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stems for the supply of gaseous 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fuels — Part 3: Thermoplastics fittings for pipes of nominal outside</w:t>
      </w:r>
      <w:r w:rsidR="002446B2"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diameter less than or equal to 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>63 mm</w:t>
      </w:r>
    </w:p>
    <w:p w:rsidR="00AF6AF1" w:rsidRPr="004D7E1D" w:rsidRDefault="00AF6AF1" w:rsidP="0053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  <w:r w:rsidRPr="004D7E1D">
        <w:rPr>
          <w:rFonts w:ascii="Times New Roman" w:eastAsia="Times New Roman" w:hAnsi="Times New Roman" w:cs="Times New Roman"/>
          <w:sz w:val="28"/>
          <w:szCs w:val="24"/>
          <w:lang w:val="en-US"/>
        </w:rPr>
        <w:t>[8] ISO/TS 10839:2000,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Polyethylene pipes and fittings for the supply of gaseous fuels — Code of practice for design, handling and installation</w:t>
      </w:r>
    </w:p>
    <w:p w:rsidR="00AF6AF1" w:rsidRPr="004D7E1D" w:rsidRDefault="00AF6AF1" w:rsidP="0053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  <w:r w:rsidRPr="004D7E1D">
        <w:rPr>
          <w:rFonts w:ascii="Times New Roman" w:eastAsia="Times New Roman" w:hAnsi="Times New Roman" w:cs="Times New Roman"/>
          <w:sz w:val="28"/>
          <w:szCs w:val="24"/>
          <w:lang w:val="en-US"/>
        </w:rPr>
        <w:t>[9] ISO 10933:1997,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Polyethylene (PE) valves for gas distribution systems</w:t>
      </w:r>
    </w:p>
    <w:p w:rsidR="00AF6AF1" w:rsidRPr="004D7E1D" w:rsidRDefault="00AF6AF1" w:rsidP="0053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val="en-US"/>
        </w:rPr>
      </w:pPr>
      <w:r w:rsidRPr="004D7E1D">
        <w:rPr>
          <w:rFonts w:ascii="Times New Roman" w:eastAsia="Times New Roman" w:hAnsi="Times New Roman" w:cs="Times New Roman"/>
          <w:sz w:val="28"/>
          <w:szCs w:val="24"/>
          <w:lang w:val="en-US"/>
        </w:rPr>
        <w:t>[10] ISO 12176-1:1998,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Plastics pipes and fittings — Equipment for fusion jointing polyethylene systems — Part 1: Butt fusion</w:t>
      </w:r>
    </w:p>
    <w:p w:rsidR="00BE05BB" w:rsidRPr="004D7E1D" w:rsidRDefault="00AF6AF1" w:rsidP="00532E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4D7E1D">
        <w:rPr>
          <w:rFonts w:ascii="Times New Roman" w:eastAsia="Times New Roman" w:hAnsi="Times New Roman" w:cs="Times New Roman"/>
          <w:sz w:val="28"/>
          <w:szCs w:val="24"/>
          <w:lang w:val="en-US"/>
        </w:rPr>
        <w:t>[11] ISO 12176-2:2000,</w:t>
      </w:r>
      <w:r w:rsidRPr="004D7E1D">
        <w:rPr>
          <w:rFonts w:ascii="Times New Roman" w:eastAsia="Times New Roman" w:hAnsi="Times New Roman" w:cs="Times New Roman"/>
          <w:i/>
          <w:sz w:val="28"/>
          <w:szCs w:val="24"/>
          <w:lang w:val="en-US"/>
        </w:rPr>
        <w:t xml:space="preserve"> Plastics pipes and fittings — Equipment for fusion jointing polyethylene systems — Part 2: Electrofusion</w:t>
      </w:r>
      <w:r w:rsidR="00BE05BB" w:rsidRPr="004D7E1D">
        <w:rPr>
          <w:rFonts w:ascii="Times New Roman" w:hAnsi="Times New Roman" w:cs="Times New Roman"/>
          <w:b/>
          <w:spacing w:val="-3"/>
          <w:sz w:val="28"/>
          <w:szCs w:val="28"/>
          <w:lang w:val="en-US"/>
        </w:rPr>
        <w:br w:type="page"/>
      </w:r>
    </w:p>
    <w:tbl>
      <w:tblPr>
        <w:tblW w:w="10053" w:type="dxa"/>
        <w:jc w:val="center"/>
        <w:tblBorders>
          <w:top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86"/>
        <w:gridCol w:w="16"/>
        <w:gridCol w:w="3310"/>
        <w:gridCol w:w="2141"/>
      </w:tblGrid>
      <w:tr w:rsidR="00965A44" w:rsidRPr="004D7E1D" w:rsidTr="00532EB4">
        <w:trPr>
          <w:trHeight w:val="831"/>
          <w:jc w:val="center"/>
        </w:trPr>
        <w:tc>
          <w:tcPr>
            <w:tcW w:w="4586" w:type="dxa"/>
            <w:tcBorders>
              <w:top w:val="single" w:sz="4" w:space="0" w:color="auto"/>
            </w:tcBorders>
            <w:vAlign w:val="center"/>
          </w:tcPr>
          <w:p w:rsidR="00965A44" w:rsidRPr="004D7E1D" w:rsidRDefault="00965A44" w:rsidP="00532E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УДК  621.791.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</w:tcBorders>
            <w:vAlign w:val="center"/>
          </w:tcPr>
          <w:p w:rsidR="00965A44" w:rsidRPr="004D7E1D" w:rsidRDefault="00944313" w:rsidP="00EF7C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ОКС  23.040.45;</w:t>
            </w:r>
            <w:r w:rsidR="00376059" w:rsidRPr="004D7E1D">
              <w:rPr>
                <w:rFonts w:ascii="Times New Roman" w:hAnsi="Times New Roman" w:cs="Times New Roman"/>
                <w:sz w:val="28"/>
                <w:szCs w:val="28"/>
              </w:rPr>
              <w:t xml:space="preserve"> 23.040.20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965A44" w:rsidRPr="004D7E1D" w:rsidRDefault="005B6449" w:rsidP="00EF7C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  <w:r w:rsidR="00965A44" w:rsidRPr="004D7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IDT</w:t>
            </w:r>
          </w:p>
        </w:tc>
      </w:tr>
      <w:tr w:rsidR="00965A44" w:rsidRPr="004D7E1D" w:rsidTr="00532EB4">
        <w:trPr>
          <w:trHeight w:val="20"/>
          <w:jc w:val="center"/>
        </w:trPr>
        <w:tc>
          <w:tcPr>
            <w:tcW w:w="10053" w:type="dxa"/>
            <w:gridSpan w:val="4"/>
            <w:tcBorders>
              <w:top w:val="nil"/>
              <w:bottom w:val="single" w:sz="4" w:space="0" w:color="auto"/>
            </w:tcBorders>
          </w:tcPr>
          <w:p w:rsidR="00965A44" w:rsidRPr="004D7E1D" w:rsidRDefault="0056322F" w:rsidP="00A97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 xml:space="preserve">Ключевые слова: сварка, полиэтиленовые трубы, оборудование для сварки, </w:t>
            </w:r>
            <w:r w:rsidR="002E3983" w:rsidRPr="004D7E1D">
              <w:rPr>
                <w:rFonts w:ascii="Times New Roman" w:hAnsi="Times New Roman" w:cs="Times New Roman"/>
                <w:sz w:val="28"/>
                <w:szCs w:val="28"/>
              </w:rPr>
              <w:t>кодирование трассируемости, символ, код</w:t>
            </w:r>
            <w:r w:rsidR="00A97021" w:rsidRPr="004D7E1D">
              <w:rPr>
                <w:rFonts w:ascii="Times New Roman" w:hAnsi="Times New Roman" w:cs="Times New Roman"/>
                <w:sz w:val="28"/>
                <w:szCs w:val="28"/>
              </w:rPr>
              <w:t>, знак</w:t>
            </w:r>
          </w:p>
        </w:tc>
      </w:tr>
      <w:tr w:rsidR="00965A44" w:rsidRPr="004D7E1D" w:rsidTr="00532EB4">
        <w:trPr>
          <w:trHeight w:val="20"/>
          <w:jc w:val="center"/>
        </w:trPr>
        <w:tc>
          <w:tcPr>
            <w:tcW w:w="4586" w:type="dxa"/>
            <w:tcBorders>
              <w:top w:val="single" w:sz="4" w:space="0" w:color="auto"/>
            </w:tcBorders>
          </w:tcPr>
          <w:p w:rsidR="00965A44" w:rsidRPr="004D7E1D" w:rsidRDefault="00965A44" w:rsidP="0053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44" w:rsidRPr="004D7E1D" w:rsidRDefault="00965A44" w:rsidP="0053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44" w:rsidRPr="004D7E1D" w:rsidRDefault="00965A44" w:rsidP="0053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организации-разработчика</w:t>
            </w:r>
            <w:r w:rsidR="008232CB" w:rsidRPr="004D7E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5A44" w:rsidRPr="004D7E1D" w:rsidRDefault="00965A44" w:rsidP="00532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</w:tcBorders>
          </w:tcPr>
          <w:p w:rsidR="00965A44" w:rsidRPr="004D7E1D" w:rsidRDefault="00965A44" w:rsidP="00532E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</w:tcBorders>
          </w:tcPr>
          <w:p w:rsidR="00965A44" w:rsidRPr="004D7E1D" w:rsidRDefault="00965A44" w:rsidP="00532E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5A44" w:rsidRPr="004D7E1D" w:rsidTr="00532EB4">
        <w:trPr>
          <w:trHeight w:val="20"/>
          <w:jc w:val="center"/>
        </w:trPr>
        <w:tc>
          <w:tcPr>
            <w:tcW w:w="4586" w:type="dxa"/>
          </w:tcPr>
          <w:p w:rsidR="00965A44" w:rsidRPr="004D7E1D" w:rsidRDefault="00965A44" w:rsidP="0053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Директор ФГАУ «Научно-учебный центр «Сварка и контроль»</w:t>
            </w:r>
          </w:p>
          <w:p w:rsidR="00965A44" w:rsidRPr="004D7E1D" w:rsidRDefault="00965A44" w:rsidP="0053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при МГТУ им. Н.Э. Баумана</w:t>
            </w:r>
            <w:r w:rsidR="008232CB" w:rsidRPr="004D7E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5A44" w:rsidRPr="004D7E1D" w:rsidRDefault="00965A44" w:rsidP="00532E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</w:tcPr>
          <w:p w:rsidR="00965A44" w:rsidRPr="004D7E1D" w:rsidRDefault="00965A44" w:rsidP="00532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44" w:rsidRPr="004D7E1D" w:rsidRDefault="00965A44" w:rsidP="00532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44" w:rsidRPr="004D7E1D" w:rsidRDefault="00965A44" w:rsidP="00532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65A44" w:rsidRPr="004D7E1D" w:rsidRDefault="00965A44" w:rsidP="00532E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965A44" w:rsidRPr="004D7E1D" w:rsidRDefault="00965A44" w:rsidP="0053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44" w:rsidRPr="004D7E1D" w:rsidRDefault="00965A44" w:rsidP="0053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44" w:rsidRPr="004D7E1D" w:rsidRDefault="00965A44" w:rsidP="0053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Н.П. Алешин</w:t>
            </w:r>
          </w:p>
          <w:p w:rsidR="00965A44" w:rsidRPr="004D7E1D" w:rsidRDefault="00965A44" w:rsidP="0053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A44" w:rsidRPr="004D7E1D" w:rsidTr="00532EB4">
        <w:trPr>
          <w:trHeight w:val="20"/>
          <w:jc w:val="center"/>
        </w:trPr>
        <w:tc>
          <w:tcPr>
            <w:tcW w:w="4586" w:type="dxa"/>
          </w:tcPr>
          <w:p w:rsidR="008232CB" w:rsidRPr="004D7E1D" w:rsidRDefault="008232CB" w:rsidP="0053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44" w:rsidRPr="004D7E1D" w:rsidRDefault="00965A44" w:rsidP="0053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Руководитель разработки</w:t>
            </w:r>
            <w:r w:rsidR="00E13F24" w:rsidRPr="004D7E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65A44" w:rsidRPr="004D7E1D" w:rsidRDefault="00965A44" w:rsidP="00532E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директор </w:t>
            </w:r>
          </w:p>
          <w:p w:rsidR="00965A44" w:rsidRPr="004D7E1D" w:rsidRDefault="008232CB" w:rsidP="00532EB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СРО НП «НАКС»</w:t>
            </w:r>
          </w:p>
        </w:tc>
        <w:tc>
          <w:tcPr>
            <w:tcW w:w="3326" w:type="dxa"/>
            <w:gridSpan w:val="2"/>
          </w:tcPr>
          <w:p w:rsidR="00965A44" w:rsidRPr="004D7E1D" w:rsidRDefault="00965A44" w:rsidP="00532E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44" w:rsidRPr="004D7E1D" w:rsidRDefault="00965A44" w:rsidP="00532E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44" w:rsidRPr="004D7E1D" w:rsidRDefault="00965A44" w:rsidP="00532E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65A44" w:rsidRPr="004D7E1D" w:rsidRDefault="00965A44" w:rsidP="00532E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965A44" w:rsidRPr="004D7E1D" w:rsidRDefault="00965A44" w:rsidP="00532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44" w:rsidRPr="004D7E1D" w:rsidRDefault="00965A44" w:rsidP="00532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5A44" w:rsidRPr="004D7E1D" w:rsidRDefault="00965A44" w:rsidP="00532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>А.И. Чупрак</w:t>
            </w:r>
          </w:p>
          <w:p w:rsidR="00965A44" w:rsidRPr="004D7E1D" w:rsidRDefault="00965A44" w:rsidP="00532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F24" w:rsidRPr="004D7E1D" w:rsidTr="003860B6">
        <w:tblPrEx>
          <w:tblBorders>
            <w:top w:val="none" w:sz="0" w:space="0" w:color="auto"/>
            <w:bottom w:val="single" w:sz="12" w:space="0" w:color="auto"/>
          </w:tblBorders>
        </w:tblPrEx>
        <w:trPr>
          <w:trHeight w:val="1515"/>
          <w:jc w:val="center"/>
        </w:trPr>
        <w:tc>
          <w:tcPr>
            <w:tcW w:w="4602" w:type="dxa"/>
            <w:gridSpan w:val="2"/>
            <w:tcBorders>
              <w:bottom w:val="nil"/>
            </w:tcBorders>
          </w:tcPr>
          <w:p w:rsidR="00E13F24" w:rsidRPr="004D7E1D" w:rsidRDefault="00E13F24" w:rsidP="00E13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3F24" w:rsidRPr="004D7E1D" w:rsidRDefault="00E13F24" w:rsidP="00E13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7E1D"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  <w:p w:rsidR="00E13F24" w:rsidRPr="004D7E1D" w:rsidRDefault="00E13F24" w:rsidP="00E13F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Ассоциации </w:t>
            </w:r>
          </w:p>
          <w:p w:rsidR="00E13F24" w:rsidRPr="004D7E1D" w:rsidRDefault="00E13F24" w:rsidP="00E13F24">
            <w:pPr>
              <w:spacing w:after="0" w:line="240" w:lineRule="auto"/>
              <w:ind w:left="-77" w:firstLine="77"/>
              <w:rPr>
                <w:rFonts w:ascii="Times New Roman" w:hAnsi="Times New Roman"/>
                <w:sz w:val="28"/>
                <w:szCs w:val="28"/>
              </w:rPr>
            </w:pPr>
            <w:r w:rsidRPr="004D7E1D">
              <w:rPr>
                <w:rFonts w:ascii="Times New Roman" w:hAnsi="Times New Roman" w:cs="Times New Roman"/>
                <w:sz w:val="28"/>
                <w:szCs w:val="28"/>
              </w:rPr>
              <w:t xml:space="preserve">сварщиков полимерных материалов                                                            </w:t>
            </w:r>
          </w:p>
          <w:p w:rsidR="00E13F24" w:rsidRPr="004D7E1D" w:rsidRDefault="00E13F24" w:rsidP="00E13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F24" w:rsidRPr="004D7E1D" w:rsidRDefault="00E13F24" w:rsidP="00E13F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3F24" w:rsidRPr="004D7E1D" w:rsidRDefault="00E13F24" w:rsidP="00E13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E13F24" w:rsidRPr="004D7E1D" w:rsidRDefault="00E13F24" w:rsidP="00E1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F24" w:rsidRPr="004D7E1D" w:rsidRDefault="00E13F24" w:rsidP="00E1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F24" w:rsidRPr="004D7E1D" w:rsidRDefault="00E13F24" w:rsidP="00E1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3F24" w:rsidRPr="004D7E1D" w:rsidRDefault="00E13F24" w:rsidP="00E1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E1D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E13F24" w:rsidRPr="004D7E1D" w:rsidRDefault="00E13F24" w:rsidP="00E13F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  <w:tcBorders>
              <w:bottom w:val="nil"/>
            </w:tcBorders>
          </w:tcPr>
          <w:p w:rsidR="00E13F24" w:rsidRPr="004D7E1D" w:rsidRDefault="00E13F24" w:rsidP="00E13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3F24" w:rsidRPr="004D7E1D" w:rsidRDefault="00E13F24" w:rsidP="00E13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3F24" w:rsidRPr="004D7E1D" w:rsidRDefault="00E13F24" w:rsidP="00E13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13F24" w:rsidRPr="004D7E1D" w:rsidRDefault="00E13F24" w:rsidP="00E13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E1D">
              <w:rPr>
                <w:rFonts w:ascii="Times New Roman" w:hAnsi="Times New Roman"/>
                <w:sz w:val="28"/>
                <w:szCs w:val="28"/>
              </w:rPr>
              <w:t>Е.И. Зайцева</w:t>
            </w:r>
          </w:p>
          <w:p w:rsidR="00E13F24" w:rsidRPr="004D7E1D" w:rsidRDefault="00E13F24" w:rsidP="00E13F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5A44" w:rsidRPr="004D7E1D" w:rsidTr="00532EB4">
        <w:trPr>
          <w:trHeight w:val="1515"/>
          <w:jc w:val="center"/>
        </w:trPr>
        <w:tc>
          <w:tcPr>
            <w:tcW w:w="4586" w:type="dxa"/>
          </w:tcPr>
          <w:p w:rsidR="00965A44" w:rsidRPr="004D7E1D" w:rsidRDefault="00965A44" w:rsidP="00E13F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  <w:gridSpan w:val="2"/>
          </w:tcPr>
          <w:p w:rsidR="00965A44" w:rsidRPr="004D7E1D" w:rsidRDefault="00965A44" w:rsidP="00532EB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965A44" w:rsidRPr="004D7E1D" w:rsidRDefault="00965A44" w:rsidP="00532EB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7A5B" w:rsidRPr="004D7E1D" w:rsidRDefault="00077A5B" w:rsidP="00532EB4">
      <w:pPr>
        <w:pStyle w:val="FR1"/>
        <w:widowControl/>
        <w:tabs>
          <w:tab w:val="left" w:pos="600"/>
          <w:tab w:val="left" w:pos="1920"/>
        </w:tabs>
        <w:suppressAutoHyphens w:val="0"/>
        <w:spacing w:line="360" w:lineRule="auto"/>
        <w:ind w:firstLine="709"/>
        <w:rPr>
          <w:rFonts w:cs="Times New Roman"/>
          <w:i/>
          <w:sz w:val="20"/>
          <w:szCs w:val="20"/>
        </w:rPr>
      </w:pPr>
    </w:p>
    <w:sectPr w:rsidR="00077A5B" w:rsidRPr="004D7E1D" w:rsidSect="00AE2617">
      <w:footerReference w:type="first" r:id="rId36"/>
      <w:pgSz w:w="11905" w:h="16837" w:code="9"/>
      <w:pgMar w:top="1134" w:right="851" w:bottom="1134" w:left="1134" w:header="7" w:footer="567" w:gutter="0"/>
      <w:pgNumType w:start="24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4BE" w:rsidRDefault="00D774BE" w:rsidP="00CA64E7">
      <w:pPr>
        <w:spacing w:after="0" w:line="240" w:lineRule="auto"/>
      </w:pPr>
      <w:r>
        <w:separator/>
      </w:r>
    </w:p>
  </w:endnote>
  <w:endnote w:type="continuationSeparator" w:id="0">
    <w:p w:rsidR="00D774BE" w:rsidRDefault="00D774BE" w:rsidP="00CA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Pr="00A33CF6" w:rsidRDefault="00653A69">
    <w:pPr>
      <w:pStyle w:val="af2"/>
      <w:ind w:right="360"/>
    </w:pPr>
    <w:fldSimple w:instr="PAGE  \* ROMAN  \* MERGEFORMAT">
      <w:r w:rsidR="001116E7">
        <w:rPr>
          <w:noProof/>
        </w:rPr>
        <w:t>II</w:t>
      </w:r>
    </w:fldSimple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Pr="00A33CF6" w:rsidRDefault="00653A69" w:rsidP="00A33CF6">
    <w:pPr>
      <w:pStyle w:val="af2"/>
    </w:pPr>
    <w:fldSimple w:instr="PAGE   \* MERGEFORMAT">
      <w:r>
        <w:rPr>
          <w:noProof/>
        </w:rPr>
        <w:t>24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Pr="00A33CF6" w:rsidRDefault="00653A69">
    <w:pPr>
      <w:pStyle w:val="af2"/>
      <w:jc w:val="right"/>
    </w:pPr>
    <w:fldSimple w:instr="PAGE  \* ROMAN  \* MERGEFORMAT">
      <w:r w:rsidR="001116E7">
        <w:rPr>
          <w:noProof/>
        </w:rPr>
        <w:t>III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Default="00653A69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Pr="00A33CF6" w:rsidRDefault="00653A69">
    <w:pPr>
      <w:pStyle w:val="af2"/>
      <w:ind w:right="360"/>
    </w:pPr>
    <w:fldSimple w:instr="PAGE   \* MERGEFORMAT">
      <w:r w:rsidR="001116E7">
        <w:rPr>
          <w:noProof/>
        </w:rPr>
        <w:t>2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Pr="00A33CF6" w:rsidRDefault="00653A69" w:rsidP="00A85B8F">
    <w:pPr>
      <w:pStyle w:val="af2"/>
      <w:jc w:val="right"/>
    </w:pPr>
    <w:fldSimple w:instr="PAGE   \* MERGEFORMAT">
      <w:r w:rsidR="001116E7">
        <w:rPr>
          <w:noProof/>
        </w:rPr>
        <w:t>3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Pr="00A33CF6" w:rsidRDefault="00653A69" w:rsidP="0087296C">
    <w:pPr>
      <w:pStyle w:val="af2"/>
      <w:jc w:val="right"/>
    </w:pPr>
    <w:r>
      <w:t>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Pr="00A33CF6" w:rsidRDefault="00653A69">
    <w:pPr>
      <w:pStyle w:val="af2"/>
      <w:ind w:right="360"/>
    </w:pPr>
    <w:fldSimple w:instr="PAGE   \* MERGEFORMAT">
      <w:r w:rsidR="001116E7">
        <w:rPr>
          <w:noProof/>
        </w:rPr>
        <w:t>24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Pr="00A33CF6" w:rsidRDefault="00653A69" w:rsidP="00A85B8F">
    <w:pPr>
      <w:pStyle w:val="af2"/>
      <w:jc w:val="right"/>
    </w:pPr>
    <w:fldSimple w:instr="PAGE   \* MERGEFORMAT">
      <w:r w:rsidR="001116E7">
        <w:rPr>
          <w:noProof/>
        </w:rPr>
        <w:t>25</w:t>
      </w:r>
    </w:fldSimple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8454"/>
      <w:docPartObj>
        <w:docPartGallery w:val="Page Numbers (Bottom of Page)"/>
        <w:docPartUnique/>
      </w:docPartObj>
    </w:sdtPr>
    <w:sdtContent>
      <w:p w:rsidR="00653A69" w:rsidRDefault="00653A69">
        <w:pPr>
          <w:pStyle w:val="af2"/>
          <w:jc w:val="right"/>
        </w:pPr>
        <w:fldSimple w:instr=" PAGE   \* MERGEFORMAT ">
          <w:r>
            <w:rPr>
              <w:noProof/>
            </w:rPr>
            <w:t>22</w:t>
          </w:r>
        </w:fldSimple>
      </w:p>
    </w:sdtContent>
  </w:sdt>
  <w:p w:rsidR="00653A69" w:rsidRPr="00A33CF6" w:rsidRDefault="00653A69" w:rsidP="00A33CF6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4BE" w:rsidRDefault="00D774BE" w:rsidP="00CA64E7">
      <w:pPr>
        <w:spacing w:after="0" w:line="240" w:lineRule="auto"/>
      </w:pPr>
      <w:r>
        <w:separator/>
      </w:r>
    </w:p>
  </w:footnote>
  <w:footnote w:type="continuationSeparator" w:id="0">
    <w:p w:rsidR="00D774BE" w:rsidRDefault="00D774BE" w:rsidP="00CA64E7">
      <w:pPr>
        <w:spacing w:after="0" w:line="240" w:lineRule="auto"/>
      </w:pPr>
      <w:r>
        <w:continuationSeparator/>
      </w:r>
    </w:p>
  </w:footnote>
  <w:footnote w:id="1">
    <w:p w:rsidR="00653A69" w:rsidRPr="00FF2FAD" w:rsidRDefault="00653A69" w:rsidP="00FF2FAD">
      <w:pPr>
        <w:pStyle w:val="af8"/>
        <w:jc w:val="both"/>
        <w:rPr>
          <w:sz w:val="24"/>
          <w:szCs w:val="24"/>
        </w:rPr>
      </w:pPr>
      <w:r w:rsidRPr="00FF2FAD">
        <w:rPr>
          <w:rStyle w:val="aff7"/>
          <w:sz w:val="24"/>
          <w:szCs w:val="24"/>
        </w:rPr>
        <w:footnoteRef/>
      </w:r>
      <w:r w:rsidRPr="00FF2FAD">
        <w:rPr>
          <w:sz w:val="24"/>
          <w:szCs w:val="24"/>
        </w:rPr>
        <w:t xml:space="preserve"> Замен</w:t>
      </w:r>
      <w:r>
        <w:rPr>
          <w:sz w:val="24"/>
          <w:szCs w:val="24"/>
        </w:rPr>
        <w:t>е</w:t>
      </w:r>
      <w:r w:rsidRPr="00FF2FAD">
        <w:rPr>
          <w:sz w:val="24"/>
          <w:szCs w:val="24"/>
        </w:rPr>
        <w:t xml:space="preserve">н на </w:t>
      </w:r>
      <w:r>
        <w:rPr>
          <w:sz w:val="24"/>
          <w:szCs w:val="24"/>
        </w:rPr>
        <w:t>ИСО/МЭК</w:t>
      </w:r>
      <w:r w:rsidRPr="00FF2FAD">
        <w:rPr>
          <w:sz w:val="24"/>
          <w:szCs w:val="24"/>
        </w:rPr>
        <w:t xml:space="preserve"> 7811-6:2008 Карточки идентификационные. Метод записи. Часть 6. Магнитная полоса. Высокая коэрцитивность </w:t>
      </w:r>
      <w:r w:rsidRPr="00FF2FAD">
        <w:rPr>
          <w:i/>
          <w:sz w:val="24"/>
          <w:szCs w:val="24"/>
        </w:rPr>
        <w:t>(</w:t>
      </w:r>
      <w:r w:rsidRPr="00FF2FAD">
        <w:rPr>
          <w:i/>
          <w:sz w:val="24"/>
          <w:szCs w:val="24"/>
          <w:lang w:val="en-US"/>
        </w:rPr>
        <w:t>ISO</w:t>
      </w:r>
      <w:r w:rsidRPr="00FF2FAD">
        <w:rPr>
          <w:i/>
          <w:sz w:val="24"/>
          <w:szCs w:val="24"/>
        </w:rPr>
        <w:t>/</w:t>
      </w:r>
      <w:r w:rsidRPr="00FF2FAD">
        <w:rPr>
          <w:i/>
          <w:sz w:val="24"/>
          <w:szCs w:val="24"/>
          <w:lang w:val="en-US"/>
        </w:rPr>
        <w:t>IEC</w:t>
      </w:r>
      <w:r w:rsidRPr="00FF2FAD">
        <w:rPr>
          <w:i/>
          <w:sz w:val="24"/>
          <w:szCs w:val="24"/>
        </w:rPr>
        <w:t xml:space="preserve"> 7811-6:2008</w:t>
      </w:r>
      <w:r>
        <w:rPr>
          <w:i/>
          <w:sz w:val="24"/>
          <w:szCs w:val="24"/>
        </w:rPr>
        <w:t>,</w:t>
      </w:r>
      <w:r w:rsidRPr="00FF2FAD">
        <w:rPr>
          <w:i/>
          <w:sz w:val="24"/>
          <w:szCs w:val="24"/>
        </w:rPr>
        <w:t xml:space="preserve"> </w:t>
      </w:r>
      <w:r w:rsidRPr="00FF2FAD">
        <w:rPr>
          <w:i/>
          <w:sz w:val="24"/>
          <w:szCs w:val="24"/>
          <w:lang w:val="en-US"/>
        </w:rPr>
        <w:t>Identification</w:t>
      </w:r>
      <w:r w:rsidRPr="00FF2FAD">
        <w:rPr>
          <w:i/>
          <w:sz w:val="24"/>
          <w:szCs w:val="24"/>
        </w:rPr>
        <w:t xml:space="preserve"> </w:t>
      </w:r>
      <w:r w:rsidRPr="00FF2FAD">
        <w:rPr>
          <w:i/>
          <w:sz w:val="24"/>
          <w:szCs w:val="24"/>
          <w:lang w:val="en-US"/>
        </w:rPr>
        <w:t>cards</w:t>
      </w:r>
      <w:r w:rsidRPr="00FF2FAD">
        <w:rPr>
          <w:i/>
          <w:sz w:val="24"/>
          <w:szCs w:val="24"/>
        </w:rPr>
        <w:t xml:space="preserve"> -- </w:t>
      </w:r>
      <w:r w:rsidRPr="00FF2FAD">
        <w:rPr>
          <w:i/>
          <w:sz w:val="24"/>
          <w:szCs w:val="24"/>
          <w:lang w:val="en-US"/>
        </w:rPr>
        <w:t>Recording</w:t>
      </w:r>
      <w:r w:rsidRPr="00FF2FAD">
        <w:rPr>
          <w:i/>
          <w:sz w:val="24"/>
          <w:szCs w:val="24"/>
        </w:rPr>
        <w:t xml:space="preserve"> </w:t>
      </w:r>
      <w:r w:rsidRPr="00FF2FAD">
        <w:rPr>
          <w:i/>
          <w:sz w:val="24"/>
          <w:szCs w:val="24"/>
          <w:lang w:val="en-US"/>
        </w:rPr>
        <w:t>technique</w:t>
      </w:r>
      <w:r w:rsidRPr="00FF2FAD">
        <w:rPr>
          <w:i/>
          <w:sz w:val="24"/>
          <w:szCs w:val="24"/>
        </w:rPr>
        <w:t xml:space="preserve"> -- </w:t>
      </w:r>
      <w:r w:rsidRPr="00FF2FAD">
        <w:rPr>
          <w:i/>
          <w:sz w:val="24"/>
          <w:szCs w:val="24"/>
          <w:lang w:val="en-US"/>
        </w:rPr>
        <w:t>Part</w:t>
      </w:r>
      <w:r w:rsidRPr="00FF2FAD">
        <w:rPr>
          <w:i/>
          <w:sz w:val="24"/>
          <w:szCs w:val="24"/>
        </w:rPr>
        <w:t xml:space="preserve"> 6: </w:t>
      </w:r>
      <w:r w:rsidRPr="00FF2FAD">
        <w:rPr>
          <w:i/>
          <w:sz w:val="24"/>
          <w:szCs w:val="24"/>
          <w:lang w:val="en-US"/>
        </w:rPr>
        <w:t>Magnetic</w:t>
      </w:r>
      <w:r w:rsidRPr="00FF2FAD">
        <w:rPr>
          <w:i/>
          <w:sz w:val="24"/>
          <w:szCs w:val="24"/>
        </w:rPr>
        <w:t xml:space="preserve"> </w:t>
      </w:r>
      <w:r w:rsidRPr="00FF2FAD">
        <w:rPr>
          <w:i/>
          <w:sz w:val="24"/>
          <w:szCs w:val="24"/>
          <w:lang w:val="en-US"/>
        </w:rPr>
        <w:t>stripe</w:t>
      </w:r>
      <w:r w:rsidRPr="00FF2FAD">
        <w:rPr>
          <w:i/>
          <w:sz w:val="24"/>
          <w:szCs w:val="24"/>
        </w:rPr>
        <w:t xml:space="preserve"> -- </w:t>
      </w:r>
      <w:r w:rsidRPr="00FF2FAD">
        <w:rPr>
          <w:i/>
          <w:sz w:val="24"/>
          <w:szCs w:val="24"/>
          <w:lang w:val="en-US"/>
        </w:rPr>
        <w:t>High</w:t>
      </w:r>
      <w:r w:rsidRPr="00FF2FAD">
        <w:rPr>
          <w:i/>
          <w:sz w:val="24"/>
          <w:szCs w:val="24"/>
        </w:rPr>
        <w:t xml:space="preserve"> </w:t>
      </w:r>
      <w:r w:rsidRPr="00FF2FAD">
        <w:rPr>
          <w:i/>
          <w:sz w:val="24"/>
          <w:szCs w:val="24"/>
          <w:lang w:val="en-US"/>
        </w:rPr>
        <w:t>coercivity</w:t>
      </w:r>
      <w:r w:rsidRPr="00FF2FAD">
        <w:rPr>
          <w:i/>
          <w:sz w:val="24"/>
          <w:szCs w:val="24"/>
        </w:rPr>
        <w:t>),</w:t>
      </w:r>
      <w:r w:rsidRPr="00FF2FAD">
        <w:rPr>
          <w:sz w:val="24"/>
          <w:szCs w:val="24"/>
        </w:rPr>
        <w:t xml:space="preserve"> </w:t>
      </w:r>
      <w:r>
        <w:rPr>
          <w:sz w:val="24"/>
          <w:szCs w:val="24"/>
        </w:rPr>
        <w:t>ИСО/МЭК</w:t>
      </w:r>
      <w:r w:rsidRPr="00FF2FAD">
        <w:rPr>
          <w:sz w:val="24"/>
          <w:szCs w:val="24"/>
        </w:rPr>
        <w:t xml:space="preserve"> 7811-2:2001 Карточки идентификационные. Метод</w:t>
      </w:r>
      <w:r w:rsidRPr="00817C7A">
        <w:rPr>
          <w:sz w:val="24"/>
          <w:szCs w:val="24"/>
        </w:rPr>
        <w:t xml:space="preserve"> </w:t>
      </w:r>
      <w:r w:rsidRPr="00FF2FAD">
        <w:rPr>
          <w:sz w:val="24"/>
          <w:szCs w:val="24"/>
        </w:rPr>
        <w:t>записи</w:t>
      </w:r>
      <w:r w:rsidRPr="00817C7A">
        <w:rPr>
          <w:sz w:val="24"/>
          <w:szCs w:val="24"/>
        </w:rPr>
        <w:t xml:space="preserve">. </w:t>
      </w:r>
      <w:r w:rsidRPr="00FF2FAD">
        <w:rPr>
          <w:sz w:val="24"/>
          <w:szCs w:val="24"/>
        </w:rPr>
        <w:t>Часть</w:t>
      </w:r>
      <w:r w:rsidRPr="00817C7A">
        <w:rPr>
          <w:sz w:val="24"/>
          <w:szCs w:val="24"/>
        </w:rPr>
        <w:t xml:space="preserve"> 2. </w:t>
      </w:r>
      <w:r w:rsidRPr="00FF2FAD">
        <w:rPr>
          <w:sz w:val="24"/>
          <w:szCs w:val="24"/>
        </w:rPr>
        <w:t>Магнитная</w:t>
      </w:r>
      <w:r w:rsidRPr="00817C7A">
        <w:rPr>
          <w:sz w:val="24"/>
          <w:szCs w:val="24"/>
        </w:rPr>
        <w:t xml:space="preserve"> </w:t>
      </w:r>
      <w:r w:rsidRPr="00FF2FAD">
        <w:rPr>
          <w:sz w:val="24"/>
          <w:szCs w:val="24"/>
        </w:rPr>
        <w:t>полоса</w:t>
      </w:r>
      <w:r w:rsidRPr="00817C7A">
        <w:rPr>
          <w:sz w:val="24"/>
          <w:szCs w:val="24"/>
        </w:rPr>
        <w:t xml:space="preserve">. </w:t>
      </w:r>
      <w:r w:rsidRPr="00FF2FAD">
        <w:rPr>
          <w:sz w:val="24"/>
          <w:szCs w:val="24"/>
        </w:rPr>
        <w:t>Низкая</w:t>
      </w:r>
      <w:r w:rsidRPr="00817C7A">
        <w:rPr>
          <w:sz w:val="24"/>
          <w:szCs w:val="24"/>
        </w:rPr>
        <w:t xml:space="preserve"> </w:t>
      </w:r>
      <w:r w:rsidRPr="00FF2FAD">
        <w:rPr>
          <w:sz w:val="24"/>
          <w:szCs w:val="24"/>
        </w:rPr>
        <w:t>коэрцитивность</w:t>
      </w:r>
      <w:r w:rsidRPr="00817C7A">
        <w:rPr>
          <w:sz w:val="24"/>
          <w:szCs w:val="24"/>
        </w:rPr>
        <w:t xml:space="preserve"> </w:t>
      </w:r>
      <w:r w:rsidRPr="00FF2FAD">
        <w:rPr>
          <w:i/>
          <w:sz w:val="24"/>
          <w:szCs w:val="24"/>
        </w:rPr>
        <w:t>(</w:t>
      </w:r>
      <w:r w:rsidRPr="00FF2FAD">
        <w:rPr>
          <w:i/>
          <w:sz w:val="24"/>
          <w:szCs w:val="24"/>
          <w:lang w:val="en-US"/>
        </w:rPr>
        <w:t>ISO</w:t>
      </w:r>
      <w:r w:rsidRPr="00817C7A">
        <w:rPr>
          <w:i/>
          <w:sz w:val="24"/>
          <w:szCs w:val="24"/>
        </w:rPr>
        <w:t>/</w:t>
      </w:r>
      <w:r w:rsidRPr="00FF2FAD">
        <w:rPr>
          <w:i/>
          <w:sz w:val="24"/>
          <w:szCs w:val="24"/>
          <w:lang w:val="en-US"/>
        </w:rPr>
        <w:t>IEC</w:t>
      </w:r>
      <w:r w:rsidRPr="00817C7A">
        <w:rPr>
          <w:i/>
          <w:sz w:val="24"/>
          <w:szCs w:val="24"/>
        </w:rPr>
        <w:t xml:space="preserve"> 7811-2:2001</w:t>
      </w:r>
      <w:r>
        <w:rPr>
          <w:i/>
          <w:sz w:val="24"/>
          <w:szCs w:val="24"/>
        </w:rPr>
        <w:t>,</w:t>
      </w:r>
      <w:r w:rsidRPr="00817C7A">
        <w:rPr>
          <w:i/>
          <w:sz w:val="24"/>
          <w:szCs w:val="24"/>
        </w:rPr>
        <w:t xml:space="preserve"> </w:t>
      </w:r>
      <w:r w:rsidRPr="00FF2FAD">
        <w:rPr>
          <w:i/>
          <w:sz w:val="24"/>
          <w:szCs w:val="24"/>
          <w:lang w:val="en-US"/>
        </w:rPr>
        <w:t>Identification</w:t>
      </w:r>
      <w:r w:rsidRPr="00817C7A">
        <w:rPr>
          <w:i/>
          <w:sz w:val="24"/>
          <w:szCs w:val="24"/>
        </w:rPr>
        <w:t xml:space="preserve"> </w:t>
      </w:r>
      <w:r w:rsidRPr="00FF2FAD">
        <w:rPr>
          <w:i/>
          <w:sz w:val="24"/>
          <w:szCs w:val="24"/>
          <w:lang w:val="en-US"/>
        </w:rPr>
        <w:t>cards</w:t>
      </w:r>
      <w:r w:rsidRPr="00817C7A">
        <w:rPr>
          <w:i/>
          <w:sz w:val="24"/>
          <w:szCs w:val="24"/>
        </w:rPr>
        <w:t xml:space="preserve">. </w:t>
      </w:r>
      <w:r w:rsidRPr="00FF2FAD">
        <w:rPr>
          <w:i/>
          <w:sz w:val="24"/>
          <w:szCs w:val="24"/>
          <w:lang w:val="en-US"/>
        </w:rPr>
        <w:t>Recording</w:t>
      </w:r>
      <w:r w:rsidRPr="00817C7A">
        <w:rPr>
          <w:i/>
          <w:sz w:val="24"/>
          <w:szCs w:val="24"/>
        </w:rPr>
        <w:t xml:space="preserve"> </w:t>
      </w:r>
      <w:r w:rsidRPr="00FF2FAD">
        <w:rPr>
          <w:i/>
          <w:sz w:val="24"/>
          <w:szCs w:val="24"/>
          <w:lang w:val="en-US"/>
        </w:rPr>
        <w:t>technique</w:t>
      </w:r>
      <w:r w:rsidRPr="00817C7A">
        <w:rPr>
          <w:i/>
          <w:sz w:val="24"/>
          <w:szCs w:val="24"/>
        </w:rPr>
        <w:t xml:space="preserve">. </w:t>
      </w:r>
      <w:r w:rsidRPr="00FF2FAD">
        <w:rPr>
          <w:i/>
          <w:sz w:val="24"/>
          <w:szCs w:val="24"/>
        </w:rPr>
        <w:t>Part 2. Magnetic stripe. Low coercivity).</w:t>
      </w:r>
      <w:r w:rsidRPr="00FF2FAD">
        <w:rPr>
          <w:sz w:val="24"/>
          <w:szCs w:val="24"/>
        </w:rPr>
        <w:t xml:space="preserve"> </w:t>
      </w:r>
      <w:r w:rsidRPr="0051673D">
        <w:rPr>
          <w:sz w:val="24"/>
          <w:szCs w:val="24"/>
        </w:rPr>
        <w:t>Для однозначного соблюдения требования настоящего стандарта рекомендуется использовать только указанное в этой ссылке издание</w:t>
      </w:r>
      <w:r>
        <w:rPr>
          <w:sz w:val="24"/>
          <w:szCs w:val="24"/>
        </w:rPr>
        <w:t>.</w:t>
      </w:r>
    </w:p>
  </w:footnote>
  <w:footnote w:id="2">
    <w:p w:rsidR="00653A69" w:rsidRPr="00D22658" w:rsidRDefault="00653A69" w:rsidP="00D22658">
      <w:pPr>
        <w:pStyle w:val="af8"/>
        <w:rPr>
          <w:sz w:val="24"/>
          <w:szCs w:val="24"/>
        </w:rPr>
      </w:pPr>
      <w:r w:rsidRPr="00D22658">
        <w:rPr>
          <w:rStyle w:val="aff7"/>
          <w:sz w:val="24"/>
          <w:szCs w:val="24"/>
        </w:rPr>
        <w:footnoteRef/>
      </w:r>
      <w:r w:rsidRPr="00D22658">
        <w:rPr>
          <w:sz w:val="24"/>
          <w:szCs w:val="24"/>
        </w:rPr>
        <w:t xml:space="preserve"> В Российской Федерации под оператором трубопровода понимается организация, осуществляющая строительство или эксплуатацию трубопровода.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Default="00653A69" w:rsidP="001C7E53">
    <w:pPr>
      <w:pStyle w:val="af1"/>
      <w:tabs>
        <w:tab w:val="center" w:pos="9720"/>
      </w:tabs>
      <w:rPr>
        <w:b/>
        <w:sz w:val="28"/>
      </w:rPr>
    </w:pPr>
    <w:r>
      <w:rPr>
        <w:b/>
        <w:sz w:val="28"/>
      </w:rPr>
      <w:t>ГОСТ Р ИСО 12176-4–201</w:t>
    </w:r>
  </w:p>
  <w:p w:rsidR="00653A69" w:rsidRDefault="00653A69" w:rsidP="001C7E53">
    <w:pPr>
      <w:pStyle w:val="af1"/>
      <w:tabs>
        <w:tab w:val="center" w:pos="972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Default="00653A69" w:rsidP="0087296C">
    <w:pPr>
      <w:pStyle w:val="af1"/>
      <w:tabs>
        <w:tab w:val="center" w:pos="9720"/>
      </w:tabs>
      <w:jc w:val="right"/>
      <w:rPr>
        <w:b/>
        <w:sz w:val="28"/>
      </w:rPr>
    </w:pPr>
    <w:r>
      <w:rPr>
        <w:b/>
        <w:sz w:val="28"/>
      </w:rPr>
      <w:t>ГОСТ Р ИСО 12176-4–201</w:t>
    </w:r>
  </w:p>
  <w:p w:rsidR="00653A69" w:rsidRDefault="00653A69" w:rsidP="001C7E53">
    <w:pPr>
      <w:pStyle w:val="af1"/>
      <w:tabs>
        <w:tab w:val="center" w:pos="972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Default="00653A69">
    <w:pPr>
      <w:pStyle w:val="a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Default="00653A69" w:rsidP="00E417F3">
    <w:pPr>
      <w:pStyle w:val="af1"/>
      <w:tabs>
        <w:tab w:val="center" w:pos="9720"/>
      </w:tabs>
      <w:rPr>
        <w:b/>
        <w:sz w:val="28"/>
      </w:rPr>
    </w:pPr>
    <w:r>
      <w:rPr>
        <w:b/>
        <w:sz w:val="28"/>
      </w:rPr>
      <w:t>ГОСТ Р ИСО 12176-4–201</w:t>
    </w:r>
  </w:p>
  <w:p w:rsidR="00653A69" w:rsidRDefault="00653A69" w:rsidP="00E417F3">
    <w:pPr>
      <w:pStyle w:val="af1"/>
      <w:tabs>
        <w:tab w:val="center" w:pos="9720"/>
      </w:tabs>
      <w:rPr>
        <w:b/>
        <w:sz w:val="28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Default="00653A69" w:rsidP="008B2D51">
    <w:pPr>
      <w:pStyle w:val="af1"/>
      <w:tabs>
        <w:tab w:val="center" w:pos="9720"/>
      </w:tabs>
      <w:jc w:val="right"/>
      <w:rPr>
        <w:b/>
        <w:sz w:val="28"/>
      </w:rPr>
    </w:pPr>
    <w:r>
      <w:rPr>
        <w:b/>
        <w:sz w:val="28"/>
      </w:rPr>
      <w:t>ГОСТ Р ИСО 12176-4–201</w:t>
    </w:r>
  </w:p>
  <w:p w:rsidR="00653A69" w:rsidRPr="008B2D51" w:rsidRDefault="00653A69">
    <w:pPr>
      <w:pStyle w:val="af1"/>
      <w:rPr>
        <w:sz w:val="28"/>
        <w:szCs w:val="28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Default="00653A69" w:rsidP="00035A22">
    <w:pPr>
      <w:pStyle w:val="af1"/>
      <w:tabs>
        <w:tab w:val="center" w:pos="9720"/>
      </w:tabs>
      <w:jc w:val="right"/>
      <w:rPr>
        <w:b/>
        <w:sz w:val="28"/>
      </w:rPr>
    </w:pPr>
  </w:p>
  <w:p w:rsidR="00653A69" w:rsidRDefault="00653A69" w:rsidP="00AE2617">
    <w:pPr>
      <w:pStyle w:val="af1"/>
      <w:tabs>
        <w:tab w:val="center" w:pos="9720"/>
      </w:tabs>
      <w:rPr>
        <w:b/>
        <w:sz w:val="28"/>
      </w:rPr>
    </w:pPr>
    <w:r>
      <w:rPr>
        <w:b/>
        <w:sz w:val="28"/>
      </w:rPr>
      <w:t>ГОСТ Р ИСО 12176-4–201</w:t>
    </w:r>
  </w:p>
  <w:p w:rsidR="00653A69" w:rsidRDefault="00653A69" w:rsidP="00035A22">
    <w:pPr>
      <w:pStyle w:val="af1"/>
      <w:tabs>
        <w:tab w:val="center" w:pos="9720"/>
      </w:tabs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Default="00653A69" w:rsidP="00E417F3">
    <w:pPr>
      <w:pStyle w:val="af1"/>
      <w:tabs>
        <w:tab w:val="center" w:pos="9720"/>
      </w:tabs>
      <w:rPr>
        <w:b/>
        <w:sz w:val="28"/>
      </w:rPr>
    </w:pPr>
  </w:p>
  <w:p w:rsidR="00653A69" w:rsidRDefault="00653A69" w:rsidP="00E417F3">
    <w:pPr>
      <w:pStyle w:val="af1"/>
      <w:tabs>
        <w:tab w:val="center" w:pos="9720"/>
      </w:tabs>
      <w:rPr>
        <w:b/>
        <w:sz w:val="28"/>
      </w:rPr>
    </w:pPr>
    <w:r>
      <w:rPr>
        <w:b/>
        <w:sz w:val="28"/>
      </w:rPr>
      <w:t>ГОСТ Р ИСО 12176-4–201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69" w:rsidRDefault="00653A69" w:rsidP="008B2D51">
    <w:pPr>
      <w:pStyle w:val="af1"/>
      <w:tabs>
        <w:tab w:val="center" w:pos="9720"/>
      </w:tabs>
      <w:jc w:val="right"/>
      <w:rPr>
        <w:b/>
        <w:sz w:val="28"/>
      </w:rPr>
    </w:pPr>
  </w:p>
  <w:p w:rsidR="00653A69" w:rsidRDefault="00653A69" w:rsidP="008B2D51">
    <w:pPr>
      <w:pStyle w:val="af1"/>
      <w:tabs>
        <w:tab w:val="center" w:pos="9720"/>
      </w:tabs>
      <w:jc w:val="right"/>
      <w:rPr>
        <w:b/>
        <w:sz w:val="28"/>
      </w:rPr>
    </w:pPr>
    <w:r>
      <w:rPr>
        <w:b/>
        <w:sz w:val="28"/>
      </w:rPr>
      <w:t>ГОСТ Р ИСО 12176-4–201</w:t>
    </w:r>
  </w:p>
  <w:p w:rsidR="00653A69" w:rsidRPr="008B2D51" w:rsidRDefault="00653A69">
    <w:pPr>
      <w:pStyle w:val="af1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ED50688"/>
    <w:multiLevelType w:val="singleLevel"/>
    <w:tmpl w:val="661CD62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127075B"/>
    <w:multiLevelType w:val="hybridMultilevel"/>
    <w:tmpl w:val="B72C89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26F6668B"/>
    <w:multiLevelType w:val="multilevel"/>
    <w:tmpl w:val="3EE0755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3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1DA3D3D"/>
    <w:multiLevelType w:val="multilevel"/>
    <w:tmpl w:val="138AFD5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6DA1878"/>
    <w:multiLevelType w:val="hybridMultilevel"/>
    <w:tmpl w:val="BD8A049A"/>
    <w:lvl w:ilvl="0" w:tplc="ED3477EA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F006F2"/>
    <w:multiLevelType w:val="hybridMultilevel"/>
    <w:tmpl w:val="A3661D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D57FFE"/>
    <w:multiLevelType w:val="hybridMultilevel"/>
    <w:tmpl w:val="B44C62DA"/>
    <w:lvl w:ilvl="0" w:tplc="ED3477EA">
      <w:start w:val="5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B8B65FA"/>
    <w:multiLevelType w:val="multilevel"/>
    <w:tmpl w:val="CE1A76C2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C02C11"/>
    <w:multiLevelType w:val="hybridMultilevel"/>
    <w:tmpl w:val="714CD7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5B5B5D"/>
    <w:multiLevelType w:val="hybridMultilevel"/>
    <w:tmpl w:val="A3661D5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72E73"/>
    <w:multiLevelType w:val="hybridMultilevel"/>
    <w:tmpl w:val="43743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5642BE"/>
    <w:multiLevelType w:val="hybridMultilevel"/>
    <w:tmpl w:val="9EE8976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35988"/>
    <w:multiLevelType w:val="hybridMultilevel"/>
    <w:tmpl w:val="DBBE90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D9A7126"/>
    <w:multiLevelType w:val="multilevel"/>
    <w:tmpl w:val="301E5B00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start w:val="1"/>
      <w:numFmt w:val="decimal"/>
      <w:lvlText w:val="%1.%2.%3.%4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B13CBF"/>
    <w:multiLevelType w:val="hybridMultilevel"/>
    <w:tmpl w:val="54164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1"/>
  </w:num>
  <w:num w:numId="9">
    <w:abstractNumId w:val="19"/>
  </w:num>
  <w:num w:numId="10">
    <w:abstractNumId w:val="8"/>
  </w:num>
  <w:num w:numId="11">
    <w:abstractNumId w:val="13"/>
  </w:num>
  <w:num w:numId="12">
    <w:abstractNumId w:val="17"/>
  </w:num>
  <w:num w:numId="13">
    <w:abstractNumId w:val="15"/>
  </w:num>
  <w:num w:numId="14">
    <w:abstractNumId w:val="11"/>
  </w:num>
  <w:num w:numId="15">
    <w:abstractNumId w:val="7"/>
  </w:num>
  <w:num w:numId="16">
    <w:abstractNumId w:val="20"/>
  </w:num>
  <w:num w:numId="17">
    <w:abstractNumId w:val="14"/>
  </w:num>
  <w:num w:numId="18">
    <w:abstractNumId w:val="10"/>
  </w:num>
  <w:num w:numId="19">
    <w:abstractNumId w:val="9"/>
  </w:num>
  <w:num w:numId="20">
    <w:abstractNumId w:val="12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10"/>
  <w:displayHorizontalDrawingGridEvery w:val="2"/>
  <w:characterSpacingControl w:val="doNotCompress"/>
  <w:savePreviewPicture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6CBB"/>
    <w:rsid w:val="000030B5"/>
    <w:rsid w:val="00006C17"/>
    <w:rsid w:val="00010C33"/>
    <w:rsid w:val="00015732"/>
    <w:rsid w:val="00022557"/>
    <w:rsid w:val="0003123E"/>
    <w:rsid w:val="00031537"/>
    <w:rsid w:val="000347B6"/>
    <w:rsid w:val="00034CDE"/>
    <w:rsid w:val="00035A22"/>
    <w:rsid w:val="00041C60"/>
    <w:rsid w:val="00045E8E"/>
    <w:rsid w:val="000472DC"/>
    <w:rsid w:val="00047F48"/>
    <w:rsid w:val="00050B79"/>
    <w:rsid w:val="00053700"/>
    <w:rsid w:val="00061D96"/>
    <w:rsid w:val="00065847"/>
    <w:rsid w:val="0007214D"/>
    <w:rsid w:val="00076C6D"/>
    <w:rsid w:val="00077A5B"/>
    <w:rsid w:val="000806EE"/>
    <w:rsid w:val="00082CB1"/>
    <w:rsid w:val="00083E5E"/>
    <w:rsid w:val="000A0B18"/>
    <w:rsid w:val="000A1289"/>
    <w:rsid w:val="000B1E04"/>
    <w:rsid w:val="000C207A"/>
    <w:rsid w:val="000D077F"/>
    <w:rsid w:val="000E1FB4"/>
    <w:rsid w:val="000E7426"/>
    <w:rsid w:val="000F1C4C"/>
    <w:rsid w:val="000F21C6"/>
    <w:rsid w:val="000F4F6D"/>
    <w:rsid w:val="00103E55"/>
    <w:rsid w:val="00106B22"/>
    <w:rsid w:val="001116E7"/>
    <w:rsid w:val="00112B7A"/>
    <w:rsid w:val="00112FF2"/>
    <w:rsid w:val="00116F70"/>
    <w:rsid w:val="0011783F"/>
    <w:rsid w:val="00122824"/>
    <w:rsid w:val="00143795"/>
    <w:rsid w:val="00145B6D"/>
    <w:rsid w:val="00145F33"/>
    <w:rsid w:val="00147A9C"/>
    <w:rsid w:val="00154518"/>
    <w:rsid w:val="001628D2"/>
    <w:rsid w:val="00164137"/>
    <w:rsid w:val="001644AB"/>
    <w:rsid w:val="00165278"/>
    <w:rsid w:val="00166BBD"/>
    <w:rsid w:val="00171011"/>
    <w:rsid w:val="001738B3"/>
    <w:rsid w:val="00177017"/>
    <w:rsid w:val="0019037B"/>
    <w:rsid w:val="00190824"/>
    <w:rsid w:val="00192B0C"/>
    <w:rsid w:val="00194899"/>
    <w:rsid w:val="00194DD4"/>
    <w:rsid w:val="001960A1"/>
    <w:rsid w:val="001A2DEF"/>
    <w:rsid w:val="001A3F4B"/>
    <w:rsid w:val="001A50E9"/>
    <w:rsid w:val="001B4464"/>
    <w:rsid w:val="001B453F"/>
    <w:rsid w:val="001B4A09"/>
    <w:rsid w:val="001B59BB"/>
    <w:rsid w:val="001B799A"/>
    <w:rsid w:val="001C4995"/>
    <w:rsid w:val="001C4B9D"/>
    <w:rsid w:val="001C7E53"/>
    <w:rsid w:val="001D22FF"/>
    <w:rsid w:val="001D29FE"/>
    <w:rsid w:val="001D74AE"/>
    <w:rsid w:val="001E31D2"/>
    <w:rsid w:val="001E53A1"/>
    <w:rsid w:val="001E5610"/>
    <w:rsid w:val="001E5B12"/>
    <w:rsid w:val="001F500F"/>
    <w:rsid w:val="002001A4"/>
    <w:rsid w:val="002015DE"/>
    <w:rsid w:val="002026A9"/>
    <w:rsid w:val="00203AC7"/>
    <w:rsid w:val="002058AC"/>
    <w:rsid w:val="002061B9"/>
    <w:rsid w:val="00206B57"/>
    <w:rsid w:val="00217036"/>
    <w:rsid w:val="002229BE"/>
    <w:rsid w:val="00227B54"/>
    <w:rsid w:val="00235C67"/>
    <w:rsid w:val="00237370"/>
    <w:rsid w:val="002416FB"/>
    <w:rsid w:val="0024183C"/>
    <w:rsid w:val="00242C87"/>
    <w:rsid w:val="00242E98"/>
    <w:rsid w:val="002446B2"/>
    <w:rsid w:val="00244BDE"/>
    <w:rsid w:val="00246095"/>
    <w:rsid w:val="0025385A"/>
    <w:rsid w:val="00255344"/>
    <w:rsid w:val="002616FE"/>
    <w:rsid w:val="0026419A"/>
    <w:rsid w:val="00266738"/>
    <w:rsid w:val="002708A4"/>
    <w:rsid w:val="0027174A"/>
    <w:rsid w:val="002728AC"/>
    <w:rsid w:val="0028794D"/>
    <w:rsid w:val="00287F19"/>
    <w:rsid w:val="002A1E54"/>
    <w:rsid w:val="002A1EBA"/>
    <w:rsid w:val="002A213A"/>
    <w:rsid w:val="002A45FB"/>
    <w:rsid w:val="002B1260"/>
    <w:rsid w:val="002B4F10"/>
    <w:rsid w:val="002B62DC"/>
    <w:rsid w:val="002B680A"/>
    <w:rsid w:val="002C2C8D"/>
    <w:rsid w:val="002D1C55"/>
    <w:rsid w:val="002D3FBC"/>
    <w:rsid w:val="002D3FD7"/>
    <w:rsid w:val="002D50D2"/>
    <w:rsid w:val="002E08A0"/>
    <w:rsid w:val="002E3983"/>
    <w:rsid w:val="002F281C"/>
    <w:rsid w:val="002F4729"/>
    <w:rsid w:val="00303156"/>
    <w:rsid w:val="0030591C"/>
    <w:rsid w:val="00305D3C"/>
    <w:rsid w:val="00307E59"/>
    <w:rsid w:val="00310FA1"/>
    <w:rsid w:val="00311A1E"/>
    <w:rsid w:val="00320862"/>
    <w:rsid w:val="00325573"/>
    <w:rsid w:val="00327422"/>
    <w:rsid w:val="003416EF"/>
    <w:rsid w:val="0034553A"/>
    <w:rsid w:val="00346BF3"/>
    <w:rsid w:val="00352569"/>
    <w:rsid w:val="00362EC0"/>
    <w:rsid w:val="00363ABC"/>
    <w:rsid w:val="00367994"/>
    <w:rsid w:val="00374FD0"/>
    <w:rsid w:val="00376059"/>
    <w:rsid w:val="0038148A"/>
    <w:rsid w:val="00383860"/>
    <w:rsid w:val="003860B6"/>
    <w:rsid w:val="00387256"/>
    <w:rsid w:val="00390CDA"/>
    <w:rsid w:val="00396079"/>
    <w:rsid w:val="00397BD8"/>
    <w:rsid w:val="003A5F0E"/>
    <w:rsid w:val="003A6CBB"/>
    <w:rsid w:val="003B6C6E"/>
    <w:rsid w:val="003D0349"/>
    <w:rsid w:val="003D0369"/>
    <w:rsid w:val="003D61F7"/>
    <w:rsid w:val="003D7567"/>
    <w:rsid w:val="003E016B"/>
    <w:rsid w:val="003E2511"/>
    <w:rsid w:val="003F019C"/>
    <w:rsid w:val="003F74D8"/>
    <w:rsid w:val="00403FFB"/>
    <w:rsid w:val="0040590B"/>
    <w:rsid w:val="00411895"/>
    <w:rsid w:val="00411FCE"/>
    <w:rsid w:val="00414293"/>
    <w:rsid w:val="0042349F"/>
    <w:rsid w:val="00424664"/>
    <w:rsid w:val="0043569C"/>
    <w:rsid w:val="00437A7D"/>
    <w:rsid w:val="00437DFB"/>
    <w:rsid w:val="00441130"/>
    <w:rsid w:val="00443CC4"/>
    <w:rsid w:val="00447305"/>
    <w:rsid w:val="00450C33"/>
    <w:rsid w:val="0045358D"/>
    <w:rsid w:val="004539B5"/>
    <w:rsid w:val="0046021E"/>
    <w:rsid w:val="00460D1A"/>
    <w:rsid w:val="00461585"/>
    <w:rsid w:val="004632E0"/>
    <w:rsid w:val="00463FCB"/>
    <w:rsid w:val="00467160"/>
    <w:rsid w:val="00470176"/>
    <w:rsid w:val="00472ACB"/>
    <w:rsid w:val="00476E7B"/>
    <w:rsid w:val="0049236A"/>
    <w:rsid w:val="00493E6C"/>
    <w:rsid w:val="0049546B"/>
    <w:rsid w:val="00495D7E"/>
    <w:rsid w:val="00497912"/>
    <w:rsid w:val="004A252A"/>
    <w:rsid w:val="004A601C"/>
    <w:rsid w:val="004B1B75"/>
    <w:rsid w:val="004B268C"/>
    <w:rsid w:val="004C5077"/>
    <w:rsid w:val="004D7E1D"/>
    <w:rsid w:val="004E0E6A"/>
    <w:rsid w:val="004E2FD4"/>
    <w:rsid w:val="004E3CC4"/>
    <w:rsid w:val="004E6A5D"/>
    <w:rsid w:val="004F33A5"/>
    <w:rsid w:val="004F66EA"/>
    <w:rsid w:val="00504A76"/>
    <w:rsid w:val="00506C13"/>
    <w:rsid w:val="00510C90"/>
    <w:rsid w:val="00512A5B"/>
    <w:rsid w:val="00520DDF"/>
    <w:rsid w:val="0052404B"/>
    <w:rsid w:val="00525A24"/>
    <w:rsid w:val="0052654C"/>
    <w:rsid w:val="005272A1"/>
    <w:rsid w:val="00527F9C"/>
    <w:rsid w:val="005329CC"/>
    <w:rsid w:val="00532EB4"/>
    <w:rsid w:val="005354C5"/>
    <w:rsid w:val="00536463"/>
    <w:rsid w:val="00540AB2"/>
    <w:rsid w:val="00542DC2"/>
    <w:rsid w:val="00543EE8"/>
    <w:rsid w:val="00544023"/>
    <w:rsid w:val="00544418"/>
    <w:rsid w:val="00546EAA"/>
    <w:rsid w:val="005516DF"/>
    <w:rsid w:val="00551D94"/>
    <w:rsid w:val="005601D9"/>
    <w:rsid w:val="0056322F"/>
    <w:rsid w:val="005633C8"/>
    <w:rsid w:val="00565AE3"/>
    <w:rsid w:val="00566E20"/>
    <w:rsid w:val="00566FF9"/>
    <w:rsid w:val="00567FE2"/>
    <w:rsid w:val="00571910"/>
    <w:rsid w:val="00571EB5"/>
    <w:rsid w:val="0057607B"/>
    <w:rsid w:val="005901F2"/>
    <w:rsid w:val="00593CCA"/>
    <w:rsid w:val="005952B9"/>
    <w:rsid w:val="00595DD7"/>
    <w:rsid w:val="00597649"/>
    <w:rsid w:val="005A0F0B"/>
    <w:rsid w:val="005A5F25"/>
    <w:rsid w:val="005A7BC9"/>
    <w:rsid w:val="005B0BC1"/>
    <w:rsid w:val="005B6449"/>
    <w:rsid w:val="005C2623"/>
    <w:rsid w:val="005C26E6"/>
    <w:rsid w:val="005C7C5D"/>
    <w:rsid w:val="005D698F"/>
    <w:rsid w:val="005E0BB5"/>
    <w:rsid w:val="005E79EB"/>
    <w:rsid w:val="005F4BC5"/>
    <w:rsid w:val="005F5D99"/>
    <w:rsid w:val="005F784A"/>
    <w:rsid w:val="005F7B18"/>
    <w:rsid w:val="00610AC1"/>
    <w:rsid w:val="00613C1C"/>
    <w:rsid w:val="0061497D"/>
    <w:rsid w:val="0062051E"/>
    <w:rsid w:val="00620D84"/>
    <w:rsid w:val="00627C72"/>
    <w:rsid w:val="00630CFB"/>
    <w:rsid w:val="006318A0"/>
    <w:rsid w:val="00635C6D"/>
    <w:rsid w:val="006405BF"/>
    <w:rsid w:val="00644509"/>
    <w:rsid w:val="00644B50"/>
    <w:rsid w:val="00644E07"/>
    <w:rsid w:val="00644F7C"/>
    <w:rsid w:val="006467D4"/>
    <w:rsid w:val="00647C84"/>
    <w:rsid w:val="00653A69"/>
    <w:rsid w:val="00653D89"/>
    <w:rsid w:val="00665F91"/>
    <w:rsid w:val="00674606"/>
    <w:rsid w:val="006754E8"/>
    <w:rsid w:val="00682580"/>
    <w:rsid w:val="00685716"/>
    <w:rsid w:val="00697D45"/>
    <w:rsid w:val="006A016B"/>
    <w:rsid w:val="006A2FAB"/>
    <w:rsid w:val="006B3443"/>
    <w:rsid w:val="006C0A5B"/>
    <w:rsid w:val="006C1683"/>
    <w:rsid w:val="006C72AE"/>
    <w:rsid w:val="006D4000"/>
    <w:rsid w:val="006E0E5C"/>
    <w:rsid w:val="006E13D2"/>
    <w:rsid w:val="006E4C15"/>
    <w:rsid w:val="006F25C5"/>
    <w:rsid w:val="006F463B"/>
    <w:rsid w:val="00700DE9"/>
    <w:rsid w:val="0070468F"/>
    <w:rsid w:val="00704D42"/>
    <w:rsid w:val="00705DDA"/>
    <w:rsid w:val="0071271D"/>
    <w:rsid w:val="00712EA2"/>
    <w:rsid w:val="007137E4"/>
    <w:rsid w:val="00717498"/>
    <w:rsid w:val="00726835"/>
    <w:rsid w:val="007321A5"/>
    <w:rsid w:val="00745541"/>
    <w:rsid w:val="00753BBD"/>
    <w:rsid w:val="0076086B"/>
    <w:rsid w:val="00763A45"/>
    <w:rsid w:val="00772BA5"/>
    <w:rsid w:val="00774620"/>
    <w:rsid w:val="00774B11"/>
    <w:rsid w:val="007829F0"/>
    <w:rsid w:val="007900B6"/>
    <w:rsid w:val="00791180"/>
    <w:rsid w:val="00791E13"/>
    <w:rsid w:val="007923D8"/>
    <w:rsid w:val="00792D13"/>
    <w:rsid w:val="00794863"/>
    <w:rsid w:val="007964B6"/>
    <w:rsid w:val="007A479D"/>
    <w:rsid w:val="007A62DC"/>
    <w:rsid w:val="007A6ECA"/>
    <w:rsid w:val="007B7E3E"/>
    <w:rsid w:val="007D1ED3"/>
    <w:rsid w:val="007D7B81"/>
    <w:rsid w:val="007E4ACB"/>
    <w:rsid w:val="007E54CF"/>
    <w:rsid w:val="007E617E"/>
    <w:rsid w:val="007E7019"/>
    <w:rsid w:val="007F7DB3"/>
    <w:rsid w:val="008035E9"/>
    <w:rsid w:val="008101D5"/>
    <w:rsid w:val="00810870"/>
    <w:rsid w:val="00811AC2"/>
    <w:rsid w:val="00817C7A"/>
    <w:rsid w:val="008223FD"/>
    <w:rsid w:val="008232CB"/>
    <w:rsid w:val="00826598"/>
    <w:rsid w:val="00827A34"/>
    <w:rsid w:val="008340EB"/>
    <w:rsid w:val="00834DDC"/>
    <w:rsid w:val="008442A0"/>
    <w:rsid w:val="00844D53"/>
    <w:rsid w:val="00852490"/>
    <w:rsid w:val="008569F1"/>
    <w:rsid w:val="00863B88"/>
    <w:rsid w:val="00864DF8"/>
    <w:rsid w:val="008653FC"/>
    <w:rsid w:val="00866FE1"/>
    <w:rsid w:val="00872584"/>
    <w:rsid w:val="0087296C"/>
    <w:rsid w:val="00880F61"/>
    <w:rsid w:val="0088377D"/>
    <w:rsid w:val="00887E32"/>
    <w:rsid w:val="00891062"/>
    <w:rsid w:val="00892EC5"/>
    <w:rsid w:val="008A0C84"/>
    <w:rsid w:val="008A1D48"/>
    <w:rsid w:val="008A33D9"/>
    <w:rsid w:val="008A4B2E"/>
    <w:rsid w:val="008B0AC0"/>
    <w:rsid w:val="008B2D51"/>
    <w:rsid w:val="008C2015"/>
    <w:rsid w:val="008C2BFC"/>
    <w:rsid w:val="008C2E70"/>
    <w:rsid w:val="008C564B"/>
    <w:rsid w:val="008D05BD"/>
    <w:rsid w:val="008D0E00"/>
    <w:rsid w:val="008D660D"/>
    <w:rsid w:val="008E1B44"/>
    <w:rsid w:val="008E5A8A"/>
    <w:rsid w:val="008F6B29"/>
    <w:rsid w:val="008F719A"/>
    <w:rsid w:val="0090140D"/>
    <w:rsid w:val="00904070"/>
    <w:rsid w:val="00904F4B"/>
    <w:rsid w:val="00907FD9"/>
    <w:rsid w:val="00924C62"/>
    <w:rsid w:val="00924F41"/>
    <w:rsid w:val="00926B31"/>
    <w:rsid w:val="00932103"/>
    <w:rsid w:val="00936E68"/>
    <w:rsid w:val="00944313"/>
    <w:rsid w:val="00950F2C"/>
    <w:rsid w:val="00952AE4"/>
    <w:rsid w:val="00955997"/>
    <w:rsid w:val="00957B44"/>
    <w:rsid w:val="00962DC6"/>
    <w:rsid w:val="00965A44"/>
    <w:rsid w:val="00974257"/>
    <w:rsid w:val="00981B8A"/>
    <w:rsid w:val="009848AA"/>
    <w:rsid w:val="009853EC"/>
    <w:rsid w:val="00987867"/>
    <w:rsid w:val="00990890"/>
    <w:rsid w:val="00991D86"/>
    <w:rsid w:val="009A0B84"/>
    <w:rsid w:val="009A58A9"/>
    <w:rsid w:val="009C16B3"/>
    <w:rsid w:val="009C475D"/>
    <w:rsid w:val="009D3176"/>
    <w:rsid w:val="009D4EC2"/>
    <w:rsid w:val="009E25DA"/>
    <w:rsid w:val="009F023E"/>
    <w:rsid w:val="009F0550"/>
    <w:rsid w:val="009F3B77"/>
    <w:rsid w:val="00A01B41"/>
    <w:rsid w:val="00A02784"/>
    <w:rsid w:val="00A02CCA"/>
    <w:rsid w:val="00A03361"/>
    <w:rsid w:val="00A06790"/>
    <w:rsid w:val="00A06908"/>
    <w:rsid w:val="00A11FD3"/>
    <w:rsid w:val="00A13B11"/>
    <w:rsid w:val="00A14679"/>
    <w:rsid w:val="00A21431"/>
    <w:rsid w:val="00A26858"/>
    <w:rsid w:val="00A32C8A"/>
    <w:rsid w:val="00A33CF6"/>
    <w:rsid w:val="00A4197A"/>
    <w:rsid w:val="00A42458"/>
    <w:rsid w:val="00A43369"/>
    <w:rsid w:val="00A44ACA"/>
    <w:rsid w:val="00A50681"/>
    <w:rsid w:val="00A508CC"/>
    <w:rsid w:val="00A56273"/>
    <w:rsid w:val="00A57EE6"/>
    <w:rsid w:val="00A6264C"/>
    <w:rsid w:val="00A628EF"/>
    <w:rsid w:val="00A63FB0"/>
    <w:rsid w:val="00A64B35"/>
    <w:rsid w:val="00A65E4C"/>
    <w:rsid w:val="00A67A5F"/>
    <w:rsid w:val="00A70CDC"/>
    <w:rsid w:val="00A72B46"/>
    <w:rsid w:val="00A72E9E"/>
    <w:rsid w:val="00A76E9F"/>
    <w:rsid w:val="00A80BB2"/>
    <w:rsid w:val="00A82273"/>
    <w:rsid w:val="00A85B8F"/>
    <w:rsid w:val="00A8792C"/>
    <w:rsid w:val="00A87ACE"/>
    <w:rsid w:val="00A921B0"/>
    <w:rsid w:val="00A94187"/>
    <w:rsid w:val="00A9621E"/>
    <w:rsid w:val="00A96E46"/>
    <w:rsid w:val="00A97021"/>
    <w:rsid w:val="00AA6FA5"/>
    <w:rsid w:val="00AB1100"/>
    <w:rsid w:val="00AC3F32"/>
    <w:rsid w:val="00AC6DD7"/>
    <w:rsid w:val="00AD3A2A"/>
    <w:rsid w:val="00AD5200"/>
    <w:rsid w:val="00AD6789"/>
    <w:rsid w:val="00AE0FB0"/>
    <w:rsid w:val="00AE2617"/>
    <w:rsid w:val="00AE5BA4"/>
    <w:rsid w:val="00AF17FD"/>
    <w:rsid w:val="00AF2EC5"/>
    <w:rsid w:val="00AF4723"/>
    <w:rsid w:val="00AF5A72"/>
    <w:rsid w:val="00AF6AF1"/>
    <w:rsid w:val="00AF71FB"/>
    <w:rsid w:val="00B0261A"/>
    <w:rsid w:val="00B1511E"/>
    <w:rsid w:val="00B15A6E"/>
    <w:rsid w:val="00B17C91"/>
    <w:rsid w:val="00B203FD"/>
    <w:rsid w:val="00B21049"/>
    <w:rsid w:val="00B242A3"/>
    <w:rsid w:val="00B24CA2"/>
    <w:rsid w:val="00B303B2"/>
    <w:rsid w:val="00B30B96"/>
    <w:rsid w:val="00B3180D"/>
    <w:rsid w:val="00B35C26"/>
    <w:rsid w:val="00B42AB3"/>
    <w:rsid w:val="00B5469F"/>
    <w:rsid w:val="00B56422"/>
    <w:rsid w:val="00B564C5"/>
    <w:rsid w:val="00B67A4F"/>
    <w:rsid w:val="00B73709"/>
    <w:rsid w:val="00B74C4F"/>
    <w:rsid w:val="00B770F9"/>
    <w:rsid w:val="00B82F19"/>
    <w:rsid w:val="00B927D6"/>
    <w:rsid w:val="00B92A28"/>
    <w:rsid w:val="00BA14CD"/>
    <w:rsid w:val="00BA4E11"/>
    <w:rsid w:val="00BB2CCB"/>
    <w:rsid w:val="00BC1843"/>
    <w:rsid w:val="00BC2BBF"/>
    <w:rsid w:val="00BC6A2D"/>
    <w:rsid w:val="00BD2A01"/>
    <w:rsid w:val="00BD51C8"/>
    <w:rsid w:val="00BD6F25"/>
    <w:rsid w:val="00BE0362"/>
    <w:rsid w:val="00BE05BB"/>
    <w:rsid w:val="00BE43F3"/>
    <w:rsid w:val="00BF2785"/>
    <w:rsid w:val="00BF3F81"/>
    <w:rsid w:val="00C126AF"/>
    <w:rsid w:val="00C16051"/>
    <w:rsid w:val="00C16AAA"/>
    <w:rsid w:val="00C16B15"/>
    <w:rsid w:val="00C16FAD"/>
    <w:rsid w:val="00C37E7B"/>
    <w:rsid w:val="00C4153F"/>
    <w:rsid w:val="00C44E7D"/>
    <w:rsid w:val="00C5079E"/>
    <w:rsid w:val="00C507DA"/>
    <w:rsid w:val="00C51280"/>
    <w:rsid w:val="00C51DA5"/>
    <w:rsid w:val="00C576F0"/>
    <w:rsid w:val="00C618EC"/>
    <w:rsid w:val="00C648EB"/>
    <w:rsid w:val="00C7032E"/>
    <w:rsid w:val="00C76289"/>
    <w:rsid w:val="00C815C9"/>
    <w:rsid w:val="00C84262"/>
    <w:rsid w:val="00C86AD3"/>
    <w:rsid w:val="00C879E6"/>
    <w:rsid w:val="00C940A0"/>
    <w:rsid w:val="00C96F09"/>
    <w:rsid w:val="00CA64E7"/>
    <w:rsid w:val="00CA6DCE"/>
    <w:rsid w:val="00CB297B"/>
    <w:rsid w:val="00CB6158"/>
    <w:rsid w:val="00CB675A"/>
    <w:rsid w:val="00CB6C13"/>
    <w:rsid w:val="00CC14D3"/>
    <w:rsid w:val="00CC2178"/>
    <w:rsid w:val="00CD2E87"/>
    <w:rsid w:val="00CD4FBE"/>
    <w:rsid w:val="00CD6B4D"/>
    <w:rsid w:val="00CD75BC"/>
    <w:rsid w:val="00CE0B50"/>
    <w:rsid w:val="00CE12EF"/>
    <w:rsid w:val="00CE19A3"/>
    <w:rsid w:val="00CE2C10"/>
    <w:rsid w:val="00CE63E6"/>
    <w:rsid w:val="00CF0F09"/>
    <w:rsid w:val="00CF6212"/>
    <w:rsid w:val="00D019DA"/>
    <w:rsid w:val="00D07E37"/>
    <w:rsid w:val="00D12F53"/>
    <w:rsid w:val="00D154D4"/>
    <w:rsid w:val="00D1612C"/>
    <w:rsid w:val="00D172D2"/>
    <w:rsid w:val="00D20D1B"/>
    <w:rsid w:val="00D21D27"/>
    <w:rsid w:val="00D22658"/>
    <w:rsid w:val="00D2325D"/>
    <w:rsid w:val="00D401B0"/>
    <w:rsid w:val="00D421F9"/>
    <w:rsid w:val="00D54AE4"/>
    <w:rsid w:val="00D631F0"/>
    <w:rsid w:val="00D63356"/>
    <w:rsid w:val="00D70495"/>
    <w:rsid w:val="00D71301"/>
    <w:rsid w:val="00D71561"/>
    <w:rsid w:val="00D774BE"/>
    <w:rsid w:val="00D84CCD"/>
    <w:rsid w:val="00D924C8"/>
    <w:rsid w:val="00DA17FC"/>
    <w:rsid w:val="00DA36E1"/>
    <w:rsid w:val="00DA46FC"/>
    <w:rsid w:val="00DB5A1A"/>
    <w:rsid w:val="00DB6CFC"/>
    <w:rsid w:val="00DC7529"/>
    <w:rsid w:val="00DD1E6C"/>
    <w:rsid w:val="00DE31FF"/>
    <w:rsid w:val="00DE39C4"/>
    <w:rsid w:val="00DE6E27"/>
    <w:rsid w:val="00DF2295"/>
    <w:rsid w:val="00DF3862"/>
    <w:rsid w:val="00DF4FA1"/>
    <w:rsid w:val="00DF6017"/>
    <w:rsid w:val="00E00E47"/>
    <w:rsid w:val="00E01E6A"/>
    <w:rsid w:val="00E034B6"/>
    <w:rsid w:val="00E07123"/>
    <w:rsid w:val="00E102CF"/>
    <w:rsid w:val="00E13F24"/>
    <w:rsid w:val="00E149E1"/>
    <w:rsid w:val="00E2205A"/>
    <w:rsid w:val="00E241D7"/>
    <w:rsid w:val="00E25D3D"/>
    <w:rsid w:val="00E327E1"/>
    <w:rsid w:val="00E4008C"/>
    <w:rsid w:val="00E417F3"/>
    <w:rsid w:val="00E467F8"/>
    <w:rsid w:val="00E472C7"/>
    <w:rsid w:val="00E5183F"/>
    <w:rsid w:val="00E55415"/>
    <w:rsid w:val="00E55540"/>
    <w:rsid w:val="00E64BA3"/>
    <w:rsid w:val="00E651FE"/>
    <w:rsid w:val="00E656BB"/>
    <w:rsid w:val="00E67639"/>
    <w:rsid w:val="00E7288D"/>
    <w:rsid w:val="00E777AD"/>
    <w:rsid w:val="00E83966"/>
    <w:rsid w:val="00E910D7"/>
    <w:rsid w:val="00E94672"/>
    <w:rsid w:val="00EA37DE"/>
    <w:rsid w:val="00EA4319"/>
    <w:rsid w:val="00EA4920"/>
    <w:rsid w:val="00EA6108"/>
    <w:rsid w:val="00EB031F"/>
    <w:rsid w:val="00ED0C4D"/>
    <w:rsid w:val="00ED5BE3"/>
    <w:rsid w:val="00ED7583"/>
    <w:rsid w:val="00ED7638"/>
    <w:rsid w:val="00ED7905"/>
    <w:rsid w:val="00EE1625"/>
    <w:rsid w:val="00EE1AF3"/>
    <w:rsid w:val="00EE78A6"/>
    <w:rsid w:val="00EF0A12"/>
    <w:rsid w:val="00EF31FA"/>
    <w:rsid w:val="00EF48A0"/>
    <w:rsid w:val="00EF5602"/>
    <w:rsid w:val="00EF7CBD"/>
    <w:rsid w:val="00F07C22"/>
    <w:rsid w:val="00F111E0"/>
    <w:rsid w:val="00F16210"/>
    <w:rsid w:val="00F21C6A"/>
    <w:rsid w:val="00F2361D"/>
    <w:rsid w:val="00F2411E"/>
    <w:rsid w:val="00F25D67"/>
    <w:rsid w:val="00F35C9C"/>
    <w:rsid w:val="00F36A81"/>
    <w:rsid w:val="00F371E3"/>
    <w:rsid w:val="00F414C2"/>
    <w:rsid w:val="00F447EF"/>
    <w:rsid w:val="00F44EFC"/>
    <w:rsid w:val="00F45FF3"/>
    <w:rsid w:val="00F5503D"/>
    <w:rsid w:val="00F55926"/>
    <w:rsid w:val="00F60D78"/>
    <w:rsid w:val="00F6319F"/>
    <w:rsid w:val="00F70136"/>
    <w:rsid w:val="00F8143E"/>
    <w:rsid w:val="00F82BE8"/>
    <w:rsid w:val="00F9459D"/>
    <w:rsid w:val="00F956B0"/>
    <w:rsid w:val="00FA1140"/>
    <w:rsid w:val="00FA3F9E"/>
    <w:rsid w:val="00FA41CE"/>
    <w:rsid w:val="00FA6F29"/>
    <w:rsid w:val="00FA7272"/>
    <w:rsid w:val="00FB1429"/>
    <w:rsid w:val="00FC4B15"/>
    <w:rsid w:val="00FD4BAF"/>
    <w:rsid w:val="00FE0B8E"/>
    <w:rsid w:val="00FE1297"/>
    <w:rsid w:val="00FE1AB6"/>
    <w:rsid w:val="00FF2FAD"/>
    <w:rsid w:val="00FF5960"/>
    <w:rsid w:val="00FF7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369"/>
  </w:style>
  <w:style w:type="paragraph" w:styleId="1">
    <w:name w:val="heading 1"/>
    <w:basedOn w:val="a"/>
    <w:next w:val="a"/>
    <w:link w:val="10"/>
    <w:qFormat/>
    <w:rsid w:val="003A6CBB"/>
    <w:pPr>
      <w:keepNext/>
      <w:tabs>
        <w:tab w:val="num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A6CBB"/>
    <w:pPr>
      <w:keepNext/>
      <w:tabs>
        <w:tab w:val="num" w:pos="576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A6CBB"/>
    <w:pPr>
      <w:keepNext/>
      <w:tabs>
        <w:tab w:val="num" w:pos="72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A6CBB"/>
    <w:pPr>
      <w:keepNext/>
      <w:pBdr>
        <w:bottom w:val="single" w:sz="8" w:space="1" w:color="000000"/>
      </w:pBdr>
      <w:tabs>
        <w:tab w:val="num" w:pos="864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100"/>
      <w:kern w:val="1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3A6CBB"/>
    <w:pPr>
      <w:keepNext/>
      <w:tabs>
        <w:tab w:val="num" w:pos="100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A6CBB"/>
    <w:pPr>
      <w:keepNext/>
      <w:tabs>
        <w:tab w:val="left" w:pos="600"/>
        <w:tab w:val="num" w:pos="1152"/>
        <w:tab w:val="left" w:pos="19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3A6CBB"/>
    <w:pPr>
      <w:keepNext/>
      <w:tabs>
        <w:tab w:val="num" w:pos="1296"/>
        <w:tab w:val="left" w:pos="3600"/>
      </w:tabs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3A6CBB"/>
    <w:pPr>
      <w:keepNext/>
      <w:tabs>
        <w:tab w:val="num" w:pos="1440"/>
      </w:tabs>
      <w:spacing w:after="0" w:line="240" w:lineRule="auto"/>
      <w:jc w:val="right"/>
      <w:outlineLvl w:val="7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A6CBB"/>
    <w:pPr>
      <w:keepNext/>
      <w:tabs>
        <w:tab w:val="left" w:pos="600"/>
        <w:tab w:val="num" w:pos="1584"/>
        <w:tab w:val="left" w:pos="192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FF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CB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6CBB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A6CBB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A6CBB"/>
    <w:rPr>
      <w:rFonts w:ascii="Times New Roman" w:eastAsia="Times New Roman" w:hAnsi="Times New Roman" w:cs="Times New Roman"/>
      <w:b/>
      <w:bCs/>
      <w:spacing w:val="100"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3A6C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3A6CB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3A6CB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3A6CBB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3A6CBB"/>
    <w:rPr>
      <w:rFonts w:ascii="Times New Roman" w:eastAsia="Times New Roman" w:hAnsi="Times New Roman" w:cs="Times New Roman"/>
      <w:color w:val="FF0000"/>
      <w:kern w:val="1"/>
      <w:sz w:val="28"/>
      <w:szCs w:val="28"/>
      <w:lang w:eastAsia="ar-SA"/>
    </w:rPr>
  </w:style>
  <w:style w:type="character" w:customStyle="1" w:styleId="WW8Num3z0">
    <w:name w:val="WW8Num3z0"/>
    <w:rsid w:val="003A6CBB"/>
    <w:rPr>
      <w:rFonts w:ascii="Symbol" w:hAnsi="Symbol" w:cs="OpenSymbol"/>
    </w:rPr>
  </w:style>
  <w:style w:type="character" w:customStyle="1" w:styleId="WW8Num5z0">
    <w:name w:val="WW8Num5z0"/>
    <w:rsid w:val="003A6CBB"/>
    <w:rPr>
      <w:rFonts w:ascii="Symbol" w:hAnsi="Symbol" w:cs="Symbol"/>
    </w:rPr>
  </w:style>
  <w:style w:type="character" w:customStyle="1" w:styleId="Absatz-Standardschriftart">
    <w:name w:val="Absatz-Standardschriftart"/>
    <w:rsid w:val="003A6CBB"/>
  </w:style>
  <w:style w:type="character" w:customStyle="1" w:styleId="WW-Absatz-Standardschriftart">
    <w:name w:val="WW-Absatz-Standardschriftart"/>
    <w:rsid w:val="003A6CBB"/>
  </w:style>
  <w:style w:type="character" w:customStyle="1" w:styleId="WW8Num2z0">
    <w:name w:val="WW8Num2z0"/>
    <w:rsid w:val="003A6CBB"/>
    <w:rPr>
      <w:rFonts w:ascii="OpenSymbol" w:hAnsi="OpenSymbol"/>
    </w:rPr>
  </w:style>
  <w:style w:type="character" w:customStyle="1" w:styleId="WW8Num4z0">
    <w:name w:val="WW8Num4z0"/>
    <w:rsid w:val="003A6CBB"/>
    <w:rPr>
      <w:rFonts w:ascii="Symbol" w:hAnsi="Symbol" w:cs="OpenSymbol"/>
    </w:rPr>
  </w:style>
  <w:style w:type="character" w:customStyle="1" w:styleId="WW8Num6z0">
    <w:name w:val="WW8Num6z0"/>
    <w:rsid w:val="003A6CBB"/>
    <w:rPr>
      <w:rFonts w:ascii="Symbol" w:hAnsi="Symbol" w:cs="Symbol"/>
    </w:rPr>
  </w:style>
  <w:style w:type="character" w:customStyle="1" w:styleId="WW8Num8z0">
    <w:name w:val="WW8Num8z0"/>
    <w:rsid w:val="003A6CBB"/>
    <w:rPr>
      <w:rFonts w:ascii="Symbol" w:hAnsi="Symbol" w:cs="Symbol"/>
    </w:rPr>
  </w:style>
  <w:style w:type="character" w:customStyle="1" w:styleId="WW8Num9z0">
    <w:name w:val="WW8Num9z0"/>
    <w:rsid w:val="003A6CBB"/>
    <w:rPr>
      <w:rFonts w:ascii="Symbol" w:hAnsi="Symbol" w:cs="OpenSymbol"/>
    </w:rPr>
  </w:style>
  <w:style w:type="character" w:customStyle="1" w:styleId="WW-Absatz-Standardschriftart1">
    <w:name w:val="WW-Absatz-Standardschriftart1"/>
    <w:rsid w:val="003A6CBB"/>
  </w:style>
  <w:style w:type="character" w:customStyle="1" w:styleId="WW-Absatz-Standardschriftart11">
    <w:name w:val="WW-Absatz-Standardschriftart11"/>
    <w:rsid w:val="003A6CBB"/>
  </w:style>
  <w:style w:type="character" w:customStyle="1" w:styleId="WW-Absatz-Standardschriftart111">
    <w:name w:val="WW-Absatz-Standardschriftart111"/>
    <w:rsid w:val="003A6CBB"/>
  </w:style>
  <w:style w:type="character" w:customStyle="1" w:styleId="WW-Absatz-Standardschriftart1111">
    <w:name w:val="WW-Absatz-Standardschriftart1111"/>
    <w:rsid w:val="003A6CBB"/>
  </w:style>
  <w:style w:type="character" w:customStyle="1" w:styleId="WW-Absatz-Standardschriftart11111">
    <w:name w:val="WW-Absatz-Standardschriftart11111"/>
    <w:rsid w:val="003A6CBB"/>
  </w:style>
  <w:style w:type="character" w:customStyle="1" w:styleId="WW-Absatz-Standardschriftart111111">
    <w:name w:val="WW-Absatz-Standardschriftart111111"/>
    <w:rsid w:val="003A6CBB"/>
  </w:style>
  <w:style w:type="character" w:customStyle="1" w:styleId="WW-Absatz-Standardschriftart1111111">
    <w:name w:val="WW-Absatz-Standardschriftart1111111"/>
    <w:rsid w:val="003A6CBB"/>
  </w:style>
  <w:style w:type="character" w:customStyle="1" w:styleId="WW8Num7z0">
    <w:name w:val="WW8Num7z0"/>
    <w:rsid w:val="003A6CBB"/>
    <w:rPr>
      <w:rFonts w:ascii="Symbol" w:hAnsi="Symbol" w:cs="Symbol"/>
    </w:rPr>
  </w:style>
  <w:style w:type="character" w:customStyle="1" w:styleId="WW8Num10z0">
    <w:name w:val="WW8Num10z0"/>
    <w:rsid w:val="003A6CBB"/>
    <w:rPr>
      <w:rFonts w:ascii="Symbol" w:hAnsi="Symbol" w:cs="Symbol"/>
    </w:rPr>
  </w:style>
  <w:style w:type="character" w:customStyle="1" w:styleId="WW8Num13z0">
    <w:name w:val="WW8Num13z0"/>
    <w:rsid w:val="003A6CBB"/>
    <w:rPr>
      <w:rFonts w:ascii="Times New Roman" w:eastAsia="Times New Roman" w:hAnsi="Times New Roman"/>
    </w:rPr>
  </w:style>
  <w:style w:type="character" w:customStyle="1" w:styleId="WW8Num13z1">
    <w:name w:val="WW8Num13z1"/>
    <w:rsid w:val="003A6CBB"/>
    <w:rPr>
      <w:rFonts w:ascii="Courier New" w:hAnsi="Courier New" w:cs="Courier New"/>
    </w:rPr>
  </w:style>
  <w:style w:type="character" w:customStyle="1" w:styleId="WW8Num13z2">
    <w:name w:val="WW8Num13z2"/>
    <w:rsid w:val="003A6CBB"/>
    <w:rPr>
      <w:rFonts w:ascii="Wingdings" w:hAnsi="Wingdings" w:cs="Wingdings"/>
    </w:rPr>
  </w:style>
  <w:style w:type="character" w:customStyle="1" w:styleId="WW8Num13z3">
    <w:name w:val="WW8Num13z3"/>
    <w:rsid w:val="003A6CBB"/>
    <w:rPr>
      <w:rFonts w:ascii="Symbol" w:hAnsi="Symbol" w:cs="Symbol"/>
    </w:rPr>
  </w:style>
  <w:style w:type="character" w:customStyle="1" w:styleId="WW8Num17z0">
    <w:name w:val="WW8Num17z0"/>
    <w:rsid w:val="003A6CBB"/>
    <w:rPr>
      <w:rFonts w:ascii="Times New Roman" w:eastAsia="Times New Roman" w:hAnsi="Times New Roman"/>
    </w:rPr>
  </w:style>
  <w:style w:type="character" w:customStyle="1" w:styleId="WW8Num17z1">
    <w:name w:val="WW8Num17z1"/>
    <w:rsid w:val="003A6CBB"/>
    <w:rPr>
      <w:rFonts w:ascii="Courier New" w:hAnsi="Courier New" w:cs="Courier New"/>
    </w:rPr>
  </w:style>
  <w:style w:type="character" w:customStyle="1" w:styleId="WW8Num17z2">
    <w:name w:val="WW8Num17z2"/>
    <w:rsid w:val="003A6CBB"/>
    <w:rPr>
      <w:rFonts w:ascii="Wingdings" w:hAnsi="Wingdings" w:cs="Wingdings"/>
    </w:rPr>
  </w:style>
  <w:style w:type="character" w:customStyle="1" w:styleId="WW8Num17z3">
    <w:name w:val="WW8Num17z3"/>
    <w:rsid w:val="003A6CBB"/>
    <w:rPr>
      <w:rFonts w:ascii="Symbol" w:hAnsi="Symbol" w:cs="Symbol"/>
    </w:rPr>
  </w:style>
  <w:style w:type="character" w:customStyle="1" w:styleId="WW8Num19z0">
    <w:name w:val="WW8Num19z0"/>
    <w:rsid w:val="003A6CBB"/>
    <w:rPr>
      <w:rFonts w:ascii="Times New Roman" w:eastAsia="Times New Roman" w:hAnsi="Times New Roman"/>
    </w:rPr>
  </w:style>
  <w:style w:type="character" w:customStyle="1" w:styleId="WW8Num19z1">
    <w:name w:val="WW8Num19z1"/>
    <w:rsid w:val="003A6CBB"/>
    <w:rPr>
      <w:rFonts w:ascii="Courier New" w:hAnsi="Courier New" w:cs="Courier New"/>
    </w:rPr>
  </w:style>
  <w:style w:type="character" w:customStyle="1" w:styleId="WW8Num19z2">
    <w:name w:val="WW8Num19z2"/>
    <w:rsid w:val="003A6CBB"/>
    <w:rPr>
      <w:rFonts w:ascii="Wingdings" w:hAnsi="Wingdings" w:cs="Wingdings"/>
    </w:rPr>
  </w:style>
  <w:style w:type="character" w:customStyle="1" w:styleId="WW8Num19z3">
    <w:name w:val="WW8Num19z3"/>
    <w:rsid w:val="003A6CBB"/>
    <w:rPr>
      <w:rFonts w:ascii="Symbol" w:hAnsi="Symbol" w:cs="Symbol"/>
    </w:rPr>
  </w:style>
  <w:style w:type="character" w:customStyle="1" w:styleId="WW8Num22z0">
    <w:name w:val="WW8Num22z0"/>
    <w:rsid w:val="003A6CBB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3A6CBB"/>
    <w:rPr>
      <w:rFonts w:ascii="Courier New" w:hAnsi="Courier New"/>
    </w:rPr>
  </w:style>
  <w:style w:type="character" w:customStyle="1" w:styleId="WW8Num22z2">
    <w:name w:val="WW8Num22z2"/>
    <w:rsid w:val="003A6CBB"/>
    <w:rPr>
      <w:rFonts w:ascii="Wingdings" w:hAnsi="Wingdings"/>
    </w:rPr>
  </w:style>
  <w:style w:type="character" w:customStyle="1" w:styleId="WW8Num22z3">
    <w:name w:val="WW8Num22z3"/>
    <w:rsid w:val="003A6CBB"/>
    <w:rPr>
      <w:rFonts w:ascii="Symbol" w:hAnsi="Symbol"/>
    </w:rPr>
  </w:style>
  <w:style w:type="character" w:customStyle="1" w:styleId="WW8Num25z0">
    <w:name w:val="WW8Num25z0"/>
    <w:rsid w:val="003A6CBB"/>
    <w:rPr>
      <w:rFonts w:ascii="Times New Roman" w:eastAsia="Times New Roman" w:hAnsi="Times New Roman" w:cs="Times New Roman"/>
      <w:color w:val="000000"/>
    </w:rPr>
  </w:style>
  <w:style w:type="character" w:customStyle="1" w:styleId="WW8Num25z1">
    <w:name w:val="WW8Num25z1"/>
    <w:rsid w:val="003A6CBB"/>
    <w:rPr>
      <w:rFonts w:ascii="Courier New" w:hAnsi="Courier New" w:cs="Courier New"/>
    </w:rPr>
  </w:style>
  <w:style w:type="character" w:customStyle="1" w:styleId="WW8Num25z2">
    <w:name w:val="WW8Num25z2"/>
    <w:rsid w:val="003A6CBB"/>
    <w:rPr>
      <w:rFonts w:ascii="Wingdings" w:hAnsi="Wingdings"/>
    </w:rPr>
  </w:style>
  <w:style w:type="character" w:customStyle="1" w:styleId="WW8Num25z3">
    <w:name w:val="WW8Num25z3"/>
    <w:rsid w:val="003A6CBB"/>
    <w:rPr>
      <w:rFonts w:ascii="Symbol" w:hAnsi="Symbol"/>
    </w:rPr>
  </w:style>
  <w:style w:type="character" w:customStyle="1" w:styleId="11">
    <w:name w:val="Основной шрифт абзаца1"/>
    <w:rsid w:val="003A6CBB"/>
  </w:style>
  <w:style w:type="character" w:customStyle="1" w:styleId="a3">
    <w:name w:val="Верхний колонтитул Знак"/>
    <w:uiPriority w:val="99"/>
    <w:rsid w:val="003A6CBB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uiPriority w:val="99"/>
    <w:rsid w:val="003A6CBB"/>
    <w:rPr>
      <w:rFonts w:ascii="Arial" w:hAnsi="Arial" w:cs="Arial"/>
      <w:sz w:val="24"/>
      <w:szCs w:val="24"/>
    </w:rPr>
  </w:style>
  <w:style w:type="character" w:customStyle="1" w:styleId="a4">
    <w:name w:val="Нижний колонтитул Знак"/>
    <w:uiPriority w:val="99"/>
    <w:rsid w:val="003A6CBB"/>
    <w:rPr>
      <w:rFonts w:ascii="Arial" w:hAnsi="Arial" w:cs="Arial"/>
      <w:sz w:val="24"/>
      <w:szCs w:val="24"/>
    </w:rPr>
  </w:style>
  <w:style w:type="character" w:styleId="a5">
    <w:name w:val="page number"/>
    <w:basedOn w:val="11"/>
    <w:semiHidden/>
    <w:rsid w:val="003A6CBB"/>
  </w:style>
  <w:style w:type="character" w:customStyle="1" w:styleId="a6">
    <w:name w:val="Основной текст Знак"/>
    <w:rsid w:val="003A6CBB"/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rsid w:val="003A6CBB"/>
    <w:rPr>
      <w:rFonts w:ascii="Arial" w:hAnsi="Arial" w:cs="Arial"/>
      <w:sz w:val="24"/>
      <w:szCs w:val="24"/>
    </w:rPr>
  </w:style>
  <w:style w:type="character" w:customStyle="1" w:styleId="31">
    <w:name w:val="Основной текст с отступом 3 Знак"/>
    <w:rsid w:val="003A6CBB"/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rsid w:val="003A6CBB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uiPriority w:val="99"/>
    <w:rsid w:val="003A6CBB"/>
    <w:rPr>
      <w:rFonts w:ascii="Tahoma" w:hAnsi="Tahoma" w:cs="Tahoma"/>
      <w:sz w:val="16"/>
      <w:szCs w:val="16"/>
    </w:rPr>
  </w:style>
  <w:style w:type="character" w:styleId="a8">
    <w:name w:val="Emphasis"/>
    <w:qFormat/>
    <w:rsid w:val="003A6CBB"/>
    <w:rPr>
      <w:rFonts w:ascii="Times New Roman" w:hAnsi="Times New Roman" w:cs="Times New Roman"/>
      <w:i/>
      <w:iCs/>
    </w:rPr>
  </w:style>
  <w:style w:type="character" w:styleId="a9">
    <w:name w:val="Strong"/>
    <w:qFormat/>
    <w:rsid w:val="003A6CBB"/>
    <w:rPr>
      <w:b/>
      <w:bCs/>
    </w:rPr>
  </w:style>
  <w:style w:type="character" w:customStyle="1" w:styleId="apple-style-span">
    <w:name w:val="apple-style-span"/>
    <w:basedOn w:val="11"/>
    <w:rsid w:val="003A6CBB"/>
  </w:style>
  <w:style w:type="character" w:customStyle="1" w:styleId="aa">
    <w:name w:val="Символ сноски"/>
    <w:rsid w:val="003A6CBB"/>
    <w:rPr>
      <w:vertAlign w:val="superscript"/>
    </w:rPr>
  </w:style>
  <w:style w:type="character" w:customStyle="1" w:styleId="61">
    <w:name w:val="Основной текст (6) + Не полужирный"/>
    <w:rsid w:val="003A6C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</w:rPr>
  </w:style>
  <w:style w:type="character" w:customStyle="1" w:styleId="ab">
    <w:name w:val="Символ нумерации"/>
    <w:rsid w:val="003A6CBB"/>
  </w:style>
  <w:style w:type="character" w:customStyle="1" w:styleId="ac">
    <w:name w:val="Маркеры списка"/>
    <w:rsid w:val="003A6CBB"/>
    <w:rPr>
      <w:rFonts w:ascii="OpenSymbol" w:eastAsia="OpenSymbol" w:hAnsi="OpenSymbol" w:cs="OpenSymbol"/>
    </w:rPr>
  </w:style>
  <w:style w:type="character" w:customStyle="1" w:styleId="ad">
    <w:name w:val="Символы концевой сноски"/>
    <w:rsid w:val="003A6CBB"/>
    <w:rPr>
      <w:vertAlign w:val="superscript"/>
    </w:rPr>
  </w:style>
  <w:style w:type="character" w:customStyle="1" w:styleId="WW-">
    <w:name w:val="WW-Символы концевой сноски"/>
    <w:rsid w:val="003A6CBB"/>
  </w:style>
  <w:style w:type="paragraph" w:customStyle="1" w:styleId="ae">
    <w:name w:val="Заголовок"/>
    <w:basedOn w:val="a"/>
    <w:next w:val="af"/>
    <w:rsid w:val="003A6CBB"/>
    <w:pPr>
      <w:keepNext/>
      <w:spacing w:before="240" w:after="120" w:line="480" w:lineRule="auto"/>
      <w:ind w:firstLine="7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">
    <w:name w:val="Body Text"/>
    <w:basedOn w:val="a"/>
    <w:link w:val="12"/>
    <w:semiHidden/>
    <w:rsid w:val="003A6CBB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link w:val="af"/>
    <w:semiHidden/>
    <w:rsid w:val="003A6CB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0">
    <w:name w:val="List"/>
    <w:basedOn w:val="af"/>
    <w:semiHidden/>
    <w:rsid w:val="003A6CBB"/>
    <w:rPr>
      <w:rFonts w:ascii="Arial" w:hAnsi="Arial" w:cs="Tahoma"/>
    </w:rPr>
  </w:style>
  <w:style w:type="paragraph" w:customStyle="1" w:styleId="13">
    <w:name w:val="Название1"/>
    <w:basedOn w:val="a"/>
    <w:rsid w:val="003A6CBB"/>
    <w:pPr>
      <w:suppressLineNumbers/>
      <w:spacing w:before="120" w:after="120" w:line="480" w:lineRule="auto"/>
      <w:ind w:firstLine="720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4">
    <w:name w:val="Указатель1"/>
    <w:basedOn w:val="a"/>
    <w:rsid w:val="003A6CBB"/>
    <w:pPr>
      <w:suppressLineNumbers/>
      <w:spacing w:after="0" w:line="480" w:lineRule="auto"/>
      <w:ind w:firstLine="720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styleId="af1">
    <w:name w:val="header"/>
    <w:basedOn w:val="a"/>
    <w:link w:val="15"/>
    <w:uiPriority w:val="99"/>
    <w:rsid w:val="003A6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5">
    <w:name w:val="Верхний колонтитул Знак1"/>
    <w:basedOn w:val="a0"/>
    <w:link w:val="af1"/>
    <w:uiPriority w:val="99"/>
    <w:semiHidden/>
    <w:rsid w:val="003A6CB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3A6CBB"/>
    <w:pPr>
      <w:shd w:val="clear" w:color="auto" w:fill="FFFFFF"/>
      <w:tabs>
        <w:tab w:val="left" w:pos="720"/>
      </w:tabs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2">
    <w:name w:val="footer"/>
    <w:basedOn w:val="a"/>
    <w:link w:val="16"/>
    <w:uiPriority w:val="99"/>
    <w:rsid w:val="003A6C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6">
    <w:name w:val="Нижний колонтитул Знак1"/>
    <w:basedOn w:val="a0"/>
    <w:link w:val="af2"/>
    <w:uiPriority w:val="99"/>
    <w:semiHidden/>
    <w:rsid w:val="003A6CB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A6CBB"/>
    <w:pPr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3A6CBB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R1">
    <w:name w:val="FR1"/>
    <w:rsid w:val="003A6CBB"/>
    <w:pPr>
      <w:widowControl w:val="0"/>
      <w:suppressAutoHyphens/>
      <w:spacing w:after="0" w:line="300" w:lineRule="auto"/>
      <w:jc w:val="both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3A6CBB"/>
    <w:pPr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3">
    <w:name w:val="Balloon Text"/>
    <w:basedOn w:val="a"/>
    <w:link w:val="17"/>
    <w:uiPriority w:val="99"/>
    <w:rsid w:val="003A6CBB"/>
    <w:pPr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3"/>
    <w:uiPriority w:val="99"/>
    <w:rsid w:val="003A6CBB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4">
    <w:name w:val="Основной текст с отступом Знак"/>
    <w:basedOn w:val="a0"/>
    <w:link w:val="af5"/>
    <w:semiHidden/>
    <w:rsid w:val="003A6CB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5">
    <w:name w:val="Body Text Indent"/>
    <w:basedOn w:val="a"/>
    <w:link w:val="af4"/>
    <w:semiHidden/>
    <w:rsid w:val="003A6CBB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8">
    <w:name w:val="Обычный1"/>
    <w:rsid w:val="003A6CBB"/>
    <w:pPr>
      <w:suppressAutoHyphens/>
      <w:spacing w:after="0" w:line="480" w:lineRule="auto"/>
      <w:ind w:firstLine="720"/>
    </w:pPr>
    <w:rPr>
      <w:rFonts w:ascii="Arial" w:eastAsia="Arial" w:hAnsi="Arial" w:cs="Calibri"/>
      <w:kern w:val="1"/>
      <w:sz w:val="24"/>
      <w:szCs w:val="20"/>
      <w:lang w:eastAsia="ar-SA"/>
    </w:rPr>
  </w:style>
  <w:style w:type="paragraph" w:styleId="af6">
    <w:name w:val="Subtitle"/>
    <w:basedOn w:val="a"/>
    <w:next w:val="af"/>
    <w:link w:val="af7"/>
    <w:qFormat/>
    <w:rsid w:val="003A6CBB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3A6CBB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8">
    <w:name w:val="footnote text"/>
    <w:basedOn w:val="a"/>
    <w:link w:val="af9"/>
    <w:semiHidden/>
    <w:rsid w:val="003A6CBB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3A6CB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3A6CBB"/>
    <w:pPr>
      <w:suppressLineNumbers/>
      <w:spacing w:after="0" w:line="480" w:lineRule="auto"/>
      <w:ind w:firstLine="72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3A6CBB"/>
    <w:pPr>
      <w:jc w:val="center"/>
    </w:pPr>
    <w:rPr>
      <w:b/>
      <w:bCs/>
    </w:rPr>
  </w:style>
  <w:style w:type="paragraph" w:styleId="23">
    <w:name w:val="Body Text Indent 2"/>
    <w:basedOn w:val="a"/>
    <w:link w:val="212"/>
    <w:semiHidden/>
    <w:rsid w:val="003A6C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12">
    <w:name w:val="Основной текст с отступом 2 Знак1"/>
    <w:basedOn w:val="a0"/>
    <w:link w:val="23"/>
    <w:semiHidden/>
    <w:rsid w:val="003A6CB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312">
    <w:name w:val="Основной текст с отступом 3 Знак1"/>
    <w:basedOn w:val="a0"/>
    <w:link w:val="33"/>
    <w:semiHidden/>
    <w:rsid w:val="003A6CBB"/>
    <w:rPr>
      <w:rFonts w:ascii="Times New Roman" w:eastAsia="Times New Roman" w:hAnsi="Times New Roman" w:cs="Times New Roman"/>
      <w:iCs/>
      <w:kern w:val="1"/>
      <w:sz w:val="24"/>
      <w:szCs w:val="24"/>
      <w:lang w:eastAsia="ar-SA"/>
    </w:rPr>
  </w:style>
  <w:style w:type="paragraph" w:styleId="33">
    <w:name w:val="Body Text Indent 3"/>
    <w:basedOn w:val="a"/>
    <w:link w:val="312"/>
    <w:semiHidden/>
    <w:rsid w:val="003A6C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kern w:val="1"/>
      <w:sz w:val="24"/>
      <w:szCs w:val="24"/>
      <w:lang w:eastAsia="ar-SA"/>
    </w:rPr>
  </w:style>
  <w:style w:type="character" w:customStyle="1" w:styleId="62">
    <w:name w:val="Основной текст (6)_"/>
    <w:link w:val="63"/>
    <w:rsid w:val="003A6CBB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3A6CBB"/>
    <w:pPr>
      <w:widowControl w:val="0"/>
      <w:shd w:val="clear" w:color="auto" w:fill="FFFFFF"/>
      <w:spacing w:after="0" w:line="197" w:lineRule="exact"/>
      <w:ind w:hanging="300"/>
    </w:pPr>
    <w:rPr>
      <w:rFonts w:ascii="Arial" w:eastAsia="Arial" w:hAnsi="Arial"/>
      <w:sz w:val="17"/>
      <w:szCs w:val="17"/>
    </w:rPr>
  </w:style>
  <w:style w:type="character" w:customStyle="1" w:styleId="afc">
    <w:name w:val="Основной текст_"/>
    <w:link w:val="19"/>
    <w:rsid w:val="003A6CBB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9">
    <w:name w:val="Основной текст1"/>
    <w:basedOn w:val="a"/>
    <w:link w:val="afc"/>
    <w:rsid w:val="003A6CBB"/>
    <w:pPr>
      <w:widowControl w:val="0"/>
      <w:shd w:val="clear" w:color="auto" w:fill="FFFFFF"/>
      <w:spacing w:before="300" w:after="180" w:line="226" w:lineRule="exact"/>
      <w:ind w:hanging="1500"/>
      <w:jc w:val="both"/>
    </w:pPr>
    <w:rPr>
      <w:rFonts w:ascii="Arial" w:eastAsia="Arial" w:hAnsi="Arial"/>
      <w:sz w:val="19"/>
      <w:szCs w:val="19"/>
    </w:rPr>
  </w:style>
  <w:style w:type="character" w:customStyle="1" w:styleId="24">
    <w:name w:val="Оглавление 2 Знак"/>
    <w:link w:val="25"/>
    <w:rsid w:val="003A6CBB"/>
    <w:rPr>
      <w:rFonts w:ascii="Arial" w:eastAsia="Arial" w:hAnsi="Arial"/>
      <w:i/>
    </w:rPr>
  </w:style>
  <w:style w:type="paragraph" w:styleId="25">
    <w:name w:val="toc 2"/>
    <w:basedOn w:val="a"/>
    <w:link w:val="24"/>
    <w:autoRedefine/>
    <w:rsid w:val="003A6CBB"/>
    <w:pPr>
      <w:widowControl w:val="0"/>
      <w:spacing w:after="14" w:line="240" w:lineRule="auto"/>
      <w:ind w:left="1247"/>
    </w:pPr>
    <w:rPr>
      <w:rFonts w:ascii="Arial" w:eastAsia="Arial" w:hAnsi="Arial"/>
      <w:i/>
    </w:rPr>
  </w:style>
  <w:style w:type="table" w:styleId="afd">
    <w:name w:val="Table Grid"/>
    <w:basedOn w:val="a1"/>
    <w:uiPriority w:val="59"/>
    <w:rsid w:val="003A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Сноска_"/>
    <w:link w:val="aff"/>
    <w:rsid w:val="003A6CBB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aff">
    <w:name w:val="Сноска"/>
    <w:basedOn w:val="a"/>
    <w:link w:val="afe"/>
    <w:rsid w:val="003A6CBB"/>
    <w:pPr>
      <w:widowControl w:val="0"/>
      <w:shd w:val="clear" w:color="auto" w:fill="FFFFFF"/>
      <w:spacing w:after="0" w:line="202" w:lineRule="exact"/>
      <w:jc w:val="both"/>
    </w:pPr>
    <w:rPr>
      <w:rFonts w:ascii="Arial" w:eastAsia="Arial" w:hAnsi="Arial"/>
      <w:sz w:val="17"/>
      <w:szCs w:val="17"/>
    </w:rPr>
  </w:style>
  <w:style w:type="character" w:customStyle="1" w:styleId="62pt">
    <w:name w:val="Основной текст (6) + Интервал 2 pt"/>
    <w:rsid w:val="003A6C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GOSTcomment">
    <w:name w:val="GOST_comment"/>
    <w:basedOn w:val="a"/>
    <w:qFormat/>
    <w:rsid w:val="003A6CBB"/>
    <w:pPr>
      <w:spacing w:after="0" w:line="224" w:lineRule="exact"/>
      <w:ind w:left="284" w:right="-20" w:firstLine="425"/>
      <w:jc w:val="both"/>
    </w:pPr>
    <w:rPr>
      <w:rFonts w:ascii="Arial" w:eastAsia="Arial" w:hAnsi="Arial" w:cs="Arial"/>
      <w:i/>
      <w:vanish/>
      <w:color w:val="231F20"/>
      <w:w w:val="98"/>
      <w:kern w:val="20"/>
      <w:sz w:val="20"/>
      <w:szCs w:val="20"/>
      <w:lang w:eastAsia="ar-SA"/>
    </w:rPr>
  </w:style>
  <w:style w:type="paragraph" w:customStyle="1" w:styleId="GOSTComment1">
    <w:name w:val="GOST_Comment1"/>
    <w:basedOn w:val="GOSTcomment"/>
    <w:qFormat/>
    <w:rsid w:val="003A6CBB"/>
    <w:pPr>
      <w:ind w:left="1247" w:right="0" w:firstLine="0"/>
    </w:pPr>
    <w:rPr>
      <w:spacing w:val="-3"/>
    </w:rPr>
  </w:style>
  <w:style w:type="paragraph" w:styleId="26">
    <w:name w:val="Body Text 2"/>
    <w:basedOn w:val="a"/>
    <w:link w:val="213"/>
    <w:uiPriority w:val="99"/>
    <w:semiHidden/>
    <w:unhideWhenUsed/>
    <w:rsid w:val="003A6CBB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6"/>
    <w:uiPriority w:val="99"/>
    <w:semiHidden/>
    <w:rsid w:val="003A6CBB"/>
  </w:style>
  <w:style w:type="character" w:customStyle="1" w:styleId="hps">
    <w:name w:val="hps"/>
    <w:basedOn w:val="a0"/>
    <w:rsid w:val="003A6CBB"/>
  </w:style>
  <w:style w:type="character" w:customStyle="1" w:styleId="shorttext">
    <w:name w:val="short_text"/>
    <w:basedOn w:val="a0"/>
    <w:rsid w:val="003A6CBB"/>
  </w:style>
  <w:style w:type="paragraph" w:styleId="aff0">
    <w:name w:val="List Paragraph"/>
    <w:basedOn w:val="a"/>
    <w:uiPriority w:val="34"/>
    <w:qFormat/>
    <w:rsid w:val="003A6CBB"/>
    <w:pPr>
      <w:ind w:left="720"/>
      <w:contextualSpacing/>
    </w:pPr>
    <w:rPr>
      <w:rFonts w:eastAsiaTheme="minorHAnsi"/>
      <w:lang w:eastAsia="en-US"/>
    </w:rPr>
  </w:style>
  <w:style w:type="character" w:customStyle="1" w:styleId="notranslate">
    <w:name w:val="notranslate"/>
    <w:basedOn w:val="a0"/>
    <w:rsid w:val="003A6CBB"/>
  </w:style>
  <w:style w:type="character" w:customStyle="1" w:styleId="qfztst">
    <w:name w:val="qfztst"/>
    <w:basedOn w:val="a0"/>
    <w:rsid w:val="003A6CBB"/>
  </w:style>
  <w:style w:type="character" w:customStyle="1" w:styleId="b-form-inputbox">
    <w:name w:val="b-form-input__box"/>
    <w:basedOn w:val="a0"/>
    <w:rsid w:val="003A6CBB"/>
  </w:style>
  <w:style w:type="character" w:customStyle="1" w:styleId="b-form-inputclear">
    <w:name w:val="b-form-input__clear"/>
    <w:basedOn w:val="a0"/>
    <w:rsid w:val="003A6CBB"/>
  </w:style>
  <w:style w:type="character" w:customStyle="1" w:styleId="atn">
    <w:name w:val="atn"/>
    <w:basedOn w:val="a0"/>
    <w:rsid w:val="003A6CBB"/>
  </w:style>
  <w:style w:type="character" w:styleId="aff1">
    <w:name w:val="Hyperlink"/>
    <w:basedOn w:val="a0"/>
    <w:uiPriority w:val="99"/>
    <w:unhideWhenUsed/>
    <w:rsid w:val="003A6CBB"/>
    <w:rPr>
      <w:color w:val="0000FF" w:themeColor="hyperlink"/>
      <w:u w:val="single"/>
    </w:rPr>
  </w:style>
  <w:style w:type="table" w:customStyle="1" w:styleId="1a">
    <w:name w:val="Сетка таблицы1"/>
    <w:basedOn w:val="a1"/>
    <w:next w:val="afd"/>
    <w:uiPriority w:val="59"/>
    <w:rsid w:val="001A50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d"/>
    <w:uiPriority w:val="59"/>
    <w:rsid w:val="001A50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2708A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2708A4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2708A4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2708A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708A4"/>
    <w:rPr>
      <w:b/>
      <w:bCs/>
      <w:sz w:val="20"/>
      <w:szCs w:val="20"/>
    </w:rPr>
  </w:style>
  <w:style w:type="character" w:customStyle="1" w:styleId="longtext">
    <w:name w:val="long_text"/>
    <w:basedOn w:val="a0"/>
    <w:rsid w:val="003B6C6E"/>
  </w:style>
  <w:style w:type="character" w:styleId="aff7">
    <w:name w:val="footnote reference"/>
    <w:basedOn w:val="a0"/>
    <w:semiHidden/>
    <w:unhideWhenUsed/>
    <w:rsid w:val="00FF2FAD"/>
    <w:rPr>
      <w:vertAlign w:val="superscript"/>
    </w:rPr>
  </w:style>
  <w:style w:type="paragraph" w:styleId="aff8">
    <w:name w:val="caption"/>
    <w:basedOn w:val="a"/>
    <w:next w:val="a"/>
    <w:qFormat/>
    <w:rsid w:val="00390CD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9">
    <w:name w:val="FollowedHyperlink"/>
    <w:basedOn w:val="a0"/>
    <w:uiPriority w:val="99"/>
    <w:semiHidden/>
    <w:unhideWhenUsed/>
    <w:rsid w:val="007D1ED3"/>
    <w:rPr>
      <w:color w:val="800080" w:themeColor="followedHyperlink"/>
      <w:u w:val="single"/>
    </w:rPr>
  </w:style>
  <w:style w:type="character" w:customStyle="1" w:styleId="1b">
    <w:name w:val="Основной текст с отступом Знак1"/>
    <w:basedOn w:val="a0"/>
    <w:uiPriority w:val="99"/>
    <w:semiHidden/>
    <w:rsid w:val="007D1ED3"/>
  </w:style>
  <w:style w:type="character" w:customStyle="1" w:styleId="320">
    <w:name w:val="Основной текст с отступом 3 Знак2"/>
    <w:basedOn w:val="a0"/>
    <w:uiPriority w:val="99"/>
    <w:semiHidden/>
    <w:rsid w:val="007D1E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6CBB"/>
    <w:pPr>
      <w:keepNext/>
      <w:tabs>
        <w:tab w:val="num" w:pos="432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A6CBB"/>
    <w:pPr>
      <w:keepNext/>
      <w:tabs>
        <w:tab w:val="num" w:pos="576"/>
      </w:tabs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A6CBB"/>
    <w:pPr>
      <w:keepNext/>
      <w:tabs>
        <w:tab w:val="num" w:pos="720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3A6CBB"/>
    <w:pPr>
      <w:keepNext/>
      <w:pBdr>
        <w:bottom w:val="single" w:sz="8" w:space="1" w:color="000000"/>
      </w:pBdr>
      <w:tabs>
        <w:tab w:val="num" w:pos="864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pacing w:val="100"/>
      <w:kern w:val="1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3A6CBB"/>
    <w:pPr>
      <w:keepNext/>
      <w:tabs>
        <w:tab w:val="num" w:pos="1008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A6CBB"/>
    <w:pPr>
      <w:keepNext/>
      <w:tabs>
        <w:tab w:val="left" w:pos="600"/>
        <w:tab w:val="num" w:pos="1152"/>
        <w:tab w:val="left" w:pos="1920"/>
      </w:tabs>
      <w:spacing w:after="0" w:line="240" w:lineRule="auto"/>
      <w:jc w:val="both"/>
      <w:outlineLvl w:val="5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3A6CBB"/>
    <w:pPr>
      <w:keepNext/>
      <w:tabs>
        <w:tab w:val="num" w:pos="1296"/>
        <w:tab w:val="left" w:pos="3600"/>
      </w:tabs>
      <w:spacing w:after="0" w:line="240" w:lineRule="auto"/>
      <w:ind w:firstLine="708"/>
      <w:outlineLvl w:val="6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3A6CBB"/>
    <w:pPr>
      <w:keepNext/>
      <w:tabs>
        <w:tab w:val="num" w:pos="1440"/>
      </w:tabs>
      <w:spacing w:after="0" w:line="240" w:lineRule="auto"/>
      <w:jc w:val="right"/>
      <w:outlineLvl w:val="7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A6CBB"/>
    <w:pPr>
      <w:keepNext/>
      <w:tabs>
        <w:tab w:val="left" w:pos="600"/>
        <w:tab w:val="num" w:pos="1584"/>
        <w:tab w:val="left" w:pos="1920"/>
      </w:tabs>
      <w:spacing w:after="0" w:line="240" w:lineRule="auto"/>
      <w:jc w:val="both"/>
      <w:outlineLvl w:val="8"/>
    </w:pPr>
    <w:rPr>
      <w:rFonts w:ascii="Times New Roman" w:eastAsia="Times New Roman" w:hAnsi="Times New Roman" w:cs="Times New Roman"/>
      <w:color w:val="FF0000"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6CB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6CBB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A6CBB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3A6CBB"/>
    <w:rPr>
      <w:rFonts w:ascii="Times New Roman" w:eastAsia="Times New Roman" w:hAnsi="Times New Roman" w:cs="Times New Roman"/>
      <w:b/>
      <w:bCs/>
      <w:spacing w:val="100"/>
      <w:kern w:val="1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3A6CBB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3A6CB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3A6CB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3A6CBB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3A6CBB"/>
    <w:rPr>
      <w:rFonts w:ascii="Times New Roman" w:eastAsia="Times New Roman" w:hAnsi="Times New Roman" w:cs="Times New Roman"/>
      <w:color w:val="FF0000"/>
      <w:kern w:val="1"/>
      <w:sz w:val="28"/>
      <w:szCs w:val="28"/>
      <w:lang w:eastAsia="ar-SA"/>
    </w:rPr>
  </w:style>
  <w:style w:type="character" w:customStyle="1" w:styleId="WW8Num3z0">
    <w:name w:val="WW8Num3z0"/>
    <w:rsid w:val="003A6CBB"/>
    <w:rPr>
      <w:rFonts w:ascii="Symbol" w:hAnsi="Symbol" w:cs="OpenSymbol"/>
    </w:rPr>
  </w:style>
  <w:style w:type="character" w:customStyle="1" w:styleId="WW8Num5z0">
    <w:name w:val="WW8Num5z0"/>
    <w:rsid w:val="003A6CBB"/>
    <w:rPr>
      <w:rFonts w:ascii="Symbol" w:hAnsi="Symbol" w:cs="Symbol"/>
    </w:rPr>
  </w:style>
  <w:style w:type="character" w:customStyle="1" w:styleId="Absatz-Standardschriftart">
    <w:name w:val="Absatz-Standardschriftart"/>
    <w:rsid w:val="003A6CBB"/>
  </w:style>
  <w:style w:type="character" w:customStyle="1" w:styleId="WW-Absatz-Standardschriftart">
    <w:name w:val="WW-Absatz-Standardschriftart"/>
    <w:rsid w:val="003A6CBB"/>
  </w:style>
  <w:style w:type="character" w:customStyle="1" w:styleId="WW8Num2z0">
    <w:name w:val="WW8Num2z0"/>
    <w:rsid w:val="003A6CBB"/>
    <w:rPr>
      <w:rFonts w:ascii="OpenSymbol" w:hAnsi="OpenSymbol"/>
    </w:rPr>
  </w:style>
  <w:style w:type="character" w:customStyle="1" w:styleId="WW8Num4z0">
    <w:name w:val="WW8Num4z0"/>
    <w:rsid w:val="003A6CBB"/>
    <w:rPr>
      <w:rFonts w:ascii="Symbol" w:hAnsi="Symbol" w:cs="OpenSymbol"/>
    </w:rPr>
  </w:style>
  <w:style w:type="character" w:customStyle="1" w:styleId="WW8Num6z0">
    <w:name w:val="WW8Num6z0"/>
    <w:rsid w:val="003A6CBB"/>
    <w:rPr>
      <w:rFonts w:ascii="Symbol" w:hAnsi="Symbol" w:cs="Symbol"/>
    </w:rPr>
  </w:style>
  <w:style w:type="character" w:customStyle="1" w:styleId="WW8Num8z0">
    <w:name w:val="WW8Num8z0"/>
    <w:rsid w:val="003A6CBB"/>
    <w:rPr>
      <w:rFonts w:ascii="Symbol" w:hAnsi="Symbol" w:cs="Symbol"/>
    </w:rPr>
  </w:style>
  <w:style w:type="character" w:customStyle="1" w:styleId="WW8Num9z0">
    <w:name w:val="WW8Num9z0"/>
    <w:rsid w:val="003A6CBB"/>
    <w:rPr>
      <w:rFonts w:ascii="Symbol" w:hAnsi="Symbol" w:cs="OpenSymbol"/>
    </w:rPr>
  </w:style>
  <w:style w:type="character" w:customStyle="1" w:styleId="WW-Absatz-Standardschriftart1">
    <w:name w:val="WW-Absatz-Standardschriftart1"/>
    <w:rsid w:val="003A6CBB"/>
  </w:style>
  <w:style w:type="character" w:customStyle="1" w:styleId="WW-Absatz-Standardschriftart11">
    <w:name w:val="WW-Absatz-Standardschriftart11"/>
    <w:rsid w:val="003A6CBB"/>
  </w:style>
  <w:style w:type="character" w:customStyle="1" w:styleId="WW-Absatz-Standardschriftart111">
    <w:name w:val="WW-Absatz-Standardschriftart111"/>
    <w:rsid w:val="003A6CBB"/>
  </w:style>
  <w:style w:type="character" w:customStyle="1" w:styleId="WW-Absatz-Standardschriftart1111">
    <w:name w:val="WW-Absatz-Standardschriftart1111"/>
    <w:rsid w:val="003A6CBB"/>
  </w:style>
  <w:style w:type="character" w:customStyle="1" w:styleId="WW-Absatz-Standardschriftart11111">
    <w:name w:val="WW-Absatz-Standardschriftart11111"/>
    <w:rsid w:val="003A6CBB"/>
  </w:style>
  <w:style w:type="character" w:customStyle="1" w:styleId="WW-Absatz-Standardschriftart111111">
    <w:name w:val="WW-Absatz-Standardschriftart111111"/>
    <w:rsid w:val="003A6CBB"/>
  </w:style>
  <w:style w:type="character" w:customStyle="1" w:styleId="WW-Absatz-Standardschriftart1111111">
    <w:name w:val="WW-Absatz-Standardschriftart1111111"/>
    <w:rsid w:val="003A6CBB"/>
  </w:style>
  <w:style w:type="character" w:customStyle="1" w:styleId="WW8Num7z0">
    <w:name w:val="WW8Num7z0"/>
    <w:rsid w:val="003A6CBB"/>
    <w:rPr>
      <w:rFonts w:ascii="Symbol" w:hAnsi="Symbol" w:cs="Symbol"/>
    </w:rPr>
  </w:style>
  <w:style w:type="character" w:customStyle="1" w:styleId="WW8Num10z0">
    <w:name w:val="WW8Num10z0"/>
    <w:rsid w:val="003A6CBB"/>
    <w:rPr>
      <w:rFonts w:ascii="Symbol" w:hAnsi="Symbol" w:cs="Symbol"/>
    </w:rPr>
  </w:style>
  <w:style w:type="character" w:customStyle="1" w:styleId="WW8Num13z0">
    <w:name w:val="WW8Num13z0"/>
    <w:rsid w:val="003A6CBB"/>
    <w:rPr>
      <w:rFonts w:ascii="Times New Roman" w:eastAsia="Times New Roman" w:hAnsi="Times New Roman"/>
    </w:rPr>
  </w:style>
  <w:style w:type="character" w:customStyle="1" w:styleId="WW8Num13z1">
    <w:name w:val="WW8Num13z1"/>
    <w:rsid w:val="003A6CBB"/>
    <w:rPr>
      <w:rFonts w:ascii="Courier New" w:hAnsi="Courier New" w:cs="Courier New"/>
    </w:rPr>
  </w:style>
  <w:style w:type="character" w:customStyle="1" w:styleId="WW8Num13z2">
    <w:name w:val="WW8Num13z2"/>
    <w:rsid w:val="003A6CBB"/>
    <w:rPr>
      <w:rFonts w:ascii="Wingdings" w:hAnsi="Wingdings" w:cs="Wingdings"/>
    </w:rPr>
  </w:style>
  <w:style w:type="character" w:customStyle="1" w:styleId="WW8Num13z3">
    <w:name w:val="WW8Num13z3"/>
    <w:rsid w:val="003A6CBB"/>
    <w:rPr>
      <w:rFonts w:ascii="Symbol" w:hAnsi="Symbol" w:cs="Symbol"/>
    </w:rPr>
  </w:style>
  <w:style w:type="character" w:customStyle="1" w:styleId="WW8Num17z0">
    <w:name w:val="WW8Num17z0"/>
    <w:rsid w:val="003A6CBB"/>
    <w:rPr>
      <w:rFonts w:ascii="Times New Roman" w:eastAsia="Times New Roman" w:hAnsi="Times New Roman"/>
    </w:rPr>
  </w:style>
  <w:style w:type="character" w:customStyle="1" w:styleId="WW8Num17z1">
    <w:name w:val="WW8Num17z1"/>
    <w:rsid w:val="003A6CBB"/>
    <w:rPr>
      <w:rFonts w:ascii="Courier New" w:hAnsi="Courier New" w:cs="Courier New"/>
    </w:rPr>
  </w:style>
  <w:style w:type="character" w:customStyle="1" w:styleId="WW8Num17z2">
    <w:name w:val="WW8Num17z2"/>
    <w:rsid w:val="003A6CBB"/>
    <w:rPr>
      <w:rFonts w:ascii="Wingdings" w:hAnsi="Wingdings" w:cs="Wingdings"/>
    </w:rPr>
  </w:style>
  <w:style w:type="character" w:customStyle="1" w:styleId="WW8Num17z3">
    <w:name w:val="WW8Num17z3"/>
    <w:rsid w:val="003A6CBB"/>
    <w:rPr>
      <w:rFonts w:ascii="Symbol" w:hAnsi="Symbol" w:cs="Symbol"/>
    </w:rPr>
  </w:style>
  <w:style w:type="character" w:customStyle="1" w:styleId="WW8Num19z0">
    <w:name w:val="WW8Num19z0"/>
    <w:rsid w:val="003A6CBB"/>
    <w:rPr>
      <w:rFonts w:ascii="Times New Roman" w:eastAsia="Times New Roman" w:hAnsi="Times New Roman"/>
    </w:rPr>
  </w:style>
  <w:style w:type="character" w:customStyle="1" w:styleId="WW8Num19z1">
    <w:name w:val="WW8Num19z1"/>
    <w:rsid w:val="003A6CBB"/>
    <w:rPr>
      <w:rFonts w:ascii="Courier New" w:hAnsi="Courier New" w:cs="Courier New"/>
    </w:rPr>
  </w:style>
  <w:style w:type="character" w:customStyle="1" w:styleId="WW8Num19z2">
    <w:name w:val="WW8Num19z2"/>
    <w:rsid w:val="003A6CBB"/>
    <w:rPr>
      <w:rFonts w:ascii="Wingdings" w:hAnsi="Wingdings" w:cs="Wingdings"/>
    </w:rPr>
  </w:style>
  <w:style w:type="character" w:customStyle="1" w:styleId="WW8Num19z3">
    <w:name w:val="WW8Num19z3"/>
    <w:rsid w:val="003A6CBB"/>
    <w:rPr>
      <w:rFonts w:ascii="Symbol" w:hAnsi="Symbol" w:cs="Symbol"/>
    </w:rPr>
  </w:style>
  <w:style w:type="character" w:customStyle="1" w:styleId="WW8Num22z0">
    <w:name w:val="WW8Num22z0"/>
    <w:rsid w:val="003A6CBB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3A6CBB"/>
    <w:rPr>
      <w:rFonts w:ascii="Courier New" w:hAnsi="Courier New"/>
    </w:rPr>
  </w:style>
  <w:style w:type="character" w:customStyle="1" w:styleId="WW8Num22z2">
    <w:name w:val="WW8Num22z2"/>
    <w:rsid w:val="003A6CBB"/>
    <w:rPr>
      <w:rFonts w:ascii="Wingdings" w:hAnsi="Wingdings"/>
    </w:rPr>
  </w:style>
  <w:style w:type="character" w:customStyle="1" w:styleId="WW8Num22z3">
    <w:name w:val="WW8Num22z3"/>
    <w:rsid w:val="003A6CBB"/>
    <w:rPr>
      <w:rFonts w:ascii="Symbol" w:hAnsi="Symbol"/>
    </w:rPr>
  </w:style>
  <w:style w:type="character" w:customStyle="1" w:styleId="WW8Num25z0">
    <w:name w:val="WW8Num25z0"/>
    <w:rsid w:val="003A6CBB"/>
    <w:rPr>
      <w:rFonts w:ascii="Times New Roman" w:eastAsia="Times New Roman" w:hAnsi="Times New Roman" w:cs="Times New Roman"/>
      <w:color w:val="000000"/>
    </w:rPr>
  </w:style>
  <w:style w:type="character" w:customStyle="1" w:styleId="WW8Num25z1">
    <w:name w:val="WW8Num25z1"/>
    <w:rsid w:val="003A6CBB"/>
    <w:rPr>
      <w:rFonts w:ascii="Courier New" w:hAnsi="Courier New" w:cs="Courier New"/>
    </w:rPr>
  </w:style>
  <w:style w:type="character" w:customStyle="1" w:styleId="WW8Num25z2">
    <w:name w:val="WW8Num25z2"/>
    <w:rsid w:val="003A6CBB"/>
    <w:rPr>
      <w:rFonts w:ascii="Wingdings" w:hAnsi="Wingdings"/>
    </w:rPr>
  </w:style>
  <w:style w:type="character" w:customStyle="1" w:styleId="WW8Num25z3">
    <w:name w:val="WW8Num25z3"/>
    <w:rsid w:val="003A6CBB"/>
    <w:rPr>
      <w:rFonts w:ascii="Symbol" w:hAnsi="Symbol"/>
    </w:rPr>
  </w:style>
  <w:style w:type="character" w:customStyle="1" w:styleId="11">
    <w:name w:val="Основной шрифт абзаца1"/>
    <w:rsid w:val="003A6CBB"/>
  </w:style>
  <w:style w:type="character" w:customStyle="1" w:styleId="a3">
    <w:name w:val="Верхний колонтитул Знак"/>
    <w:uiPriority w:val="99"/>
    <w:rsid w:val="003A6CBB"/>
    <w:rPr>
      <w:rFonts w:ascii="Times New Roman" w:hAnsi="Times New Roman" w:cs="Times New Roman"/>
      <w:sz w:val="20"/>
      <w:szCs w:val="20"/>
    </w:rPr>
  </w:style>
  <w:style w:type="character" w:customStyle="1" w:styleId="21">
    <w:name w:val="Основной текст 2 Знак"/>
    <w:rsid w:val="003A6CBB"/>
    <w:rPr>
      <w:rFonts w:ascii="Arial" w:hAnsi="Arial" w:cs="Arial"/>
      <w:sz w:val="24"/>
      <w:szCs w:val="24"/>
    </w:rPr>
  </w:style>
  <w:style w:type="character" w:customStyle="1" w:styleId="a4">
    <w:name w:val="Нижний колонтитул Знак"/>
    <w:uiPriority w:val="99"/>
    <w:rsid w:val="003A6CBB"/>
    <w:rPr>
      <w:rFonts w:ascii="Arial" w:hAnsi="Arial" w:cs="Arial"/>
      <w:sz w:val="24"/>
      <w:szCs w:val="24"/>
    </w:rPr>
  </w:style>
  <w:style w:type="character" w:styleId="a5">
    <w:name w:val="page number"/>
    <w:basedOn w:val="11"/>
    <w:semiHidden/>
    <w:rsid w:val="003A6CBB"/>
  </w:style>
  <w:style w:type="character" w:customStyle="1" w:styleId="a6">
    <w:name w:val="Основной текст Знак"/>
    <w:rsid w:val="003A6CBB"/>
    <w:rPr>
      <w:rFonts w:ascii="Arial" w:hAnsi="Arial" w:cs="Arial"/>
      <w:sz w:val="24"/>
      <w:szCs w:val="24"/>
    </w:rPr>
  </w:style>
  <w:style w:type="character" w:customStyle="1" w:styleId="22">
    <w:name w:val="Основной текст с отступом 2 Знак"/>
    <w:rsid w:val="003A6CBB"/>
    <w:rPr>
      <w:rFonts w:ascii="Arial" w:hAnsi="Arial" w:cs="Arial"/>
      <w:sz w:val="24"/>
      <w:szCs w:val="24"/>
    </w:rPr>
  </w:style>
  <w:style w:type="character" w:customStyle="1" w:styleId="31">
    <w:name w:val="Основной текст с отступом 3 Знак"/>
    <w:rsid w:val="003A6CBB"/>
    <w:rPr>
      <w:rFonts w:ascii="Arial" w:hAnsi="Arial" w:cs="Arial"/>
      <w:sz w:val="16"/>
      <w:szCs w:val="16"/>
    </w:rPr>
  </w:style>
  <w:style w:type="character" w:customStyle="1" w:styleId="32">
    <w:name w:val="Основной текст 3 Знак"/>
    <w:rsid w:val="003A6CBB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uiPriority w:val="99"/>
    <w:rsid w:val="003A6CBB"/>
    <w:rPr>
      <w:rFonts w:ascii="Tahoma" w:hAnsi="Tahoma" w:cs="Tahoma"/>
      <w:sz w:val="16"/>
      <w:szCs w:val="16"/>
    </w:rPr>
  </w:style>
  <w:style w:type="character" w:styleId="a8">
    <w:name w:val="Emphasis"/>
    <w:qFormat/>
    <w:rsid w:val="003A6CBB"/>
    <w:rPr>
      <w:rFonts w:ascii="Times New Roman" w:hAnsi="Times New Roman" w:cs="Times New Roman"/>
      <w:i/>
      <w:iCs/>
    </w:rPr>
  </w:style>
  <w:style w:type="character" w:styleId="a9">
    <w:name w:val="Strong"/>
    <w:qFormat/>
    <w:rsid w:val="003A6CBB"/>
    <w:rPr>
      <w:b/>
      <w:bCs/>
    </w:rPr>
  </w:style>
  <w:style w:type="character" w:customStyle="1" w:styleId="apple-style-span">
    <w:name w:val="apple-style-span"/>
    <w:basedOn w:val="11"/>
    <w:rsid w:val="003A6CBB"/>
  </w:style>
  <w:style w:type="character" w:customStyle="1" w:styleId="aa">
    <w:name w:val="Символ сноски"/>
    <w:rsid w:val="003A6CBB"/>
    <w:rPr>
      <w:vertAlign w:val="superscript"/>
    </w:rPr>
  </w:style>
  <w:style w:type="character" w:customStyle="1" w:styleId="61">
    <w:name w:val="Основной текст (6) + Не полужирный"/>
    <w:rsid w:val="003A6CBB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</w:rPr>
  </w:style>
  <w:style w:type="character" w:customStyle="1" w:styleId="ab">
    <w:name w:val="Символ нумерации"/>
    <w:rsid w:val="003A6CBB"/>
  </w:style>
  <w:style w:type="character" w:customStyle="1" w:styleId="ac">
    <w:name w:val="Маркеры списка"/>
    <w:rsid w:val="003A6CBB"/>
    <w:rPr>
      <w:rFonts w:ascii="OpenSymbol" w:eastAsia="OpenSymbol" w:hAnsi="OpenSymbol" w:cs="OpenSymbol"/>
    </w:rPr>
  </w:style>
  <w:style w:type="character" w:customStyle="1" w:styleId="ad">
    <w:name w:val="Символы концевой сноски"/>
    <w:rsid w:val="003A6CBB"/>
    <w:rPr>
      <w:vertAlign w:val="superscript"/>
    </w:rPr>
  </w:style>
  <w:style w:type="character" w:customStyle="1" w:styleId="WW-">
    <w:name w:val="WW-Символы концевой сноски"/>
    <w:rsid w:val="003A6CBB"/>
  </w:style>
  <w:style w:type="paragraph" w:customStyle="1" w:styleId="ae">
    <w:name w:val="Заголовок"/>
    <w:basedOn w:val="a"/>
    <w:next w:val="af"/>
    <w:rsid w:val="003A6CBB"/>
    <w:pPr>
      <w:keepNext/>
      <w:spacing w:before="240" w:after="120" w:line="480" w:lineRule="auto"/>
      <w:ind w:firstLine="720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f">
    <w:name w:val="Body Text"/>
    <w:basedOn w:val="a"/>
    <w:link w:val="12"/>
    <w:semiHidden/>
    <w:rsid w:val="003A6CBB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12">
    <w:name w:val="Основной текст Знак1"/>
    <w:basedOn w:val="a0"/>
    <w:link w:val="af"/>
    <w:semiHidden/>
    <w:rsid w:val="003A6CB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0">
    <w:name w:val="List"/>
    <w:basedOn w:val="af"/>
    <w:semiHidden/>
    <w:rsid w:val="003A6CBB"/>
    <w:rPr>
      <w:rFonts w:ascii="Arial" w:hAnsi="Arial" w:cs="Tahoma"/>
    </w:rPr>
  </w:style>
  <w:style w:type="paragraph" w:customStyle="1" w:styleId="13">
    <w:name w:val="Название1"/>
    <w:basedOn w:val="a"/>
    <w:rsid w:val="003A6CBB"/>
    <w:pPr>
      <w:suppressLineNumbers/>
      <w:spacing w:before="120" w:after="120" w:line="480" w:lineRule="auto"/>
      <w:ind w:firstLine="720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4">
    <w:name w:val="Указатель1"/>
    <w:basedOn w:val="a"/>
    <w:rsid w:val="003A6CBB"/>
    <w:pPr>
      <w:suppressLineNumbers/>
      <w:spacing w:after="0" w:line="480" w:lineRule="auto"/>
      <w:ind w:firstLine="720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styleId="af1">
    <w:name w:val="header"/>
    <w:basedOn w:val="a"/>
    <w:link w:val="15"/>
    <w:uiPriority w:val="99"/>
    <w:rsid w:val="003A6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5">
    <w:name w:val="Верхний колонтитул Знак1"/>
    <w:basedOn w:val="a0"/>
    <w:link w:val="af1"/>
    <w:semiHidden/>
    <w:rsid w:val="003A6CB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3A6CBB"/>
    <w:pPr>
      <w:shd w:val="clear" w:color="auto" w:fill="FFFFFF"/>
      <w:tabs>
        <w:tab w:val="left" w:pos="720"/>
      </w:tabs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2">
    <w:name w:val="footer"/>
    <w:basedOn w:val="a"/>
    <w:link w:val="16"/>
    <w:uiPriority w:val="99"/>
    <w:rsid w:val="003A6C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16">
    <w:name w:val="Нижний колонтитул Знак1"/>
    <w:basedOn w:val="a0"/>
    <w:link w:val="af2"/>
    <w:semiHidden/>
    <w:rsid w:val="003A6CB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3A6CBB"/>
    <w:pPr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3A6CBB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FR1">
    <w:name w:val="FR1"/>
    <w:rsid w:val="003A6CBB"/>
    <w:pPr>
      <w:widowControl w:val="0"/>
      <w:suppressAutoHyphens/>
      <w:spacing w:after="0" w:line="300" w:lineRule="auto"/>
      <w:jc w:val="both"/>
    </w:pPr>
    <w:rPr>
      <w:rFonts w:ascii="Times New Roman" w:eastAsia="Arial" w:hAnsi="Times New Roman" w:cs="Calibri"/>
      <w:kern w:val="1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3A6CBB"/>
    <w:pPr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f3">
    <w:name w:val="Balloon Text"/>
    <w:basedOn w:val="a"/>
    <w:link w:val="17"/>
    <w:uiPriority w:val="99"/>
    <w:rsid w:val="003A6CBB"/>
    <w:pPr>
      <w:spacing w:after="0" w:line="240" w:lineRule="auto"/>
    </w:pPr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f3"/>
    <w:rsid w:val="003A6CBB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af4">
    <w:name w:val="Основной текст с отступом Знак"/>
    <w:basedOn w:val="a0"/>
    <w:link w:val="af5"/>
    <w:semiHidden/>
    <w:rsid w:val="003A6CBB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f5">
    <w:name w:val="Body Text Indent"/>
    <w:basedOn w:val="a"/>
    <w:link w:val="af4"/>
    <w:semiHidden/>
    <w:rsid w:val="003A6CBB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18">
    <w:name w:val="Обычный1"/>
    <w:rsid w:val="003A6CBB"/>
    <w:pPr>
      <w:suppressAutoHyphens/>
      <w:spacing w:after="0" w:line="480" w:lineRule="auto"/>
      <w:ind w:firstLine="720"/>
    </w:pPr>
    <w:rPr>
      <w:rFonts w:ascii="Arial" w:eastAsia="Arial" w:hAnsi="Arial" w:cs="Calibri"/>
      <w:kern w:val="1"/>
      <w:sz w:val="24"/>
      <w:szCs w:val="20"/>
      <w:lang w:eastAsia="ar-SA"/>
    </w:rPr>
  </w:style>
  <w:style w:type="paragraph" w:styleId="af6">
    <w:name w:val="Subtitle"/>
    <w:basedOn w:val="a"/>
    <w:next w:val="af"/>
    <w:link w:val="af7"/>
    <w:qFormat/>
    <w:rsid w:val="003A6CBB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3A6CBB"/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styleId="af8">
    <w:name w:val="footnote text"/>
    <w:basedOn w:val="a"/>
    <w:link w:val="af9"/>
    <w:semiHidden/>
    <w:rsid w:val="003A6CBB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3A6CB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a">
    <w:name w:val="Содержимое таблицы"/>
    <w:basedOn w:val="a"/>
    <w:rsid w:val="003A6CBB"/>
    <w:pPr>
      <w:suppressLineNumbers/>
      <w:spacing w:after="0" w:line="480" w:lineRule="auto"/>
      <w:ind w:firstLine="72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a"/>
    <w:rsid w:val="003A6CBB"/>
    <w:pPr>
      <w:jc w:val="center"/>
    </w:pPr>
    <w:rPr>
      <w:b/>
      <w:bCs/>
    </w:rPr>
  </w:style>
  <w:style w:type="paragraph" w:styleId="23">
    <w:name w:val="Body Text Indent 2"/>
    <w:basedOn w:val="a"/>
    <w:link w:val="212"/>
    <w:semiHidden/>
    <w:rsid w:val="003A6C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212">
    <w:name w:val="Основной текст с отступом 2 Знак1"/>
    <w:basedOn w:val="a0"/>
    <w:link w:val="23"/>
    <w:semiHidden/>
    <w:rsid w:val="003A6CBB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312">
    <w:name w:val="Основной текст с отступом 3 Знак1"/>
    <w:basedOn w:val="a0"/>
    <w:link w:val="33"/>
    <w:semiHidden/>
    <w:rsid w:val="003A6CBB"/>
    <w:rPr>
      <w:rFonts w:ascii="Times New Roman" w:eastAsia="Times New Roman" w:hAnsi="Times New Roman" w:cs="Times New Roman"/>
      <w:iCs/>
      <w:kern w:val="1"/>
      <w:sz w:val="24"/>
      <w:szCs w:val="24"/>
      <w:lang w:eastAsia="ar-SA"/>
    </w:rPr>
  </w:style>
  <w:style w:type="paragraph" w:styleId="33">
    <w:name w:val="Body Text Indent 3"/>
    <w:basedOn w:val="a"/>
    <w:link w:val="312"/>
    <w:semiHidden/>
    <w:rsid w:val="003A6CB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iCs/>
      <w:kern w:val="1"/>
      <w:sz w:val="24"/>
      <w:szCs w:val="24"/>
      <w:lang w:eastAsia="ar-SA"/>
    </w:rPr>
  </w:style>
  <w:style w:type="character" w:customStyle="1" w:styleId="62">
    <w:name w:val="Основной текст (6)_"/>
    <w:link w:val="63"/>
    <w:rsid w:val="003A6CBB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3A6CBB"/>
    <w:pPr>
      <w:widowControl w:val="0"/>
      <w:shd w:val="clear" w:color="auto" w:fill="FFFFFF"/>
      <w:spacing w:after="0" w:line="197" w:lineRule="exact"/>
      <w:ind w:hanging="300"/>
    </w:pPr>
    <w:rPr>
      <w:rFonts w:ascii="Arial" w:eastAsia="Arial" w:hAnsi="Arial"/>
      <w:sz w:val="17"/>
      <w:szCs w:val="17"/>
    </w:rPr>
  </w:style>
  <w:style w:type="character" w:customStyle="1" w:styleId="afc">
    <w:name w:val="Основной текст_"/>
    <w:link w:val="19"/>
    <w:rsid w:val="003A6CBB"/>
    <w:rPr>
      <w:rFonts w:ascii="Arial" w:eastAsia="Arial" w:hAnsi="Arial"/>
      <w:sz w:val="19"/>
      <w:szCs w:val="19"/>
      <w:shd w:val="clear" w:color="auto" w:fill="FFFFFF"/>
    </w:rPr>
  </w:style>
  <w:style w:type="paragraph" w:customStyle="1" w:styleId="19">
    <w:name w:val="Основной текст1"/>
    <w:basedOn w:val="a"/>
    <w:link w:val="afc"/>
    <w:rsid w:val="003A6CBB"/>
    <w:pPr>
      <w:widowControl w:val="0"/>
      <w:shd w:val="clear" w:color="auto" w:fill="FFFFFF"/>
      <w:spacing w:before="300" w:after="180" w:line="226" w:lineRule="exact"/>
      <w:ind w:hanging="1500"/>
      <w:jc w:val="both"/>
    </w:pPr>
    <w:rPr>
      <w:rFonts w:ascii="Arial" w:eastAsia="Arial" w:hAnsi="Arial"/>
      <w:sz w:val="19"/>
      <w:szCs w:val="19"/>
    </w:rPr>
  </w:style>
  <w:style w:type="character" w:customStyle="1" w:styleId="24">
    <w:name w:val="Оглавление 2 Знак"/>
    <w:link w:val="25"/>
    <w:rsid w:val="003A6CBB"/>
    <w:rPr>
      <w:rFonts w:ascii="Arial" w:eastAsia="Arial" w:hAnsi="Arial"/>
      <w:i/>
    </w:rPr>
  </w:style>
  <w:style w:type="paragraph" w:styleId="25">
    <w:name w:val="toc 2"/>
    <w:basedOn w:val="a"/>
    <w:link w:val="24"/>
    <w:autoRedefine/>
    <w:rsid w:val="003A6CBB"/>
    <w:pPr>
      <w:widowControl w:val="0"/>
      <w:spacing w:after="14" w:line="240" w:lineRule="auto"/>
      <w:ind w:left="1247"/>
    </w:pPr>
    <w:rPr>
      <w:rFonts w:ascii="Arial" w:eastAsia="Arial" w:hAnsi="Arial"/>
      <w:i/>
    </w:rPr>
  </w:style>
  <w:style w:type="table" w:styleId="afd">
    <w:name w:val="Table Grid"/>
    <w:basedOn w:val="a1"/>
    <w:uiPriority w:val="59"/>
    <w:rsid w:val="003A6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Сноска_"/>
    <w:link w:val="aff"/>
    <w:rsid w:val="003A6CBB"/>
    <w:rPr>
      <w:rFonts w:ascii="Arial" w:eastAsia="Arial" w:hAnsi="Arial"/>
      <w:sz w:val="17"/>
      <w:szCs w:val="17"/>
      <w:shd w:val="clear" w:color="auto" w:fill="FFFFFF"/>
    </w:rPr>
  </w:style>
  <w:style w:type="paragraph" w:customStyle="1" w:styleId="aff">
    <w:name w:val="Сноска"/>
    <w:basedOn w:val="a"/>
    <w:link w:val="afe"/>
    <w:rsid w:val="003A6CBB"/>
    <w:pPr>
      <w:widowControl w:val="0"/>
      <w:shd w:val="clear" w:color="auto" w:fill="FFFFFF"/>
      <w:spacing w:after="0" w:line="202" w:lineRule="exact"/>
      <w:jc w:val="both"/>
    </w:pPr>
    <w:rPr>
      <w:rFonts w:ascii="Arial" w:eastAsia="Arial" w:hAnsi="Arial"/>
      <w:sz w:val="17"/>
      <w:szCs w:val="17"/>
    </w:rPr>
  </w:style>
  <w:style w:type="character" w:customStyle="1" w:styleId="62pt">
    <w:name w:val="Основной текст (6) + Интервал 2 pt"/>
    <w:rsid w:val="003A6CB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customStyle="1" w:styleId="GOSTcomment">
    <w:name w:val="GOST_comment"/>
    <w:basedOn w:val="a"/>
    <w:qFormat/>
    <w:rsid w:val="003A6CBB"/>
    <w:pPr>
      <w:spacing w:after="0" w:line="224" w:lineRule="exact"/>
      <w:ind w:left="284" w:right="-20" w:firstLine="425"/>
      <w:jc w:val="both"/>
    </w:pPr>
    <w:rPr>
      <w:rFonts w:ascii="Arial" w:eastAsia="Arial" w:hAnsi="Arial" w:cs="Arial"/>
      <w:i/>
      <w:vanish/>
      <w:color w:val="231F20"/>
      <w:w w:val="98"/>
      <w:kern w:val="20"/>
      <w:sz w:val="20"/>
      <w:szCs w:val="20"/>
      <w:lang w:eastAsia="ar-SA"/>
    </w:rPr>
  </w:style>
  <w:style w:type="paragraph" w:customStyle="1" w:styleId="GOSTComment1">
    <w:name w:val="GOST_Comment1"/>
    <w:basedOn w:val="GOSTcomment"/>
    <w:qFormat/>
    <w:rsid w:val="003A6CBB"/>
    <w:pPr>
      <w:ind w:left="1247" w:right="0" w:firstLine="0"/>
    </w:pPr>
    <w:rPr>
      <w:spacing w:val="-3"/>
    </w:rPr>
  </w:style>
  <w:style w:type="paragraph" w:styleId="26">
    <w:name w:val="Body Text 2"/>
    <w:basedOn w:val="a"/>
    <w:link w:val="213"/>
    <w:uiPriority w:val="99"/>
    <w:semiHidden/>
    <w:unhideWhenUsed/>
    <w:rsid w:val="003A6CBB"/>
    <w:pPr>
      <w:spacing w:after="120" w:line="480" w:lineRule="auto"/>
    </w:pPr>
  </w:style>
  <w:style w:type="character" w:customStyle="1" w:styleId="213">
    <w:name w:val="Основной текст 2 Знак1"/>
    <w:basedOn w:val="a0"/>
    <w:link w:val="26"/>
    <w:uiPriority w:val="99"/>
    <w:semiHidden/>
    <w:rsid w:val="003A6CBB"/>
  </w:style>
  <w:style w:type="character" w:customStyle="1" w:styleId="hps">
    <w:name w:val="hps"/>
    <w:basedOn w:val="a0"/>
    <w:rsid w:val="003A6CBB"/>
  </w:style>
  <w:style w:type="character" w:customStyle="1" w:styleId="shorttext">
    <w:name w:val="short_text"/>
    <w:basedOn w:val="a0"/>
    <w:rsid w:val="003A6CBB"/>
  </w:style>
  <w:style w:type="paragraph" w:styleId="aff0">
    <w:name w:val="List Paragraph"/>
    <w:basedOn w:val="a"/>
    <w:uiPriority w:val="34"/>
    <w:qFormat/>
    <w:rsid w:val="003A6CBB"/>
    <w:pPr>
      <w:ind w:left="720"/>
      <w:contextualSpacing/>
    </w:pPr>
    <w:rPr>
      <w:rFonts w:eastAsiaTheme="minorHAnsi"/>
      <w:lang w:eastAsia="en-US"/>
    </w:rPr>
  </w:style>
  <w:style w:type="character" w:customStyle="1" w:styleId="notranslate">
    <w:name w:val="notranslate"/>
    <w:basedOn w:val="a0"/>
    <w:rsid w:val="003A6CBB"/>
  </w:style>
  <w:style w:type="character" w:customStyle="1" w:styleId="qfztst">
    <w:name w:val="qfztst"/>
    <w:basedOn w:val="a0"/>
    <w:rsid w:val="003A6CBB"/>
  </w:style>
  <w:style w:type="character" w:customStyle="1" w:styleId="b-form-inputbox">
    <w:name w:val="b-form-input__box"/>
    <w:basedOn w:val="a0"/>
    <w:rsid w:val="003A6CBB"/>
  </w:style>
  <w:style w:type="character" w:customStyle="1" w:styleId="b-form-inputclear">
    <w:name w:val="b-form-input__clear"/>
    <w:basedOn w:val="a0"/>
    <w:rsid w:val="003A6CBB"/>
  </w:style>
  <w:style w:type="character" w:customStyle="1" w:styleId="atn">
    <w:name w:val="atn"/>
    <w:basedOn w:val="a0"/>
    <w:rsid w:val="003A6CBB"/>
  </w:style>
  <w:style w:type="character" w:styleId="aff1">
    <w:name w:val="Hyperlink"/>
    <w:basedOn w:val="a0"/>
    <w:uiPriority w:val="99"/>
    <w:unhideWhenUsed/>
    <w:rsid w:val="003A6CBB"/>
    <w:rPr>
      <w:color w:val="0000FF" w:themeColor="hyperlink"/>
      <w:u w:val="single"/>
    </w:rPr>
  </w:style>
  <w:style w:type="table" w:customStyle="1" w:styleId="1a">
    <w:name w:val="Сетка таблицы1"/>
    <w:basedOn w:val="a1"/>
    <w:next w:val="afd"/>
    <w:uiPriority w:val="59"/>
    <w:rsid w:val="001A50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d"/>
    <w:uiPriority w:val="59"/>
    <w:rsid w:val="001A50E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basedOn w:val="a0"/>
    <w:uiPriority w:val="99"/>
    <w:semiHidden/>
    <w:unhideWhenUsed/>
    <w:rsid w:val="002708A4"/>
    <w:rPr>
      <w:sz w:val="16"/>
      <w:szCs w:val="16"/>
    </w:rPr>
  </w:style>
  <w:style w:type="paragraph" w:styleId="aff3">
    <w:name w:val="annotation text"/>
    <w:basedOn w:val="a"/>
    <w:link w:val="aff4"/>
    <w:uiPriority w:val="99"/>
    <w:semiHidden/>
    <w:unhideWhenUsed/>
    <w:rsid w:val="002708A4"/>
    <w:pPr>
      <w:spacing w:line="240" w:lineRule="auto"/>
    </w:pPr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2708A4"/>
    <w:rPr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semiHidden/>
    <w:unhideWhenUsed/>
    <w:rsid w:val="002708A4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semiHidden/>
    <w:rsid w:val="002708A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486">
      <w:bodyDiv w:val="1"/>
      <w:marLeft w:val="84"/>
      <w:marRight w:val="0"/>
      <w:marTop w:val="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631">
      <w:bodyDiv w:val="1"/>
      <w:marLeft w:val="84"/>
      <w:marRight w:val="0"/>
      <w:marTop w:val="3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://www.traccoding.com" TargetMode="External"/><Relationship Id="rId26" Type="http://schemas.openxmlformats.org/officeDocument/2006/relationships/footer" Target="footer5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http://www.traccoding.com" TargetMode="External"/><Relationship Id="rId34" Type="http://schemas.openxmlformats.org/officeDocument/2006/relationships/hyperlink" Target="http://www.traccoding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traccoding.com" TargetMode="External"/><Relationship Id="rId25" Type="http://schemas.openxmlformats.org/officeDocument/2006/relationships/footer" Target="footer4.xml"/><Relationship Id="rId33" Type="http://schemas.openxmlformats.org/officeDocument/2006/relationships/footer" Target="footer9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raccoding.com" TargetMode="External"/><Relationship Id="rId20" Type="http://schemas.openxmlformats.org/officeDocument/2006/relationships/hyperlink" Target="http://www.traccoding.com" TargetMode="Externa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5.xml"/><Relationship Id="rId32" Type="http://schemas.openxmlformats.org/officeDocument/2006/relationships/footer" Target="footer8.xm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4.xml"/><Relationship Id="rId28" Type="http://schemas.openxmlformats.org/officeDocument/2006/relationships/footer" Target="footer6.xml"/><Relationship Id="rId36" Type="http://schemas.openxmlformats.org/officeDocument/2006/relationships/footer" Target="footer10.xml"/><Relationship Id="rId10" Type="http://schemas.openxmlformats.org/officeDocument/2006/relationships/header" Target="header1.xml"/><Relationship Id="rId19" Type="http://schemas.openxmlformats.org/officeDocument/2006/relationships/hyperlink" Target="http://www.traccoding.com" TargetMode="Externa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hyperlink" Target="http://www.traccoding.com" TargetMode="External"/><Relationship Id="rId27" Type="http://schemas.openxmlformats.org/officeDocument/2006/relationships/header" Target="header6.xml"/><Relationship Id="rId30" Type="http://schemas.openxmlformats.org/officeDocument/2006/relationships/header" Target="header8.xml"/><Relationship Id="rId35" Type="http://schemas.openxmlformats.org/officeDocument/2006/relationships/hyperlink" Target="http://www.traccod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975A-334D-43F9-AACF-8AC0B4279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39</Pages>
  <Words>8021</Words>
  <Characters>45722</Characters>
  <Application>Microsoft Office Word</Application>
  <DocSecurity>0</DocSecurity>
  <Lines>381</Lines>
  <Paragraphs>107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>    Издание официальное</vt:lpstr>
      <vt:lpstr>        Содержание</vt:lpstr>
      <vt:lpstr>    1 Область применения</vt:lpstr>
      <vt:lpstr>    2 Нормативные ссылки </vt:lpstr>
      <vt:lpstr>    3 Термины и определения</vt:lpstr>
      <vt:lpstr>    4 Построение системы кодирования </vt:lpstr>
      <vt:lpstr>        4.1 Общие положения</vt:lpstr>
      <vt:lpstr>        4.2 Описание данных</vt:lpstr>
      <vt:lpstr>        4.2.1 Данные сварочного оборудования</vt:lpstr>
      <vt:lpstr>        4.2.2 Данные трассируемости</vt:lpstr>
      <vt:lpstr>        </vt:lpstr>
      <vt:lpstr>        4.2.3  Данные операции сварки</vt:lpstr>
      <vt:lpstr>        5.2.2 Идентификация типа элемента</vt:lpstr>
      <vt:lpstr>        5.2.3 Идентификация диаметра(ов) элемента</vt:lpstr>
      <vt:lpstr>        5.2.4 Идентификация производственной партии</vt:lpstr>
      <vt:lpstr>        5.2.5 Идентификация SDR</vt:lpstr>
      <vt:lpstr>        </vt:lpstr>
      <vt:lpstr>        5.2.6 Идентификация композиции ПЭ </vt:lpstr>
      <vt:lpstr>        5.3 Кодирование данных операции сборки и идентификации соединения</vt:lpstr>
      <vt:lpstr>        5.3.1 Общие положения</vt:lpstr>
      <vt:lpstr>        5.3.2 Идентификация типа соединения</vt:lpstr>
      <vt:lpstr>        </vt:lpstr>
      <vt:lpstr>        5.3.3 Идентификация процедуры сборки</vt:lpstr>
      <vt:lpstr>        5.3.4 Индикация результата сварки</vt:lpstr>
      <vt:lpstr>        5.3.5 Индикация даты и времени сборки</vt:lpstr>
      <vt:lpstr>        5.3.6 Индикация  использования зажима (позиционера) </vt:lpstr>
      <vt:lpstr>        5.3.7 Индикация использования зачистки</vt:lpstr>
      <vt:lpstr>        5.3.8 Индикация температуры окружающей среды</vt:lpstr>
      <vt:lpstr>        5.3.9 Идентификация сварщика-оператора </vt:lpstr>
      <vt:lpstr>        5.3.11 Идентификация компетентной организации</vt:lpstr>
      <vt:lpstr>        5.3.12 Идентификация номера объекта работ и его местоположения</vt:lpstr>
      <vt:lpstr>        6.1 Общие положения</vt:lpstr>
      <vt:lpstr>        6.2 Карта со штрих-кодом</vt:lpstr>
      <vt:lpstr>        6.3 Карта с магнитной полосой</vt:lpstr>
      <vt:lpstr>        6.4 Карта с микрочипом</vt:lpstr>
      <vt:lpstr>        В.1 Карты со штрих-кодами</vt:lpstr>
      <vt:lpstr>        В.1.2 Текст сообщения</vt:lpstr>
      <vt:lpstr>        В.1.2.1 Общие положения</vt:lpstr>
      <vt:lpstr>        В.1.2.2 Цифры от 1 до 4 - Производитель элемента (название/торговая марка)</vt:lpstr>
      <vt:lpstr>        </vt:lpstr>
      <vt:lpstr>        B.1.2.4 Цифры от 7 до 9 – Диаметр(ы) элемента</vt:lpstr>
      <vt:lpstr>        В.1.2.5 Цифры от 10 до 15 – Номер произведенной партии</vt:lpstr>
      <vt:lpstr>        В.1.2.6 Цифры 16 и 17 – Производственная площадка</vt:lpstr>
      <vt:lpstr>        В.1.2.7 Цифра 18 – Значение SDR</vt:lpstr>
      <vt:lpstr>        В.1.2.8 Цифры от 19 до 22 – Композиция ПЭ </vt:lpstr>
      <vt:lpstr>        В.1.2.9 Цифра 23 - Тип материала</vt:lpstr>
      <vt:lpstr>        В.1.2.10 Цифра 24 – Обозначение полиэтилена</vt:lpstr>
      <vt:lpstr>        В.1.2.11 Цифра 25 – ПТР</vt:lpstr>
      <vt:lpstr>        </vt:lpstr>
      <vt:lpstr>        В.1.2.12 Цифра 26 –Контрольный знак (контрольная сумма)</vt:lpstr>
      <vt:lpstr>        В.1.2.13 Цифры от 27 до 40 - Дополнительная информация по трубам</vt:lpstr>
      <vt:lpstr>        В.1.4 Структура штрих-кода для других элементов</vt:lpstr>
      <vt:lpstr>    </vt:lpstr>
      <vt:lpstr>    В.2 Карты с магнитной полосой</vt:lpstr>
      <vt:lpstr>        В.3 Карты с микрочипом</vt:lpstr>
    </vt:vector>
  </TitlesOfParts>
  <Company>Microsoft</Company>
  <LinksUpToDate>false</LinksUpToDate>
  <CharactersWithSpaces>53636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bybasov</dc:creator>
  <cp:lastModifiedBy>USER</cp:lastModifiedBy>
  <cp:revision>68</cp:revision>
  <cp:lastPrinted>2014-09-08T12:43:00Z</cp:lastPrinted>
  <dcterms:created xsi:type="dcterms:W3CDTF">2014-08-25T11:34:00Z</dcterms:created>
  <dcterms:modified xsi:type="dcterms:W3CDTF">2014-10-16T11:17:00Z</dcterms:modified>
</cp:coreProperties>
</file>