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DFB" w:rsidRDefault="00CA3DFB" w:rsidP="00084A81">
      <w:pPr>
        <w:ind w:firstLine="709"/>
        <w:jc w:val="center"/>
        <w:rPr>
          <w:rFonts w:ascii="Times New Roman" w:hAnsi="Times New Roman"/>
          <w:sz w:val="28"/>
        </w:rPr>
      </w:pPr>
    </w:p>
    <w:tbl>
      <w:tblPr>
        <w:tblW w:w="0" w:type="auto"/>
        <w:jc w:val="center"/>
        <w:tblBorders>
          <w:top w:val="single" w:sz="18" w:space="0" w:color="auto"/>
          <w:bottom w:val="single" w:sz="18" w:space="0" w:color="auto"/>
          <w:insideH w:val="single" w:sz="18" w:space="0" w:color="auto"/>
        </w:tblBorders>
        <w:tblLayout w:type="fixed"/>
        <w:tblLook w:val="01E0"/>
      </w:tblPr>
      <w:tblGrid>
        <w:gridCol w:w="2388"/>
        <w:gridCol w:w="4320"/>
        <w:gridCol w:w="3720"/>
      </w:tblGrid>
      <w:tr w:rsidR="00CA3DFB" w:rsidTr="009B7D42">
        <w:trPr>
          <w:jc w:val="center"/>
        </w:trPr>
        <w:tc>
          <w:tcPr>
            <w:tcW w:w="10428" w:type="dxa"/>
            <w:gridSpan w:val="3"/>
          </w:tcPr>
          <w:p w:rsidR="00CA3DFB" w:rsidRDefault="00CA3DFB" w:rsidP="00CC3907">
            <w:pPr>
              <w:spacing w:before="120" w:after="120"/>
              <w:ind w:firstLine="7"/>
              <w:jc w:val="center"/>
              <w:rPr>
                <w:rFonts w:ascii="Times New Roman" w:hAnsi="Times New Roman"/>
                <w:b/>
                <w:caps/>
                <w:sz w:val="28"/>
              </w:rPr>
            </w:pPr>
            <w:r>
              <w:rPr>
                <w:rFonts w:ascii="Times New Roman" w:hAnsi="Times New Roman"/>
                <w:b/>
                <w:caps/>
                <w:sz w:val="28"/>
              </w:rPr>
              <w:t>Федеральное агентство</w:t>
            </w:r>
          </w:p>
          <w:p w:rsidR="00CA3DFB" w:rsidRDefault="00CA3DFB" w:rsidP="00CC3907">
            <w:pPr>
              <w:spacing w:before="120" w:after="120"/>
              <w:ind w:firstLine="7"/>
              <w:jc w:val="center"/>
              <w:rPr>
                <w:rFonts w:ascii="Times New Roman" w:hAnsi="Times New Roman"/>
                <w:b/>
                <w:caps/>
                <w:sz w:val="28"/>
              </w:rPr>
            </w:pPr>
            <w:r>
              <w:rPr>
                <w:rFonts w:ascii="Times New Roman" w:hAnsi="Times New Roman"/>
                <w:b/>
                <w:caps/>
                <w:sz w:val="28"/>
              </w:rPr>
              <w:t>по техническому регулированию и метрологии</w:t>
            </w:r>
          </w:p>
        </w:tc>
      </w:tr>
      <w:tr w:rsidR="00CA3DFB" w:rsidTr="009B7D42">
        <w:trPr>
          <w:jc w:val="center"/>
        </w:trPr>
        <w:tc>
          <w:tcPr>
            <w:tcW w:w="2388" w:type="dxa"/>
            <w:vAlign w:val="center"/>
          </w:tcPr>
          <w:p w:rsidR="00CA3DFB" w:rsidRDefault="00CA3DFB" w:rsidP="001E17B5">
            <w:pPr>
              <w:ind w:firstLine="7"/>
              <w:jc w:val="center"/>
              <w:rPr>
                <w:rFonts w:ascii="Times New Roman" w:hAnsi="Times New Roman"/>
                <w:sz w:val="28"/>
              </w:rPr>
            </w:pPr>
            <w:r>
              <w:object w:dxaOrig="7096" w:dyaOrig="47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8.85pt;height:66.65pt" o:ole="" fillcolor="window">
                  <v:imagedata r:id="rId8" o:title=""/>
                </v:shape>
                <o:OLEObject Type="Embed" ProgID="PBrush" ShapeID="_x0000_i1025" DrawAspect="Content" ObjectID="_1471695043" r:id="rId9"/>
              </w:object>
            </w:r>
          </w:p>
        </w:tc>
        <w:tc>
          <w:tcPr>
            <w:tcW w:w="4320" w:type="dxa"/>
            <w:vAlign w:val="center"/>
          </w:tcPr>
          <w:p w:rsidR="00CA3DFB" w:rsidRDefault="00CA3DFB" w:rsidP="00CC3907">
            <w:pPr>
              <w:spacing w:before="120" w:after="120" w:line="360" w:lineRule="auto"/>
              <w:jc w:val="center"/>
              <w:rPr>
                <w:rFonts w:ascii="Times New Roman" w:hAnsi="Times New Roman"/>
                <w:spacing w:val="20"/>
                <w:sz w:val="24"/>
              </w:rPr>
            </w:pPr>
            <w:r>
              <w:rPr>
                <w:rFonts w:ascii="Times New Roman" w:hAnsi="Times New Roman"/>
                <w:b/>
                <w:spacing w:val="20"/>
                <w:sz w:val="24"/>
              </w:rPr>
              <w:t xml:space="preserve">Н А Ц И О Н А Л Ь Н Ы Й </w:t>
            </w:r>
            <w:r>
              <w:rPr>
                <w:rFonts w:ascii="Times New Roman" w:hAnsi="Times New Roman"/>
                <w:b/>
                <w:spacing w:val="20"/>
                <w:sz w:val="24"/>
              </w:rPr>
              <w:br/>
              <w:t xml:space="preserve">С Т А Н Д А Р Т </w:t>
            </w:r>
            <w:r>
              <w:rPr>
                <w:rFonts w:ascii="Times New Roman" w:hAnsi="Times New Roman"/>
                <w:b/>
                <w:spacing w:val="20"/>
                <w:sz w:val="24"/>
              </w:rPr>
              <w:br/>
              <w:t xml:space="preserve">Р О С С И Й С К О Й </w:t>
            </w:r>
            <w:r>
              <w:rPr>
                <w:rFonts w:ascii="Times New Roman" w:hAnsi="Times New Roman"/>
                <w:b/>
                <w:spacing w:val="20"/>
                <w:sz w:val="24"/>
              </w:rPr>
              <w:br/>
              <w:t>Ф Е Д Е Р А Ц И И</w:t>
            </w:r>
          </w:p>
        </w:tc>
        <w:tc>
          <w:tcPr>
            <w:tcW w:w="3720" w:type="dxa"/>
            <w:vAlign w:val="center"/>
          </w:tcPr>
          <w:p w:rsidR="00CA3DFB" w:rsidRDefault="00CA3DFB" w:rsidP="00CC3907">
            <w:pPr>
              <w:rPr>
                <w:rFonts w:ascii="Times New Roman" w:hAnsi="Times New Roman"/>
                <w:b/>
                <w:sz w:val="36"/>
              </w:rPr>
            </w:pPr>
            <w:r>
              <w:rPr>
                <w:rFonts w:ascii="Times New Roman" w:hAnsi="Times New Roman"/>
                <w:b/>
                <w:sz w:val="36"/>
              </w:rPr>
              <w:t>ГОСТ Р ИСО</w:t>
            </w:r>
          </w:p>
          <w:p w:rsidR="00A27586" w:rsidRPr="00EE1C1F" w:rsidRDefault="00971C7C" w:rsidP="00440F6C">
            <w:pPr>
              <w:rPr>
                <w:rFonts w:ascii="Times New Roman" w:hAnsi="Times New Roman"/>
                <w:b/>
                <w:sz w:val="36"/>
              </w:rPr>
            </w:pPr>
            <w:r w:rsidRPr="00551A7F">
              <w:rPr>
                <w:rFonts w:ascii="Times New Roman" w:hAnsi="Times New Roman"/>
                <w:b/>
                <w:sz w:val="36"/>
              </w:rPr>
              <w:t>12176</w:t>
            </w:r>
            <w:r w:rsidR="00972710">
              <w:rPr>
                <w:rFonts w:ascii="Times New Roman" w:hAnsi="Times New Roman"/>
                <w:b/>
                <w:sz w:val="36"/>
              </w:rPr>
              <w:t>-</w:t>
            </w:r>
            <w:r w:rsidRPr="00551A7F">
              <w:rPr>
                <w:rFonts w:ascii="Times New Roman" w:hAnsi="Times New Roman"/>
                <w:b/>
                <w:sz w:val="36"/>
              </w:rPr>
              <w:t>3</w:t>
            </w:r>
            <w:r w:rsidR="00A27586">
              <w:rPr>
                <w:rFonts w:ascii="Times New Roman" w:hAnsi="Times New Roman"/>
                <w:b/>
                <w:sz w:val="36"/>
              </w:rPr>
              <w:t>-</w:t>
            </w:r>
            <w:r w:rsidR="00797A36">
              <w:rPr>
                <w:rFonts w:ascii="Times New Roman" w:hAnsi="Times New Roman"/>
                <w:b/>
                <w:sz w:val="36"/>
                <w:lang w:val="en-US"/>
              </w:rPr>
              <w:t>20</w:t>
            </w:r>
            <w:r w:rsidR="00EE1C1F">
              <w:rPr>
                <w:rFonts w:ascii="Times New Roman" w:hAnsi="Times New Roman"/>
                <w:b/>
                <w:sz w:val="36"/>
              </w:rPr>
              <w:t>1</w:t>
            </w:r>
          </w:p>
          <w:p w:rsidR="00CA3DFB" w:rsidRPr="00A27586" w:rsidRDefault="00CA3DFB" w:rsidP="00440F6C">
            <w:pPr>
              <w:rPr>
                <w:rFonts w:ascii="Times New Roman" w:hAnsi="Times New Roman"/>
                <w:b/>
                <w:sz w:val="36"/>
              </w:rPr>
            </w:pPr>
          </w:p>
        </w:tc>
      </w:tr>
    </w:tbl>
    <w:p w:rsidR="00CA3DFB" w:rsidRDefault="00CA3DFB" w:rsidP="00084A81">
      <w:pPr>
        <w:ind w:firstLine="709"/>
        <w:rPr>
          <w:rFonts w:ascii="Times New Roman" w:hAnsi="Times New Roman"/>
          <w:sz w:val="28"/>
        </w:rPr>
      </w:pPr>
    </w:p>
    <w:p w:rsidR="00F91AF4" w:rsidRPr="00F91AF4" w:rsidRDefault="00F91AF4" w:rsidP="00F91AF4">
      <w:pPr>
        <w:widowControl/>
        <w:autoSpaceDE/>
        <w:autoSpaceDN/>
        <w:adjustRightInd/>
        <w:spacing w:after="200"/>
        <w:ind w:right="-365" w:firstLine="709"/>
        <w:rPr>
          <w:rFonts w:ascii="Times New Roman" w:hAnsi="Times New Roman" w:cs="Times New Roman"/>
        </w:rPr>
      </w:pPr>
    </w:p>
    <w:p w:rsidR="00F91AF4" w:rsidRDefault="00F91AF4" w:rsidP="00F91AF4">
      <w:pPr>
        <w:widowControl/>
        <w:autoSpaceDE/>
        <w:autoSpaceDN/>
        <w:adjustRightInd/>
        <w:spacing w:after="200"/>
        <w:ind w:right="-365" w:firstLine="709"/>
        <w:rPr>
          <w:rFonts w:ascii="Times New Roman" w:hAnsi="Times New Roman" w:cs="Times New Roman"/>
          <w:sz w:val="28"/>
          <w:szCs w:val="28"/>
        </w:rPr>
      </w:pPr>
    </w:p>
    <w:p w:rsidR="00EC1D5E" w:rsidRPr="00EC1D5E" w:rsidRDefault="00EC1D5E" w:rsidP="00F91AF4">
      <w:pPr>
        <w:widowControl/>
        <w:autoSpaceDE/>
        <w:autoSpaceDN/>
        <w:adjustRightInd/>
        <w:spacing w:after="200"/>
        <w:ind w:right="-365" w:firstLine="709"/>
        <w:rPr>
          <w:rFonts w:ascii="Times New Roman" w:hAnsi="Times New Roman" w:cs="Times New Roman"/>
          <w:sz w:val="28"/>
          <w:szCs w:val="28"/>
        </w:rPr>
      </w:pPr>
    </w:p>
    <w:p w:rsidR="00F91AF4" w:rsidRPr="00EC1D5E" w:rsidRDefault="00EC1D5E" w:rsidP="00BB0D51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D5E">
        <w:rPr>
          <w:rFonts w:ascii="Times New Roman" w:hAnsi="Times New Roman" w:cs="Times New Roman"/>
          <w:b/>
          <w:sz w:val="28"/>
          <w:szCs w:val="28"/>
        </w:rPr>
        <w:t xml:space="preserve">ТРУБЫ И ФИТИНГИ ПЛАСТМАССОВЫЕ </w:t>
      </w:r>
    </w:p>
    <w:p w:rsidR="00F91AF4" w:rsidRPr="00EC1D5E" w:rsidRDefault="00EE1C1F" w:rsidP="00BB0D51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D5E">
        <w:rPr>
          <w:rFonts w:ascii="Times New Roman" w:hAnsi="Times New Roman" w:cs="Times New Roman"/>
          <w:b/>
          <w:sz w:val="28"/>
          <w:szCs w:val="28"/>
        </w:rPr>
        <w:t xml:space="preserve">Оборудование для сварки полиэтиленовых систем </w:t>
      </w:r>
    </w:p>
    <w:p w:rsidR="00F91AF4" w:rsidRPr="00EE1C1F" w:rsidRDefault="00F91AF4" w:rsidP="00793957">
      <w:pPr>
        <w:ind w:left="1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D5E">
        <w:rPr>
          <w:rFonts w:ascii="Times New Roman" w:hAnsi="Times New Roman" w:cs="Times New Roman"/>
          <w:b/>
          <w:sz w:val="28"/>
          <w:szCs w:val="28"/>
        </w:rPr>
        <w:t>Часть</w:t>
      </w:r>
      <w:r w:rsidRPr="00EE1C1F">
        <w:rPr>
          <w:rFonts w:ascii="Times New Roman" w:hAnsi="Times New Roman" w:cs="Times New Roman"/>
          <w:b/>
          <w:sz w:val="28"/>
          <w:szCs w:val="28"/>
        </w:rPr>
        <w:t xml:space="preserve">  3</w:t>
      </w:r>
      <w:r w:rsidR="00EE1C1F" w:rsidRPr="00EE1C1F">
        <w:rPr>
          <w:rFonts w:ascii="Times New Roman" w:hAnsi="Times New Roman" w:cs="Times New Roman"/>
          <w:b/>
          <w:sz w:val="28"/>
          <w:szCs w:val="28"/>
        </w:rPr>
        <w:t>.</w:t>
      </w:r>
      <w:r w:rsidR="00EE1C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1D5E">
        <w:rPr>
          <w:rFonts w:ascii="Times New Roman" w:hAnsi="Times New Roman" w:cs="Times New Roman"/>
          <w:b/>
          <w:sz w:val="28"/>
          <w:szCs w:val="28"/>
        </w:rPr>
        <w:t>И</w:t>
      </w:r>
      <w:r w:rsidR="00EC1D5E" w:rsidRPr="00EC1D5E">
        <w:rPr>
          <w:rFonts w:ascii="Times New Roman" w:hAnsi="Times New Roman" w:cs="Times New Roman"/>
          <w:b/>
          <w:sz w:val="28"/>
          <w:szCs w:val="28"/>
        </w:rPr>
        <w:t>дентификация</w:t>
      </w:r>
      <w:r w:rsidR="00EC1D5E" w:rsidRPr="00C76204">
        <w:rPr>
          <w:rFonts w:ascii="Times New Roman" w:hAnsi="Times New Roman" w:cs="Times New Roman"/>
          <w:b/>
          <w:sz w:val="28"/>
          <w:szCs w:val="28"/>
        </w:rPr>
        <w:t xml:space="preserve"> оператора</w:t>
      </w:r>
    </w:p>
    <w:p w:rsidR="00EE1C1F" w:rsidRDefault="00EE1C1F" w:rsidP="00BB0D51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C1F" w:rsidRDefault="00EE1C1F" w:rsidP="00BB0D51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AF4" w:rsidRPr="00EE1C1F" w:rsidRDefault="00F91AF4" w:rsidP="00BB0D51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C1D5E">
        <w:rPr>
          <w:rFonts w:ascii="Times New Roman" w:hAnsi="Times New Roman" w:cs="Times New Roman"/>
          <w:b/>
          <w:sz w:val="28"/>
          <w:szCs w:val="28"/>
          <w:lang w:val="en-US"/>
        </w:rPr>
        <w:t>ISO</w:t>
      </w:r>
      <w:r w:rsidRPr="00EE1C1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12176-3:2003</w:t>
      </w:r>
    </w:p>
    <w:p w:rsidR="00F91AF4" w:rsidRPr="00EC1D5E" w:rsidRDefault="00F91AF4" w:rsidP="00BB0D51">
      <w:pPr>
        <w:widowControl/>
        <w:autoSpaceDE/>
        <w:autoSpaceDN/>
        <w:adjustRightInd/>
        <w:spacing w:after="200" w:line="276" w:lineRule="auto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C1D5E">
        <w:rPr>
          <w:rFonts w:ascii="Times New Roman" w:hAnsi="Times New Roman" w:cs="Times New Roman"/>
          <w:b/>
          <w:sz w:val="28"/>
          <w:szCs w:val="28"/>
          <w:lang w:val="en-US"/>
        </w:rPr>
        <w:t>Plastics</w:t>
      </w:r>
      <w:r w:rsidRPr="00EE1C1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C1D5E">
        <w:rPr>
          <w:rFonts w:ascii="Times New Roman" w:hAnsi="Times New Roman" w:cs="Times New Roman"/>
          <w:b/>
          <w:sz w:val="28"/>
          <w:szCs w:val="28"/>
          <w:lang w:val="en-US"/>
        </w:rPr>
        <w:t>pipes</w:t>
      </w:r>
      <w:r w:rsidRPr="00EE1C1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C1D5E">
        <w:rPr>
          <w:rFonts w:ascii="Times New Roman" w:hAnsi="Times New Roman" w:cs="Times New Roman"/>
          <w:b/>
          <w:sz w:val="28"/>
          <w:szCs w:val="28"/>
          <w:lang w:val="en-US"/>
        </w:rPr>
        <w:t>and</w:t>
      </w:r>
      <w:r w:rsidRPr="00EE1C1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C1D5E">
        <w:rPr>
          <w:rFonts w:ascii="Times New Roman" w:hAnsi="Times New Roman" w:cs="Times New Roman"/>
          <w:b/>
          <w:sz w:val="28"/>
          <w:szCs w:val="28"/>
          <w:lang w:val="en-US"/>
        </w:rPr>
        <w:t>fittings</w:t>
      </w:r>
      <w:r w:rsidRPr="00EE1C1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‒ </w:t>
      </w:r>
      <w:r w:rsidRPr="00EC1D5E">
        <w:rPr>
          <w:rFonts w:ascii="Times New Roman" w:hAnsi="Times New Roman" w:cs="Times New Roman"/>
          <w:b/>
          <w:sz w:val="28"/>
          <w:szCs w:val="28"/>
          <w:lang w:val="en-US"/>
        </w:rPr>
        <w:t>Equipment</w:t>
      </w:r>
      <w:r w:rsidRPr="00EE1C1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C1D5E">
        <w:rPr>
          <w:rFonts w:ascii="Times New Roman" w:hAnsi="Times New Roman" w:cs="Times New Roman"/>
          <w:b/>
          <w:sz w:val="28"/>
          <w:szCs w:val="28"/>
          <w:lang w:val="en-US"/>
        </w:rPr>
        <w:t>for</w:t>
      </w:r>
      <w:r w:rsidRPr="00EE1C1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C1D5E">
        <w:rPr>
          <w:rFonts w:ascii="Times New Roman" w:hAnsi="Times New Roman" w:cs="Times New Roman"/>
          <w:b/>
          <w:sz w:val="28"/>
          <w:szCs w:val="28"/>
          <w:lang w:val="en-US"/>
        </w:rPr>
        <w:t>fusion</w:t>
      </w:r>
      <w:r w:rsidRPr="00EE1C1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C1D5E">
        <w:rPr>
          <w:rFonts w:ascii="Times New Roman" w:hAnsi="Times New Roman" w:cs="Times New Roman"/>
          <w:b/>
          <w:sz w:val="28"/>
          <w:szCs w:val="28"/>
          <w:lang w:val="en-US"/>
        </w:rPr>
        <w:t>jointing</w:t>
      </w:r>
      <w:r w:rsidRPr="00EE1C1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C1D5E">
        <w:rPr>
          <w:rFonts w:ascii="Times New Roman" w:hAnsi="Times New Roman" w:cs="Times New Roman"/>
          <w:b/>
          <w:sz w:val="28"/>
          <w:szCs w:val="28"/>
          <w:lang w:val="en-US"/>
        </w:rPr>
        <w:t>polyethylene</w:t>
      </w:r>
      <w:r w:rsidRPr="00EE1C1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C1D5E">
        <w:rPr>
          <w:rFonts w:ascii="Times New Roman" w:hAnsi="Times New Roman" w:cs="Times New Roman"/>
          <w:b/>
          <w:sz w:val="28"/>
          <w:szCs w:val="28"/>
          <w:lang w:val="en-US"/>
        </w:rPr>
        <w:t xml:space="preserve">systems </w:t>
      </w:r>
      <w:r w:rsidR="00297AE2" w:rsidRPr="00297AE2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Pr="00EC1D5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F91AF4" w:rsidRPr="00EC1D5E" w:rsidRDefault="00F91AF4" w:rsidP="00BB0D51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C1D5E">
        <w:rPr>
          <w:rFonts w:ascii="Times New Roman" w:hAnsi="Times New Roman" w:cs="Times New Roman"/>
          <w:b/>
          <w:sz w:val="28"/>
          <w:szCs w:val="28"/>
          <w:lang w:val="en-US"/>
        </w:rPr>
        <w:t>Part 3: Operator's badge</w:t>
      </w:r>
    </w:p>
    <w:p w:rsidR="00EC1D5E" w:rsidRPr="00BB0D51" w:rsidRDefault="00F91AF4" w:rsidP="00BB0D51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C1D5E">
        <w:rPr>
          <w:rFonts w:ascii="Times New Roman" w:hAnsi="Times New Roman" w:cs="Times New Roman"/>
          <w:b/>
          <w:sz w:val="28"/>
          <w:szCs w:val="28"/>
          <w:lang w:val="en-US"/>
        </w:rPr>
        <w:t>(IDT)</w:t>
      </w:r>
    </w:p>
    <w:p w:rsidR="00EC1D5E" w:rsidRPr="00BB0D51" w:rsidRDefault="00EC1D5E" w:rsidP="00EC1D5E">
      <w:pPr>
        <w:widowControl/>
        <w:autoSpaceDE/>
        <w:autoSpaceDN/>
        <w:adjustRightInd/>
        <w:spacing w:after="20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C1D5E" w:rsidRPr="00BB0D51" w:rsidRDefault="00EC1D5E" w:rsidP="00EC1D5E">
      <w:pPr>
        <w:widowControl/>
        <w:autoSpaceDE/>
        <w:autoSpaceDN/>
        <w:adjustRightInd/>
        <w:spacing w:after="20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C1D5E" w:rsidRPr="00BB0D51" w:rsidRDefault="00EC1D5E" w:rsidP="00EC1D5E">
      <w:pPr>
        <w:widowControl/>
        <w:autoSpaceDE/>
        <w:autoSpaceDN/>
        <w:adjustRightInd/>
        <w:spacing w:after="20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C1D5E" w:rsidRPr="00BB0D51" w:rsidRDefault="00EC1D5E" w:rsidP="00EC1D5E">
      <w:pPr>
        <w:widowControl/>
        <w:autoSpaceDE/>
        <w:autoSpaceDN/>
        <w:adjustRightInd/>
        <w:spacing w:after="20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91AF4" w:rsidRPr="00CC3907" w:rsidRDefault="00F91AF4" w:rsidP="00EC1D5E">
      <w:pPr>
        <w:widowControl/>
        <w:autoSpaceDE/>
        <w:autoSpaceDN/>
        <w:adjustRightInd/>
        <w:spacing w:after="200"/>
        <w:contextualSpacing/>
        <w:jc w:val="center"/>
        <w:rPr>
          <w:rFonts w:ascii="Times New Roman" w:hAnsi="Times New Roman"/>
          <w:b/>
          <w:bCs/>
          <w:spacing w:val="20"/>
          <w:sz w:val="28"/>
          <w:szCs w:val="18"/>
          <w:lang w:val="en-US"/>
        </w:rPr>
      </w:pPr>
      <w:r w:rsidRPr="00F91AF4">
        <w:rPr>
          <w:rFonts w:ascii="Times New Roman" w:hAnsi="Times New Roman"/>
          <w:b/>
          <w:bCs/>
          <w:spacing w:val="20"/>
          <w:sz w:val="28"/>
          <w:szCs w:val="18"/>
        </w:rPr>
        <w:t>Издание</w:t>
      </w:r>
      <w:r w:rsidRPr="00CC3907">
        <w:rPr>
          <w:rFonts w:ascii="Times New Roman" w:hAnsi="Times New Roman"/>
          <w:b/>
          <w:bCs/>
          <w:spacing w:val="20"/>
          <w:sz w:val="28"/>
          <w:szCs w:val="18"/>
          <w:lang w:val="en-US"/>
        </w:rPr>
        <w:t xml:space="preserve"> </w:t>
      </w:r>
      <w:r w:rsidRPr="00F91AF4">
        <w:rPr>
          <w:rFonts w:ascii="Times New Roman" w:hAnsi="Times New Roman"/>
          <w:b/>
          <w:bCs/>
          <w:spacing w:val="20"/>
          <w:sz w:val="28"/>
          <w:szCs w:val="18"/>
        </w:rPr>
        <w:t>официальное</w:t>
      </w:r>
    </w:p>
    <w:p w:rsidR="00F91AF4" w:rsidRPr="00CC3907" w:rsidRDefault="00F91AF4" w:rsidP="00F91AF4">
      <w:pPr>
        <w:jc w:val="center"/>
        <w:rPr>
          <w:rFonts w:ascii="Times New Roman" w:hAnsi="Times New Roman"/>
          <w:b/>
          <w:spacing w:val="20"/>
          <w:sz w:val="28"/>
          <w:lang w:val="en-US"/>
        </w:rPr>
      </w:pPr>
    </w:p>
    <w:p w:rsidR="00F91AF4" w:rsidRPr="00CC3907" w:rsidRDefault="00F91AF4" w:rsidP="00F91AF4">
      <w:pPr>
        <w:jc w:val="center"/>
        <w:rPr>
          <w:rFonts w:ascii="Times New Roman" w:hAnsi="Times New Roman"/>
          <w:b/>
          <w:spacing w:val="20"/>
          <w:sz w:val="28"/>
          <w:lang w:val="en-US"/>
        </w:rPr>
      </w:pPr>
    </w:p>
    <w:p w:rsidR="00F91AF4" w:rsidRPr="00CC3907" w:rsidRDefault="00F91AF4" w:rsidP="00F91AF4">
      <w:pPr>
        <w:jc w:val="center"/>
        <w:rPr>
          <w:rFonts w:ascii="Times New Roman" w:hAnsi="Times New Roman"/>
          <w:b/>
          <w:spacing w:val="20"/>
          <w:sz w:val="28"/>
          <w:lang w:val="en-US"/>
        </w:rPr>
      </w:pPr>
    </w:p>
    <w:p w:rsidR="00F91AF4" w:rsidRPr="00CC3907" w:rsidRDefault="00F91AF4" w:rsidP="00F91AF4">
      <w:pPr>
        <w:jc w:val="center"/>
        <w:rPr>
          <w:rFonts w:ascii="Times New Roman" w:hAnsi="Times New Roman"/>
          <w:b/>
          <w:spacing w:val="20"/>
          <w:sz w:val="28"/>
          <w:lang w:val="en-US"/>
        </w:rPr>
      </w:pPr>
    </w:p>
    <w:p w:rsidR="00F91AF4" w:rsidRPr="00CC3907" w:rsidRDefault="00F91AF4" w:rsidP="00F91AF4">
      <w:pPr>
        <w:jc w:val="center"/>
        <w:rPr>
          <w:rFonts w:ascii="Times New Roman" w:hAnsi="Times New Roman"/>
          <w:b/>
          <w:spacing w:val="20"/>
          <w:sz w:val="28"/>
          <w:lang w:val="en-US"/>
        </w:rPr>
      </w:pPr>
    </w:p>
    <w:p w:rsidR="00F91AF4" w:rsidRPr="00CC3907" w:rsidRDefault="00F91AF4" w:rsidP="00F91AF4">
      <w:pPr>
        <w:jc w:val="center"/>
        <w:rPr>
          <w:rFonts w:ascii="Times New Roman" w:hAnsi="Times New Roman"/>
          <w:b/>
          <w:spacing w:val="20"/>
          <w:sz w:val="28"/>
          <w:lang w:val="en-US"/>
        </w:rPr>
      </w:pPr>
    </w:p>
    <w:p w:rsidR="00F91AF4" w:rsidRPr="00CC3907" w:rsidRDefault="00F91AF4" w:rsidP="00F91AF4">
      <w:pPr>
        <w:jc w:val="center"/>
        <w:rPr>
          <w:rFonts w:ascii="Times New Roman" w:hAnsi="Times New Roman"/>
          <w:b/>
          <w:spacing w:val="20"/>
          <w:sz w:val="28"/>
          <w:lang w:val="en-US"/>
        </w:rPr>
      </w:pPr>
    </w:p>
    <w:p w:rsidR="00F91AF4" w:rsidRPr="00F91AF4" w:rsidRDefault="00F91AF4" w:rsidP="0033226E">
      <w:pPr>
        <w:spacing w:line="360" w:lineRule="auto"/>
        <w:jc w:val="center"/>
        <w:rPr>
          <w:rFonts w:ascii="Times New Roman" w:hAnsi="Times New Roman"/>
          <w:b/>
          <w:spacing w:val="20"/>
          <w:sz w:val="28"/>
        </w:rPr>
      </w:pPr>
      <w:r w:rsidRPr="00F91AF4">
        <w:rPr>
          <w:rFonts w:ascii="Times New Roman" w:hAnsi="Times New Roman"/>
          <w:b/>
          <w:spacing w:val="20"/>
          <w:sz w:val="28"/>
        </w:rPr>
        <w:t>Москва</w:t>
      </w:r>
    </w:p>
    <w:p w:rsidR="00F91AF4" w:rsidRPr="00F91AF4" w:rsidRDefault="00F91AF4" w:rsidP="0033226E">
      <w:pPr>
        <w:spacing w:line="360" w:lineRule="auto"/>
        <w:jc w:val="center"/>
        <w:rPr>
          <w:rFonts w:ascii="Times New Roman" w:hAnsi="Times New Roman"/>
          <w:b/>
          <w:spacing w:val="20"/>
          <w:sz w:val="28"/>
        </w:rPr>
      </w:pPr>
      <w:r w:rsidRPr="00F91AF4">
        <w:rPr>
          <w:rFonts w:ascii="Times New Roman" w:hAnsi="Times New Roman"/>
          <w:b/>
          <w:spacing w:val="20"/>
          <w:sz w:val="28"/>
        </w:rPr>
        <w:t>Стандартинформ</w:t>
      </w:r>
    </w:p>
    <w:p w:rsidR="002D2E02" w:rsidRDefault="00440F6C" w:rsidP="002D2E02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201</w:t>
      </w:r>
      <w:r w:rsidR="002D2E02">
        <w:rPr>
          <w:rFonts w:ascii="Times New Roman" w:hAnsi="Times New Roman"/>
          <w:b/>
          <w:spacing w:val="20"/>
          <w:sz w:val="28"/>
        </w:rPr>
        <w:br w:type="page"/>
      </w:r>
    </w:p>
    <w:p w:rsidR="00CA3DFB" w:rsidRPr="00835A7B" w:rsidRDefault="00CA3DFB" w:rsidP="00084A81">
      <w:pPr>
        <w:ind w:firstLine="709"/>
        <w:jc w:val="center"/>
        <w:rPr>
          <w:rFonts w:ascii="Times New Roman" w:hAnsi="Times New Roman"/>
          <w:b/>
          <w:sz w:val="32"/>
          <w:szCs w:val="28"/>
        </w:rPr>
      </w:pPr>
      <w:r w:rsidRPr="00835A7B">
        <w:rPr>
          <w:rFonts w:ascii="Times New Roman" w:hAnsi="Times New Roman"/>
          <w:b/>
          <w:sz w:val="32"/>
          <w:szCs w:val="28"/>
        </w:rPr>
        <w:lastRenderedPageBreak/>
        <w:t>Предисловие</w:t>
      </w:r>
    </w:p>
    <w:p w:rsidR="00CA3DFB" w:rsidRPr="00835A7B" w:rsidRDefault="00CA3DFB" w:rsidP="00084A81">
      <w:pPr>
        <w:ind w:right="43" w:firstLine="709"/>
        <w:rPr>
          <w:rFonts w:ascii="Times New Roman" w:hAnsi="Times New Roman"/>
          <w:b/>
          <w:noProof/>
          <w:sz w:val="28"/>
          <w:szCs w:val="28"/>
        </w:rPr>
      </w:pPr>
    </w:p>
    <w:p w:rsidR="00CA3DFB" w:rsidRPr="00835A7B" w:rsidRDefault="00CA3DFB" w:rsidP="00084A81">
      <w:pPr>
        <w:ind w:right="43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835A7B">
        <w:rPr>
          <w:rFonts w:ascii="Times New Roman" w:hAnsi="Times New Roman"/>
          <w:noProof/>
          <w:sz w:val="28"/>
          <w:szCs w:val="28"/>
        </w:rPr>
        <w:t xml:space="preserve"> Цели и принципы стандартизации в Российской Федерации установлены Федеральным законом от 27 декабря 2002 г. № 184-ФЗ «О техническом регулировании», а правила применения национальных стандартов Российской Федерации – ГОСТ Р 1.0 – 2004 «Стандартизация в Российской федерации. Основные положения»</w:t>
      </w:r>
    </w:p>
    <w:p w:rsidR="00CA3DFB" w:rsidRPr="00A61E0A" w:rsidRDefault="00CA3DFB" w:rsidP="00084A81">
      <w:pPr>
        <w:ind w:right="43" w:firstLine="709"/>
        <w:jc w:val="both"/>
        <w:rPr>
          <w:rFonts w:ascii="Times New Roman" w:hAnsi="Times New Roman"/>
          <w:noProof/>
          <w:sz w:val="24"/>
        </w:rPr>
      </w:pPr>
    </w:p>
    <w:p w:rsidR="00CA3DFB" w:rsidRPr="00835A7B" w:rsidRDefault="00A61E0A" w:rsidP="00835A7B">
      <w:pPr>
        <w:ind w:right="43" w:firstLine="709"/>
        <w:jc w:val="both"/>
        <w:rPr>
          <w:rFonts w:ascii="Times New Roman" w:hAnsi="Times New Roman"/>
          <w:b/>
          <w:noProof/>
          <w:sz w:val="28"/>
          <w:szCs w:val="28"/>
        </w:rPr>
      </w:pPr>
      <w:r w:rsidRPr="00835A7B">
        <w:rPr>
          <w:rFonts w:ascii="Times New Roman" w:hAnsi="Times New Roman"/>
          <w:b/>
          <w:noProof/>
          <w:sz w:val="28"/>
          <w:szCs w:val="28"/>
        </w:rPr>
        <w:t xml:space="preserve">Сведения о стандарте </w:t>
      </w:r>
    </w:p>
    <w:p w:rsidR="00CA3DFB" w:rsidRPr="00835A7B" w:rsidRDefault="00CA3DFB" w:rsidP="00835A7B">
      <w:pPr>
        <w:ind w:right="43"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EE1C1F" w:rsidRPr="00E36C98" w:rsidRDefault="00A81473" w:rsidP="00EE1C1F">
      <w:pPr>
        <w:ind w:right="45"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35A7B">
        <w:rPr>
          <w:rFonts w:ascii="Times New Roman" w:hAnsi="Times New Roman"/>
          <w:noProof/>
          <w:sz w:val="28"/>
          <w:szCs w:val="28"/>
        </w:rPr>
        <w:t xml:space="preserve">1 </w:t>
      </w:r>
      <w:r w:rsidR="00F54870" w:rsidRPr="00835A7B">
        <w:rPr>
          <w:rFonts w:ascii="Times New Roman" w:hAnsi="Times New Roman"/>
          <w:noProof/>
          <w:sz w:val="28"/>
          <w:szCs w:val="28"/>
        </w:rPr>
        <w:t xml:space="preserve"> </w:t>
      </w:r>
      <w:r w:rsidRPr="00835A7B">
        <w:rPr>
          <w:rFonts w:ascii="Times New Roman" w:hAnsi="Times New Roman"/>
          <w:noProof/>
          <w:sz w:val="28"/>
          <w:szCs w:val="28"/>
        </w:rPr>
        <w:t>ПОДГОТОВЛЕН Федеральным государственным автономным учреждением «Научно-учебный центр «Сварка и контроль» при МГТУ им. Н.Э.Баумана</w:t>
      </w:r>
      <w:r w:rsidR="00646993">
        <w:rPr>
          <w:rFonts w:ascii="Times New Roman" w:hAnsi="Times New Roman"/>
          <w:noProof/>
          <w:sz w:val="28"/>
          <w:szCs w:val="28"/>
        </w:rPr>
        <w:t>»</w:t>
      </w:r>
      <w:r w:rsidRPr="00835A7B">
        <w:rPr>
          <w:rFonts w:ascii="Times New Roman" w:hAnsi="Times New Roman"/>
          <w:noProof/>
          <w:sz w:val="28"/>
          <w:szCs w:val="28"/>
        </w:rPr>
        <w:t xml:space="preserve"> (ФГАУ </w:t>
      </w:r>
      <w:r w:rsidR="00646993">
        <w:rPr>
          <w:rFonts w:ascii="Times New Roman" w:hAnsi="Times New Roman"/>
          <w:noProof/>
          <w:sz w:val="28"/>
          <w:szCs w:val="28"/>
        </w:rPr>
        <w:t>«</w:t>
      </w:r>
      <w:r w:rsidRPr="00835A7B">
        <w:rPr>
          <w:rFonts w:ascii="Times New Roman" w:hAnsi="Times New Roman"/>
          <w:noProof/>
          <w:sz w:val="28"/>
          <w:szCs w:val="28"/>
        </w:rPr>
        <w:t>НУЦСК при МГТУ им. Н.Э.Баумана</w:t>
      </w:r>
      <w:r w:rsidR="00646993">
        <w:rPr>
          <w:rFonts w:ascii="Times New Roman" w:hAnsi="Times New Roman"/>
          <w:noProof/>
          <w:sz w:val="28"/>
          <w:szCs w:val="28"/>
        </w:rPr>
        <w:t>»</w:t>
      </w:r>
      <w:r w:rsidRPr="00835A7B">
        <w:rPr>
          <w:rFonts w:ascii="Times New Roman" w:hAnsi="Times New Roman"/>
          <w:noProof/>
          <w:sz w:val="28"/>
          <w:szCs w:val="28"/>
        </w:rPr>
        <w:t>), Национальным Агентством Контроля Сварки (</w:t>
      </w:r>
      <w:r w:rsidR="00646993">
        <w:rPr>
          <w:rFonts w:ascii="Times New Roman" w:hAnsi="Times New Roman"/>
          <w:noProof/>
          <w:sz w:val="28"/>
          <w:szCs w:val="28"/>
        </w:rPr>
        <w:t>СРО НП «</w:t>
      </w:r>
      <w:r w:rsidRPr="00835A7B">
        <w:rPr>
          <w:rFonts w:ascii="Times New Roman" w:hAnsi="Times New Roman"/>
          <w:noProof/>
          <w:sz w:val="28"/>
          <w:szCs w:val="28"/>
        </w:rPr>
        <w:t>НАКС</w:t>
      </w:r>
      <w:r w:rsidR="00646993">
        <w:rPr>
          <w:rFonts w:ascii="Times New Roman" w:hAnsi="Times New Roman"/>
          <w:noProof/>
          <w:sz w:val="28"/>
          <w:szCs w:val="28"/>
        </w:rPr>
        <w:t>»</w:t>
      </w:r>
      <w:r w:rsidRPr="00835A7B">
        <w:rPr>
          <w:rFonts w:ascii="Times New Roman" w:hAnsi="Times New Roman"/>
          <w:noProof/>
          <w:sz w:val="28"/>
          <w:szCs w:val="28"/>
        </w:rPr>
        <w:t xml:space="preserve">), </w:t>
      </w:r>
      <w:r w:rsidR="00F54870" w:rsidRPr="00835A7B">
        <w:rPr>
          <w:rFonts w:ascii="Times New Roman" w:hAnsi="Times New Roman"/>
          <w:noProof/>
          <w:sz w:val="28"/>
          <w:szCs w:val="28"/>
        </w:rPr>
        <w:t>Ассоциацией сварщиков полимерных материалов (АСПМ</w:t>
      </w:r>
      <w:r w:rsidRPr="00835A7B">
        <w:rPr>
          <w:rFonts w:ascii="Times New Roman" w:hAnsi="Times New Roman"/>
          <w:noProof/>
          <w:sz w:val="28"/>
          <w:szCs w:val="28"/>
        </w:rPr>
        <w:t xml:space="preserve">) на основе собственного </w:t>
      </w:r>
      <w:r w:rsidR="00F54870" w:rsidRPr="00835A7B">
        <w:rPr>
          <w:rFonts w:ascii="Times New Roman" w:hAnsi="Times New Roman"/>
          <w:noProof/>
          <w:sz w:val="28"/>
          <w:szCs w:val="28"/>
        </w:rPr>
        <w:t>аутентичного перевода стандарта</w:t>
      </w:r>
      <w:r w:rsidR="00EE1C1F">
        <w:rPr>
          <w:rFonts w:ascii="Times New Roman" w:hAnsi="Times New Roman"/>
          <w:noProof/>
          <w:sz w:val="28"/>
          <w:szCs w:val="28"/>
        </w:rPr>
        <w:t>,</w:t>
      </w:r>
      <w:r w:rsidR="00EE1C1F" w:rsidRPr="00EE1C1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EE1C1F">
        <w:rPr>
          <w:rFonts w:ascii="Times New Roman" w:hAnsi="Times New Roman" w:cs="Times New Roman"/>
          <w:noProof/>
          <w:sz w:val="28"/>
          <w:szCs w:val="28"/>
        </w:rPr>
        <w:t>указанного в пункте 4</w:t>
      </w:r>
    </w:p>
    <w:p w:rsidR="00A81473" w:rsidRPr="00835A7B" w:rsidRDefault="00A81473" w:rsidP="00835A7B">
      <w:pPr>
        <w:ind w:right="43"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A81473" w:rsidRPr="00835A7B" w:rsidRDefault="00A81473" w:rsidP="00835A7B">
      <w:pPr>
        <w:ind w:right="43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835A7B">
        <w:rPr>
          <w:rFonts w:ascii="Times New Roman" w:hAnsi="Times New Roman"/>
          <w:noProof/>
          <w:sz w:val="28"/>
          <w:szCs w:val="28"/>
        </w:rPr>
        <w:t xml:space="preserve">2 </w:t>
      </w:r>
      <w:r w:rsidR="00F54870" w:rsidRPr="00835A7B">
        <w:rPr>
          <w:rFonts w:ascii="Times New Roman" w:hAnsi="Times New Roman"/>
          <w:noProof/>
          <w:sz w:val="28"/>
          <w:szCs w:val="28"/>
        </w:rPr>
        <w:t xml:space="preserve"> </w:t>
      </w:r>
      <w:r w:rsidRPr="00835A7B">
        <w:rPr>
          <w:rFonts w:ascii="Times New Roman" w:hAnsi="Times New Roman"/>
          <w:noProof/>
          <w:sz w:val="28"/>
          <w:szCs w:val="28"/>
        </w:rPr>
        <w:t xml:space="preserve">ВНЕСЕН Техническим комитетом по стандартизации ТК 364 «Сварка и  родственные  процессы» </w:t>
      </w:r>
    </w:p>
    <w:p w:rsidR="00A81473" w:rsidRPr="00835A7B" w:rsidRDefault="00A81473" w:rsidP="00835A7B">
      <w:pPr>
        <w:ind w:right="43"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EE1C1F" w:rsidRPr="00E36C98" w:rsidRDefault="00F54870" w:rsidP="00EE1C1F">
      <w:pPr>
        <w:ind w:right="45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35A7B">
        <w:rPr>
          <w:rFonts w:ascii="Times New Roman" w:hAnsi="Times New Roman"/>
          <w:noProof/>
          <w:sz w:val="28"/>
          <w:szCs w:val="28"/>
        </w:rPr>
        <w:t xml:space="preserve">3 </w:t>
      </w:r>
      <w:r w:rsidR="00A81473" w:rsidRPr="00835A7B">
        <w:rPr>
          <w:rFonts w:ascii="Times New Roman" w:hAnsi="Times New Roman"/>
          <w:noProof/>
          <w:sz w:val="28"/>
          <w:szCs w:val="28"/>
        </w:rPr>
        <w:t xml:space="preserve">УТВЕРЖДЕН И ВВЕДЕН В ДЕЙСТВИЕ Приказом Федерального агенства по техническому регулированию и метрологии  </w:t>
      </w:r>
      <w:r w:rsidR="00EE1C1F">
        <w:rPr>
          <w:rFonts w:ascii="Times New Roman" w:hAnsi="Times New Roman" w:cs="Times New Roman"/>
          <w:noProof/>
          <w:sz w:val="28"/>
          <w:szCs w:val="28"/>
        </w:rPr>
        <w:t xml:space="preserve">№         от               </w:t>
      </w:r>
    </w:p>
    <w:p w:rsidR="00CA3DFB" w:rsidRPr="00835A7B" w:rsidRDefault="00CA3DFB" w:rsidP="00835A7B">
      <w:pPr>
        <w:ind w:right="43"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CA3DFB" w:rsidRPr="00835A7B" w:rsidRDefault="00CA3DFB" w:rsidP="00835A7B">
      <w:pPr>
        <w:ind w:right="43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835A7B">
        <w:rPr>
          <w:rFonts w:ascii="Times New Roman" w:hAnsi="Times New Roman"/>
          <w:noProof/>
          <w:sz w:val="28"/>
          <w:szCs w:val="28"/>
        </w:rPr>
        <w:t xml:space="preserve">4 </w:t>
      </w:r>
      <w:r w:rsidR="00F54870" w:rsidRPr="00835A7B">
        <w:rPr>
          <w:rFonts w:ascii="Times New Roman" w:hAnsi="Times New Roman"/>
          <w:noProof/>
          <w:sz w:val="28"/>
          <w:szCs w:val="28"/>
        </w:rPr>
        <w:t xml:space="preserve">  </w:t>
      </w:r>
      <w:r w:rsidRPr="00835A7B">
        <w:rPr>
          <w:rFonts w:ascii="Times New Roman" w:hAnsi="Times New Roman"/>
          <w:noProof/>
          <w:sz w:val="28"/>
          <w:szCs w:val="28"/>
        </w:rPr>
        <w:t xml:space="preserve">Настоящий стандарт идентичен международному стандарту </w:t>
      </w:r>
      <w:r w:rsidR="004D2D54" w:rsidRPr="004D2D54">
        <w:rPr>
          <w:rFonts w:ascii="Times New Roman" w:hAnsi="Times New Roman"/>
          <w:noProof/>
          <w:sz w:val="28"/>
          <w:szCs w:val="28"/>
        </w:rPr>
        <w:t>ISO</w:t>
      </w:r>
      <w:r w:rsidR="00D3273B">
        <w:rPr>
          <w:rFonts w:ascii="Times New Roman" w:hAnsi="Times New Roman"/>
          <w:noProof/>
          <w:sz w:val="28"/>
          <w:szCs w:val="28"/>
        </w:rPr>
        <w:t xml:space="preserve"> </w:t>
      </w:r>
      <w:r w:rsidR="004D2D54" w:rsidRPr="004D2D54">
        <w:rPr>
          <w:rFonts w:ascii="Times New Roman" w:hAnsi="Times New Roman"/>
          <w:noProof/>
          <w:sz w:val="28"/>
          <w:szCs w:val="28"/>
        </w:rPr>
        <w:t>12176-3:2011 Plastics pipes and fittings — Equipment for fusion jointing polyethylene systems — Part 3: Operator's badge</w:t>
      </w:r>
      <w:r w:rsidR="004D2D54">
        <w:rPr>
          <w:rFonts w:ascii="Times New Roman" w:hAnsi="Times New Roman"/>
          <w:noProof/>
          <w:sz w:val="28"/>
          <w:szCs w:val="28"/>
        </w:rPr>
        <w:t xml:space="preserve"> (</w:t>
      </w:r>
      <w:r w:rsidR="00A61E0A" w:rsidRPr="00835A7B">
        <w:rPr>
          <w:rFonts w:ascii="Times New Roman" w:hAnsi="Times New Roman"/>
          <w:noProof/>
          <w:sz w:val="28"/>
          <w:szCs w:val="28"/>
        </w:rPr>
        <w:t xml:space="preserve">Трубы и </w:t>
      </w:r>
      <w:r w:rsidR="0040583C" w:rsidRPr="00835A7B">
        <w:rPr>
          <w:rFonts w:ascii="Times New Roman" w:hAnsi="Times New Roman"/>
          <w:noProof/>
          <w:sz w:val="28"/>
          <w:szCs w:val="28"/>
        </w:rPr>
        <w:t>фитинги</w:t>
      </w:r>
      <w:r w:rsidR="00A61E0A" w:rsidRPr="00835A7B">
        <w:rPr>
          <w:rFonts w:ascii="Times New Roman" w:hAnsi="Times New Roman"/>
          <w:noProof/>
          <w:sz w:val="28"/>
          <w:szCs w:val="28"/>
        </w:rPr>
        <w:t xml:space="preserve"> пластмассовые. </w:t>
      </w:r>
      <w:r w:rsidR="005B1DC1" w:rsidRPr="00835A7B">
        <w:rPr>
          <w:rFonts w:ascii="Times New Roman" w:hAnsi="Times New Roman"/>
          <w:noProof/>
          <w:sz w:val="28"/>
          <w:szCs w:val="28"/>
        </w:rPr>
        <w:t>Об</w:t>
      </w:r>
      <w:r w:rsidR="0040583C" w:rsidRPr="00835A7B">
        <w:rPr>
          <w:rFonts w:ascii="Times New Roman" w:hAnsi="Times New Roman"/>
          <w:noProof/>
          <w:sz w:val="28"/>
          <w:szCs w:val="28"/>
        </w:rPr>
        <w:t>орудование</w:t>
      </w:r>
      <w:r w:rsidR="00EA4921" w:rsidRPr="00835A7B">
        <w:rPr>
          <w:rFonts w:ascii="Times New Roman" w:hAnsi="Times New Roman"/>
          <w:noProof/>
          <w:sz w:val="28"/>
          <w:szCs w:val="28"/>
        </w:rPr>
        <w:t xml:space="preserve"> для</w:t>
      </w:r>
      <w:r w:rsidR="00A61E0A" w:rsidRPr="00835A7B">
        <w:rPr>
          <w:rFonts w:ascii="Times New Roman" w:hAnsi="Times New Roman"/>
          <w:noProof/>
          <w:sz w:val="28"/>
          <w:szCs w:val="28"/>
        </w:rPr>
        <w:t xml:space="preserve"> сварки полиэтиленовых </w:t>
      </w:r>
      <w:r w:rsidR="0040583C" w:rsidRPr="00835A7B">
        <w:rPr>
          <w:rFonts w:ascii="Times New Roman" w:hAnsi="Times New Roman"/>
          <w:noProof/>
          <w:sz w:val="28"/>
          <w:szCs w:val="28"/>
        </w:rPr>
        <w:t>систем</w:t>
      </w:r>
      <w:r w:rsidR="00F54870" w:rsidRPr="00835A7B">
        <w:rPr>
          <w:rFonts w:ascii="Times New Roman" w:hAnsi="Times New Roman"/>
          <w:noProof/>
          <w:sz w:val="28"/>
          <w:szCs w:val="28"/>
        </w:rPr>
        <w:t xml:space="preserve">. Часть </w:t>
      </w:r>
      <w:r w:rsidR="00F54870" w:rsidRPr="00893CDB">
        <w:rPr>
          <w:rFonts w:ascii="Times New Roman" w:hAnsi="Times New Roman"/>
          <w:noProof/>
          <w:sz w:val="28"/>
          <w:szCs w:val="28"/>
        </w:rPr>
        <w:t>3. И</w:t>
      </w:r>
      <w:r w:rsidR="00EE1C1F" w:rsidRPr="00893CDB">
        <w:rPr>
          <w:rFonts w:ascii="Times New Roman" w:hAnsi="Times New Roman"/>
          <w:noProof/>
          <w:sz w:val="28"/>
          <w:szCs w:val="28"/>
        </w:rPr>
        <w:t>дентификаци</w:t>
      </w:r>
      <w:r w:rsidR="00793957" w:rsidRPr="00893CDB">
        <w:rPr>
          <w:rFonts w:ascii="Times New Roman" w:hAnsi="Times New Roman"/>
          <w:noProof/>
          <w:sz w:val="28"/>
          <w:szCs w:val="28"/>
        </w:rPr>
        <w:t xml:space="preserve">я </w:t>
      </w:r>
      <w:r w:rsidR="00EE1C1F" w:rsidRPr="00893CDB">
        <w:rPr>
          <w:rFonts w:ascii="Times New Roman" w:hAnsi="Times New Roman"/>
          <w:noProof/>
          <w:sz w:val="28"/>
          <w:szCs w:val="28"/>
        </w:rPr>
        <w:t>оператор</w:t>
      </w:r>
      <w:r w:rsidR="00D3273B" w:rsidRPr="00893CDB">
        <w:rPr>
          <w:rFonts w:ascii="Times New Roman" w:hAnsi="Times New Roman"/>
          <w:noProof/>
          <w:sz w:val="28"/>
          <w:szCs w:val="28"/>
        </w:rPr>
        <w:t>а</w:t>
      </w:r>
      <w:r w:rsidR="004D2D54" w:rsidRPr="00893CDB">
        <w:rPr>
          <w:rFonts w:ascii="Times New Roman" w:hAnsi="Times New Roman"/>
          <w:noProof/>
          <w:sz w:val="28"/>
          <w:szCs w:val="28"/>
        </w:rPr>
        <w:t>»</w:t>
      </w:r>
      <w:r w:rsidRPr="00893CDB">
        <w:rPr>
          <w:rFonts w:ascii="Times New Roman" w:hAnsi="Times New Roman"/>
          <w:noProof/>
          <w:sz w:val="28"/>
          <w:szCs w:val="28"/>
        </w:rPr>
        <w:t>)</w:t>
      </w:r>
      <w:r w:rsidR="00835A7B" w:rsidRPr="00893CDB">
        <w:rPr>
          <w:rFonts w:ascii="Times New Roman" w:hAnsi="Times New Roman"/>
          <w:noProof/>
          <w:sz w:val="28"/>
          <w:szCs w:val="28"/>
        </w:rPr>
        <w:t>.</w:t>
      </w:r>
      <w:r w:rsidR="004D2D54" w:rsidRPr="00893CDB">
        <w:rPr>
          <w:rFonts w:ascii="Times New Roman" w:hAnsi="Times New Roman"/>
          <w:noProof/>
          <w:sz w:val="28"/>
          <w:szCs w:val="28"/>
        </w:rPr>
        <w:t xml:space="preserve"> </w:t>
      </w:r>
      <w:r w:rsidR="00835A7B" w:rsidRPr="00893CDB">
        <w:rPr>
          <w:rFonts w:ascii="Times New Roman" w:hAnsi="Times New Roman" w:cs="Times New Roman"/>
          <w:noProof/>
          <w:sz w:val="28"/>
          <w:szCs w:val="28"/>
        </w:rPr>
        <w:t>При применении настоящего стандарта рекомендуется использовать вместо ссылочных международных стандартов соответствующие им национальные стандарты  и межгосударственные стандарты, сведения о которых</w:t>
      </w:r>
      <w:r w:rsidR="00835A7B" w:rsidRPr="00835A7B">
        <w:rPr>
          <w:rFonts w:ascii="Times New Roman" w:hAnsi="Times New Roman" w:cs="Times New Roman"/>
          <w:noProof/>
          <w:sz w:val="28"/>
          <w:szCs w:val="28"/>
        </w:rPr>
        <w:t xml:space="preserve"> приведены в дополнительном </w:t>
      </w:r>
      <w:r w:rsidR="00835A7B" w:rsidRPr="00957C29">
        <w:rPr>
          <w:rFonts w:ascii="Times New Roman" w:hAnsi="Times New Roman" w:cs="Times New Roman"/>
          <w:noProof/>
          <w:sz w:val="28"/>
          <w:szCs w:val="28"/>
        </w:rPr>
        <w:t xml:space="preserve">приложении </w:t>
      </w:r>
      <w:r w:rsidR="00EE1C1F" w:rsidRPr="00957C29">
        <w:rPr>
          <w:rFonts w:ascii="Times New Roman" w:hAnsi="Times New Roman" w:cs="Times New Roman"/>
          <w:noProof/>
          <w:sz w:val="28"/>
          <w:szCs w:val="28"/>
        </w:rPr>
        <w:t>Д</w:t>
      </w:r>
      <w:r w:rsidR="00835A7B" w:rsidRPr="00957C29">
        <w:rPr>
          <w:rFonts w:ascii="Times New Roman" w:hAnsi="Times New Roman" w:cs="Times New Roman"/>
          <w:noProof/>
          <w:sz w:val="28"/>
          <w:szCs w:val="28"/>
        </w:rPr>
        <w:t>А</w:t>
      </w:r>
    </w:p>
    <w:p w:rsidR="00CA3DFB" w:rsidRPr="00835A7B" w:rsidRDefault="00CA3DFB" w:rsidP="00835A7B">
      <w:pPr>
        <w:ind w:right="43"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CA3DFB" w:rsidRPr="00835A7B" w:rsidRDefault="00CA3DFB" w:rsidP="00835A7B">
      <w:pPr>
        <w:ind w:right="43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835A7B">
        <w:rPr>
          <w:rFonts w:ascii="Times New Roman" w:hAnsi="Times New Roman"/>
          <w:noProof/>
          <w:sz w:val="28"/>
          <w:szCs w:val="28"/>
        </w:rPr>
        <w:t xml:space="preserve">5 </w:t>
      </w:r>
      <w:r w:rsidR="00F54870" w:rsidRPr="00835A7B">
        <w:rPr>
          <w:rFonts w:ascii="Times New Roman" w:hAnsi="Times New Roman"/>
          <w:noProof/>
          <w:sz w:val="28"/>
          <w:szCs w:val="28"/>
        </w:rPr>
        <w:t xml:space="preserve">  </w:t>
      </w:r>
      <w:r w:rsidRPr="00835A7B">
        <w:rPr>
          <w:rFonts w:ascii="Times New Roman" w:hAnsi="Times New Roman"/>
          <w:noProof/>
          <w:color w:val="000000"/>
          <w:sz w:val="28"/>
          <w:szCs w:val="28"/>
        </w:rPr>
        <w:t>ВВЕДЕН</w:t>
      </w:r>
      <w:r w:rsidRPr="00835A7B">
        <w:rPr>
          <w:rFonts w:ascii="Times New Roman" w:hAnsi="Times New Roman"/>
          <w:noProof/>
          <w:sz w:val="28"/>
          <w:szCs w:val="28"/>
        </w:rPr>
        <w:t xml:space="preserve"> ВПЕРВЫЕ</w:t>
      </w:r>
    </w:p>
    <w:p w:rsidR="00CA3DFB" w:rsidRPr="00835A7B" w:rsidRDefault="00CA3DFB" w:rsidP="00835A7B">
      <w:pPr>
        <w:ind w:right="43"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2762B4" w:rsidRPr="00835A7B" w:rsidRDefault="002762B4" w:rsidP="00835A7B">
      <w:pPr>
        <w:ind w:right="43"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2762B4" w:rsidRPr="00835A7B" w:rsidRDefault="002762B4" w:rsidP="00835A7B">
      <w:pPr>
        <w:ind w:right="43"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2762B4" w:rsidRPr="00835A7B" w:rsidRDefault="002762B4" w:rsidP="00835A7B">
      <w:pPr>
        <w:ind w:right="43"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2762B4" w:rsidRPr="00835A7B" w:rsidRDefault="002762B4" w:rsidP="00835A7B">
      <w:pPr>
        <w:ind w:right="43"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2762B4" w:rsidRPr="00835A7B" w:rsidRDefault="002762B4" w:rsidP="00835A7B">
      <w:pPr>
        <w:ind w:right="43"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2762B4" w:rsidRPr="00835A7B" w:rsidRDefault="002762B4" w:rsidP="00835A7B">
      <w:pPr>
        <w:ind w:right="43"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2762B4" w:rsidRPr="00835A7B" w:rsidRDefault="002762B4" w:rsidP="00835A7B">
      <w:pPr>
        <w:ind w:right="43"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2762B4" w:rsidRPr="00835A7B" w:rsidRDefault="002762B4" w:rsidP="00835A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35A7B">
        <w:rPr>
          <w:rFonts w:ascii="Times New Roman" w:hAnsi="Times New Roman"/>
          <w:i/>
          <w:sz w:val="28"/>
          <w:szCs w:val="28"/>
        </w:rPr>
        <w:t>Информация об изменениях к настоящему стандарту публикуется в ежегодно издаваемом информационном указателе «Национальные стандарты», а текст изменений и поправок – в ежемесячно издаваемых информационных указателях «Национальные стандарты». В случае пересмотра (замены) или отмены настоящего стандарта соответствующее уведомление будет опубликовано в ежемесячно издаваемом информационном указателе «Национальные стандарты». Соответствующая информация, уведомление и тексты размещаются также в информационной системе общего пользования – на официальном сайте Федерального агентства по техническому регулированию и метрологии в сети Интернет</w:t>
      </w:r>
    </w:p>
    <w:p w:rsidR="002762B4" w:rsidRPr="00835A7B" w:rsidRDefault="002762B4" w:rsidP="00835A7B">
      <w:pPr>
        <w:widowControl/>
        <w:ind w:firstLine="709"/>
        <w:rPr>
          <w:rFonts w:ascii="Times New Roman" w:hAnsi="Times New Roman"/>
          <w:color w:val="000000"/>
          <w:spacing w:val="-12"/>
          <w:sz w:val="28"/>
          <w:szCs w:val="28"/>
        </w:rPr>
      </w:pPr>
    </w:p>
    <w:p w:rsidR="002762B4" w:rsidRPr="00835A7B" w:rsidRDefault="002762B4" w:rsidP="00835A7B">
      <w:pPr>
        <w:widowControl/>
        <w:ind w:firstLine="709"/>
        <w:rPr>
          <w:rFonts w:ascii="Times New Roman" w:hAnsi="Times New Roman"/>
          <w:color w:val="000000"/>
          <w:spacing w:val="-12"/>
          <w:sz w:val="28"/>
          <w:szCs w:val="28"/>
        </w:rPr>
      </w:pPr>
    </w:p>
    <w:p w:rsidR="002762B4" w:rsidRPr="00835A7B" w:rsidRDefault="002762B4" w:rsidP="00835A7B">
      <w:pPr>
        <w:widowControl/>
        <w:ind w:firstLine="709"/>
        <w:jc w:val="right"/>
        <w:rPr>
          <w:rFonts w:ascii="Times New Roman" w:hAnsi="Times New Roman"/>
          <w:color w:val="000000"/>
          <w:spacing w:val="-12"/>
          <w:sz w:val="28"/>
          <w:szCs w:val="28"/>
        </w:rPr>
      </w:pPr>
      <w:r w:rsidRPr="00835A7B">
        <w:rPr>
          <w:rFonts w:ascii="Times New Roman" w:hAnsi="Times New Roman"/>
          <w:color w:val="000000"/>
          <w:spacing w:val="-12"/>
          <w:sz w:val="28"/>
          <w:szCs w:val="28"/>
        </w:rPr>
        <w:t>© Стандартинформ, 201</w:t>
      </w:r>
    </w:p>
    <w:p w:rsidR="002762B4" w:rsidRPr="00835A7B" w:rsidRDefault="002762B4" w:rsidP="00835A7B">
      <w:pPr>
        <w:widowControl/>
        <w:ind w:firstLine="709"/>
        <w:rPr>
          <w:rFonts w:ascii="Times New Roman" w:hAnsi="Times New Roman"/>
          <w:color w:val="000000"/>
          <w:spacing w:val="-12"/>
          <w:sz w:val="28"/>
          <w:szCs w:val="28"/>
        </w:rPr>
      </w:pPr>
    </w:p>
    <w:p w:rsidR="002762B4" w:rsidRDefault="002762B4" w:rsidP="00835A7B">
      <w:pPr>
        <w:widowControl/>
        <w:ind w:firstLine="709"/>
        <w:rPr>
          <w:rFonts w:ascii="Times New Roman" w:hAnsi="Times New Roman"/>
          <w:color w:val="000000"/>
          <w:spacing w:val="-12"/>
          <w:sz w:val="28"/>
          <w:szCs w:val="28"/>
        </w:rPr>
      </w:pPr>
    </w:p>
    <w:p w:rsidR="00835A7B" w:rsidRDefault="00835A7B" w:rsidP="00835A7B">
      <w:pPr>
        <w:widowControl/>
        <w:ind w:firstLine="709"/>
        <w:rPr>
          <w:rFonts w:ascii="Times New Roman" w:hAnsi="Times New Roman"/>
          <w:color w:val="000000"/>
          <w:spacing w:val="-12"/>
          <w:sz w:val="28"/>
          <w:szCs w:val="28"/>
        </w:rPr>
      </w:pPr>
    </w:p>
    <w:p w:rsidR="00835A7B" w:rsidRPr="00835A7B" w:rsidRDefault="00835A7B" w:rsidP="00835A7B">
      <w:pPr>
        <w:widowControl/>
        <w:ind w:firstLine="709"/>
        <w:rPr>
          <w:rFonts w:ascii="Times New Roman" w:hAnsi="Times New Roman"/>
          <w:color w:val="000000"/>
          <w:spacing w:val="-12"/>
          <w:sz w:val="28"/>
          <w:szCs w:val="28"/>
        </w:rPr>
      </w:pPr>
    </w:p>
    <w:p w:rsidR="00CA3DFB" w:rsidRPr="00835A7B" w:rsidRDefault="002762B4" w:rsidP="00835A7B">
      <w:pPr>
        <w:tabs>
          <w:tab w:val="left" w:pos="450"/>
        </w:tabs>
        <w:ind w:right="43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835A7B">
        <w:rPr>
          <w:rFonts w:ascii="Times New Roman" w:hAnsi="Times New Roman"/>
          <w:sz w:val="28"/>
          <w:szCs w:val="28"/>
        </w:rPr>
        <w:t>Настоящий стандарт не может быть полностью или частично воспроизведен, тиражирован и распространен в качестве официального издания без разрешения Федерального агентства по техническому регулированию и метрологии</w:t>
      </w:r>
    </w:p>
    <w:p w:rsidR="00835A7B" w:rsidRDefault="00CA3DFB" w:rsidP="00835A7B">
      <w:pPr>
        <w:widowControl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/>
          <w:color w:val="000000"/>
          <w:spacing w:val="-12"/>
          <w:sz w:val="24"/>
        </w:rPr>
        <w:br w:type="page"/>
      </w:r>
      <w:r w:rsidRPr="00835A7B">
        <w:rPr>
          <w:rFonts w:ascii="Times New Roman" w:hAnsi="Times New Roman" w:cs="Times New Roman"/>
          <w:b/>
          <w:sz w:val="32"/>
          <w:szCs w:val="28"/>
        </w:rPr>
        <w:t>Содержание</w:t>
      </w:r>
    </w:p>
    <w:p w:rsidR="00EE1C1F" w:rsidRPr="00835A7B" w:rsidRDefault="00EE1C1F" w:rsidP="00835A7B">
      <w:pPr>
        <w:widowControl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35A7B" w:rsidRDefault="00835A7B" w:rsidP="00B06E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Введение……………………………………</w:t>
      </w:r>
      <w:r w:rsidR="00893CDB">
        <w:rPr>
          <w:rFonts w:ascii="Times New Roman" w:hAnsi="Times New Roman" w:cs="Times New Roman"/>
          <w:sz w:val="28"/>
          <w:szCs w:val="24"/>
        </w:rPr>
        <w:t>...</w:t>
      </w:r>
      <w:r>
        <w:rPr>
          <w:rFonts w:ascii="Times New Roman" w:hAnsi="Times New Roman" w:cs="Times New Roman"/>
          <w:sz w:val="28"/>
          <w:szCs w:val="24"/>
        </w:rPr>
        <w:t>…………………………………..</w:t>
      </w:r>
    </w:p>
    <w:p w:rsidR="00CA3DFB" w:rsidRPr="009B30FD" w:rsidRDefault="00CA3DFB" w:rsidP="00B06E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B30FD">
        <w:rPr>
          <w:rFonts w:ascii="Times New Roman" w:hAnsi="Times New Roman" w:cs="Times New Roman"/>
          <w:sz w:val="28"/>
          <w:szCs w:val="24"/>
        </w:rPr>
        <w:t>1 Область применения</w:t>
      </w:r>
      <w:r w:rsidR="00A27586" w:rsidRPr="009B30FD">
        <w:rPr>
          <w:rFonts w:ascii="Times New Roman" w:hAnsi="Times New Roman" w:cs="Times New Roman"/>
          <w:sz w:val="28"/>
          <w:szCs w:val="24"/>
        </w:rPr>
        <w:t>…………………………………………………………...</w:t>
      </w:r>
    </w:p>
    <w:p w:rsidR="00CA3DFB" w:rsidRPr="009B30FD" w:rsidRDefault="00CA3DFB" w:rsidP="00B06E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B30FD">
        <w:rPr>
          <w:rFonts w:ascii="Times New Roman" w:hAnsi="Times New Roman" w:cs="Times New Roman"/>
          <w:sz w:val="28"/>
          <w:szCs w:val="24"/>
        </w:rPr>
        <w:t>2 Нормативные ссылки</w:t>
      </w:r>
      <w:r w:rsidR="00A27586" w:rsidRPr="009B30FD">
        <w:rPr>
          <w:rFonts w:ascii="Times New Roman" w:hAnsi="Times New Roman" w:cs="Times New Roman"/>
          <w:sz w:val="28"/>
          <w:szCs w:val="24"/>
        </w:rPr>
        <w:t>…………………………………………………………..</w:t>
      </w:r>
    </w:p>
    <w:p w:rsidR="00CA3DFB" w:rsidRPr="009B30FD" w:rsidRDefault="00CA3DFB" w:rsidP="00B06E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B30FD">
        <w:rPr>
          <w:rFonts w:ascii="Times New Roman" w:hAnsi="Times New Roman" w:cs="Times New Roman"/>
          <w:sz w:val="28"/>
          <w:szCs w:val="24"/>
        </w:rPr>
        <w:t>3 Термины и определения</w:t>
      </w:r>
      <w:r w:rsidR="00A27586" w:rsidRPr="009B30FD">
        <w:rPr>
          <w:rFonts w:ascii="Times New Roman" w:hAnsi="Times New Roman" w:cs="Times New Roman"/>
          <w:sz w:val="28"/>
          <w:szCs w:val="24"/>
        </w:rPr>
        <w:t>………………………………………………………..</w:t>
      </w:r>
    </w:p>
    <w:p w:rsidR="00CA3DFB" w:rsidRPr="009B30FD" w:rsidRDefault="00CA3DFB" w:rsidP="00B06E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B30FD">
        <w:rPr>
          <w:rFonts w:ascii="Times New Roman" w:hAnsi="Times New Roman" w:cs="Times New Roman"/>
          <w:sz w:val="28"/>
          <w:szCs w:val="24"/>
        </w:rPr>
        <w:t xml:space="preserve">4 Носитель </w:t>
      </w:r>
      <w:r w:rsidR="007A2438" w:rsidRPr="009B30FD">
        <w:rPr>
          <w:rFonts w:ascii="Times New Roman" w:hAnsi="Times New Roman" w:cs="Times New Roman"/>
          <w:sz w:val="28"/>
          <w:szCs w:val="24"/>
        </w:rPr>
        <w:t>данных</w:t>
      </w:r>
      <w:r w:rsidR="00A27586" w:rsidRPr="009B30FD">
        <w:rPr>
          <w:rFonts w:ascii="Times New Roman" w:hAnsi="Times New Roman" w:cs="Times New Roman"/>
          <w:sz w:val="28"/>
          <w:szCs w:val="24"/>
        </w:rPr>
        <w:t>……………………………………………</w:t>
      </w:r>
      <w:r w:rsidR="00893CDB">
        <w:rPr>
          <w:rFonts w:ascii="Times New Roman" w:hAnsi="Times New Roman" w:cs="Times New Roman"/>
          <w:sz w:val="28"/>
          <w:szCs w:val="24"/>
        </w:rPr>
        <w:t>.......</w:t>
      </w:r>
      <w:r w:rsidR="00A27586" w:rsidRPr="009B30FD">
        <w:rPr>
          <w:rFonts w:ascii="Times New Roman" w:hAnsi="Times New Roman" w:cs="Times New Roman"/>
          <w:sz w:val="28"/>
          <w:szCs w:val="24"/>
        </w:rPr>
        <w:t>……………</w:t>
      </w:r>
    </w:p>
    <w:p w:rsidR="00CA3DFB" w:rsidRPr="009B30FD" w:rsidRDefault="00CA3DFB" w:rsidP="00B06E50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B30FD">
        <w:rPr>
          <w:rFonts w:ascii="Times New Roman" w:hAnsi="Times New Roman" w:cs="Times New Roman"/>
          <w:sz w:val="28"/>
          <w:szCs w:val="24"/>
        </w:rPr>
        <w:t>5</w:t>
      </w:r>
      <w:r w:rsidR="007A2438" w:rsidRPr="009B30FD">
        <w:rPr>
          <w:rFonts w:ascii="Times New Roman" w:hAnsi="Times New Roman" w:cs="Times New Roman"/>
          <w:sz w:val="28"/>
          <w:szCs w:val="24"/>
        </w:rPr>
        <w:t xml:space="preserve"> </w:t>
      </w:r>
      <w:r w:rsidRPr="009B30FD">
        <w:rPr>
          <w:rFonts w:ascii="Times New Roman" w:hAnsi="Times New Roman" w:cs="Times New Roman"/>
          <w:sz w:val="28"/>
          <w:szCs w:val="24"/>
        </w:rPr>
        <w:t>Кодирование данных</w:t>
      </w:r>
      <w:r w:rsidR="00A27586" w:rsidRPr="009B30FD">
        <w:rPr>
          <w:rFonts w:ascii="Times New Roman" w:hAnsi="Times New Roman" w:cs="Times New Roman"/>
          <w:sz w:val="28"/>
          <w:szCs w:val="24"/>
        </w:rPr>
        <w:t>…………………………………………………………...</w:t>
      </w:r>
    </w:p>
    <w:p w:rsidR="00CA3DFB" w:rsidRPr="009B30FD" w:rsidRDefault="00CA3DFB" w:rsidP="00893CDB">
      <w:pPr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4"/>
        </w:rPr>
      </w:pPr>
      <w:r w:rsidRPr="009B30FD">
        <w:rPr>
          <w:rFonts w:ascii="Times New Roman" w:hAnsi="Times New Roman" w:cs="Times New Roman"/>
          <w:sz w:val="28"/>
          <w:szCs w:val="24"/>
        </w:rPr>
        <w:t>5.1</w:t>
      </w:r>
      <w:r w:rsidR="007A2438" w:rsidRPr="009B30FD">
        <w:rPr>
          <w:rFonts w:ascii="Times New Roman" w:hAnsi="Times New Roman" w:cs="Times New Roman"/>
          <w:sz w:val="28"/>
          <w:szCs w:val="24"/>
        </w:rPr>
        <w:t xml:space="preserve"> </w:t>
      </w:r>
      <w:r w:rsidR="00AB1B5F" w:rsidRPr="00146A42">
        <w:rPr>
          <w:rFonts w:ascii="Times New Roman" w:hAnsi="Times New Roman" w:cs="Times New Roman"/>
          <w:sz w:val="28"/>
          <w:szCs w:val="24"/>
        </w:rPr>
        <w:t>Общие положения ......</w:t>
      </w:r>
      <w:r w:rsidR="00A27586" w:rsidRPr="00146A42">
        <w:rPr>
          <w:rFonts w:ascii="Times New Roman" w:hAnsi="Times New Roman" w:cs="Times New Roman"/>
          <w:sz w:val="28"/>
          <w:szCs w:val="24"/>
        </w:rPr>
        <w:t>……………………………………</w:t>
      </w:r>
      <w:r w:rsidR="00412E98" w:rsidRPr="00146A42">
        <w:rPr>
          <w:rFonts w:ascii="Times New Roman" w:hAnsi="Times New Roman" w:cs="Times New Roman"/>
          <w:sz w:val="28"/>
          <w:szCs w:val="24"/>
        </w:rPr>
        <w:t>…………….</w:t>
      </w:r>
      <w:r w:rsidR="00835A7B" w:rsidRPr="00146A42">
        <w:rPr>
          <w:rFonts w:ascii="Times New Roman" w:hAnsi="Times New Roman" w:cs="Times New Roman"/>
          <w:sz w:val="28"/>
          <w:szCs w:val="24"/>
        </w:rPr>
        <w:t>.</w:t>
      </w:r>
    </w:p>
    <w:p w:rsidR="00CA3DFB" w:rsidRPr="009B30FD" w:rsidRDefault="00CA3DFB" w:rsidP="00893CDB">
      <w:pPr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4"/>
        </w:rPr>
      </w:pPr>
      <w:r w:rsidRPr="009B30FD">
        <w:rPr>
          <w:rFonts w:ascii="Times New Roman" w:hAnsi="Times New Roman" w:cs="Times New Roman"/>
          <w:sz w:val="28"/>
          <w:szCs w:val="24"/>
        </w:rPr>
        <w:t>5.2 Кодиров</w:t>
      </w:r>
      <w:r w:rsidR="00146A42">
        <w:rPr>
          <w:rFonts w:ascii="Times New Roman" w:hAnsi="Times New Roman" w:cs="Times New Roman"/>
          <w:sz w:val="28"/>
          <w:szCs w:val="24"/>
        </w:rPr>
        <w:t>ание</w:t>
      </w:r>
      <w:r w:rsidRPr="009B30FD">
        <w:rPr>
          <w:rFonts w:ascii="Times New Roman" w:hAnsi="Times New Roman" w:cs="Times New Roman"/>
          <w:sz w:val="28"/>
          <w:szCs w:val="24"/>
        </w:rPr>
        <w:t xml:space="preserve"> </w:t>
      </w:r>
      <w:r w:rsidR="00893CDB">
        <w:rPr>
          <w:rFonts w:ascii="Times New Roman" w:hAnsi="Times New Roman" w:cs="Times New Roman"/>
          <w:sz w:val="28"/>
          <w:szCs w:val="24"/>
        </w:rPr>
        <w:t>знако</w:t>
      </w:r>
      <w:r w:rsidR="00EE28CB">
        <w:rPr>
          <w:rFonts w:ascii="Times New Roman" w:hAnsi="Times New Roman" w:cs="Times New Roman"/>
          <w:sz w:val="28"/>
          <w:szCs w:val="24"/>
        </w:rPr>
        <w:t>в</w:t>
      </w:r>
      <w:r w:rsidR="00893CDB">
        <w:rPr>
          <w:rFonts w:ascii="Times New Roman" w:hAnsi="Times New Roman" w:cs="Times New Roman"/>
          <w:sz w:val="28"/>
          <w:szCs w:val="24"/>
        </w:rPr>
        <w:t>……………………….................………</w:t>
      </w:r>
      <w:r w:rsidR="00A27586" w:rsidRPr="009B30FD">
        <w:rPr>
          <w:rFonts w:ascii="Times New Roman" w:hAnsi="Times New Roman" w:cs="Times New Roman"/>
          <w:sz w:val="28"/>
          <w:szCs w:val="24"/>
        </w:rPr>
        <w:t>………</w:t>
      </w:r>
      <w:r w:rsidR="00412E98" w:rsidRPr="009B30FD">
        <w:rPr>
          <w:rFonts w:ascii="Times New Roman" w:hAnsi="Times New Roman" w:cs="Times New Roman"/>
          <w:sz w:val="28"/>
          <w:szCs w:val="24"/>
        </w:rPr>
        <w:t>…</w:t>
      </w:r>
    </w:p>
    <w:p w:rsidR="00CA3DFB" w:rsidRPr="009B30FD" w:rsidRDefault="00893CDB" w:rsidP="00893CDB">
      <w:pPr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5.3 Коды языков…………</w:t>
      </w:r>
      <w:r w:rsidR="00A27586" w:rsidRPr="009B30FD">
        <w:rPr>
          <w:rFonts w:ascii="Times New Roman" w:hAnsi="Times New Roman" w:cs="Times New Roman"/>
          <w:sz w:val="28"/>
          <w:szCs w:val="24"/>
        </w:rPr>
        <w:t>…………………………………………………</w:t>
      </w:r>
      <w:r w:rsidR="00835A7B" w:rsidRPr="009B30FD">
        <w:rPr>
          <w:rFonts w:ascii="Times New Roman" w:hAnsi="Times New Roman" w:cs="Times New Roman"/>
          <w:sz w:val="28"/>
          <w:szCs w:val="24"/>
        </w:rPr>
        <w:t>..</w:t>
      </w:r>
    </w:p>
    <w:p w:rsidR="00CA3DFB" w:rsidRPr="009B30FD" w:rsidRDefault="00CA3DFB" w:rsidP="00893CDB">
      <w:pPr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4"/>
        </w:rPr>
      </w:pPr>
      <w:r w:rsidRPr="009B30FD">
        <w:rPr>
          <w:rFonts w:ascii="Times New Roman" w:hAnsi="Times New Roman" w:cs="Times New Roman"/>
          <w:sz w:val="28"/>
          <w:szCs w:val="24"/>
        </w:rPr>
        <w:t>5.4 Структура кода</w:t>
      </w:r>
      <w:r w:rsidR="00893CDB">
        <w:rPr>
          <w:rFonts w:ascii="Times New Roman" w:hAnsi="Times New Roman" w:cs="Times New Roman"/>
          <w:sz w:val="28"/>
          <w:szCs w:val="24"/>
        </w:rPr>
        <w:t>……………</w:t>
      </w:r>
      <w:r w:rsidR="00A27586" w:rsidRPr="009B30FD">
        <w:rPr>
          <w:rFonts w:ascii="Times New Roman" w:hAnsi="Times New Roman" w:cs="Times New Roman"/>
          <w:sz w:val="28"/>
          <w:szCs w:val="24"/>
        </w:rPr>
        <w:t>…………………………………………</w:t>
      </w:r>
      <w:r w:rsidR="00412E98" w:rsidRPr="009B30FD">
        <w:rPr>
          <w:rFonts w:ascii="Times New Roman" w:hAnsi="Times New Roman" w:cs="Times New Roman"/>
          <w:sz w:val="28"/>
          <w:szCs w:val="24"/>
        </w:rPr>
        <w:t>...</w:t>
      </w:r>
      <w:r w:rsidR="00835A7B" w:rsidRPr="009B30FD">
        <w:rPr>
          <w:rFonts w:ascii="Times New Roman" w:hAnsi="Times New Roman" w:cs="Times New Roman"/>
          <w:sz w:val="28"/>
          <w:szCs w:val="24"/>
        </w:rPr>
        <w:t>..</w:t>
      </w:r>
    </w:p>
    <w:p w:rsidR="00CA3DFB" w:rsidRPr="009B30FD" w:rsidRDefault="00CA3DFB" w:rsidP="00893CDB">
      <w:pPr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4"/>
        </w:rPr>
      </w:pPr>
      <w:r w:rsidRPr="009B30FD">
        <w:rPr>
          <w:rFonts w:ascii="Times New Roman" w:hAnsi="Times New Roman" w:cs="Times New Roman"/>
          <w:sz w:val="28"/>
          <w:szCs w:val="24"/>
        </w:rPr>
        <w:t>5.5 Контрольная сумма и идентификатор (только для штрих-кодов)</w:t>
      </w:r>
      <w:r w:rsidR="00A27586" w:rsidRPr="009B30FD">
        <w:rPr>
          <w:rFonts w:ascii="Times New Roman" w:hAnsi="Times New Roman" w:cs="Times New Roman"/>
          <w:sz w:val="28"/>
          <w:szCs w:val="24"/>
        </w:rPr>
        <w:t>…</w:t>
      </w:r>
      <w:r w:rsidR="00835A7B" w:rsidRPr="009B30FD">
        <w:rPr>
          <w:rFonts w:ascii="Times New Roman" w:hAnsi="Times New Roman" w:cs="Times New Roman"/>
          <w:sz w:val="28"/>
          <w:szCs w:val="24"/>
        </w:rPr>
        <w:t>..</w:t>
      </w:r>
    </w:p>
    <w:p w:rsidR="00CA3DFB" w:rsidRPr="009B30FD" w:rsidRDefault="00CA3DFB" w:rsidP="00893CDB">
      <w:pPr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4"/>
        </w:rPr>
      </w:pPr>
      <w:r w:rsidRPr="009B30FD">
        <w:rPr>
          <w:rFonts w:ascii="Times New Roman" w:hAnsi="Times New Roman" w:cs="Times New Roman"/>
          <w:sz w:val="28"/>
          <w:szCs w:val="24"/>
        </w:rPr>
        <w:t>5.6 Примеры кодов</w:t>
      </w:r>
      <w:r w:rsidR="00893CDB">
        <w:rPr>
          <w:rFonts w:ascii="Times New Roman" w:hAnsi="Times New Roman" w:cs="Times New Roman"/>
          <w:sz w:val="28"/>
          <w:szCs w:val="24"/>
        </w:rPr>
        <w:t>…</w:t>
      </w:r>
      <w:r w:rsidR="00A27586" w:rsidRPr="009B30FD">
        <w:rPr>
          <w:rFonts w:ascii="Times New Roman" w:hAnsi="Times New Roman" w:cs="Times New Roman"/>
          <w:sz w:val="28"/>
          <w:szCs w:val="24"/>
        </w:rPr>
        <w:t>………………………………………………………</w:t>
      </w:r>
    </w:p>
    <w:p w:rsidR="00CA3DFB" w:rsidRPr="002A29B9" w:rsidRDefault="00CA3DFB" w:rsidP="002A29B9">
      <w:pPr>
        <w:widowControl/>
        <w:autoSpaceDE/>
        <w:autoSpaceDN/>
        <w:adjustRightInd/>
        <w:spacing w:after="200" w:line="360" w:lineRule="auto"/>
        <w:ind w:left="709"/>
        <w:contextualSpacing/>
        <w:jc w:val="both"/>
        <w:rPr>
          <w:rFonts w:ascii="Times New Roman" w:hAnsi="Times New Roman" w:cs="Times New Roman"/>
          <w:kern w:val="1"/>
          <w:sz w:val="28"/>
          <w:szCs w:val="24"/>
          <w:lang w:eastAsia="ar-SA"/>
        </w:rPr>
      </w:pPr>
      <w:r w:rsidRPr="002A29B9">
        <w:rPr>
          <w:rFonts w:ascii="Times New Roman" w:hAnsi="Times New Roman" w:cs="Times New Roman"/>
          <w:kern w:val="1"/>
          <w:sz w:val="28"/>
          <w:szCs w:val="24"/>
          <w:lang w:eastAsia="ar-SA"/>
        </w:rPr>
        <w:t>Приложение А (</w:t>
      </w:r>
      <w:r w:rsidR="00EA4921" w:rsidRPr="002A29B9">
        <w:rPr>
          <w:rFonts w:ascii="Times New Roman" w:hAnsi="Times New Roman" w:cs="Times New Roman"/>
          <w:kern w:val="1"/>
          <w:sz w:val="28"/>
          <w:szCs w:val="24"/>
          <w:lang w:eastAsia="ar-SA"/>
        </w:rPr>
        <w:t>обязательное</w:t>
      </w:r>
      <w:r w:rsidR="00412E98" w:rsidRPr="002A29B9">
        <w:rPr>
          <w:rFonts w:ascii="Times New Roman" w:hAnsi="Times New Roman" w:cs="Times New Roman"/>
          <w:kern w:val="1"/>
          <w:sz w:val="28"/>
          <w:szCs w:val="24"/>
          <w:lang w:eastAsia="ar-SA"/>
        </w:rPr>
        <w:t xml:space="preserve">) </w:t>
      </w:r>
      <w:r w:rsidR="002A29B9" w:rsidRPr="002A29B9">
        <w:rPr>
          <w:rFonts w:ascii="Times New Roman" w:hAnsi="Times New Roman" w:cs="Times New Roman"/>
          <w:kern w:val="1"/>
          <w:sz w:val="28"/>
          <w:szCs w:val="24"/>
          <w:lang w:eastAsia="ar-SA"/>
        </w:rPr>
        <w:t>Взаимодействие со сварочным оборудованием</w:t>
      </w:r>
      <w:r w:rsidR="00D43480" w:rsidRPr="002A29B9">
        <w:rPr>
          <w:rFonts w:ascii="Times New Roman" w:hAnsi="Times New Roman" w:cs="Times New Roman"/>
          <w:kern w:val="1"/>
          <w:sz w:val="28"/>
          <w:szCs w:val="24"/>
          <w:lang w:eastAsia="ar-SA"/>
        </w:rPr>
        <w:t>.........................................................................................................</w:t>
      </w:r>
    </w:p>
    <w:p w:rsidR="00440F6C" w:rsidRPr="009B30FD" w:rsidRDefault="000D74F2" w:rsidP="00D43480">
      <w:pPr>
        <w:widowControl/>
        <w:autoSpaceDE/>
        <w:autoSpaceDN/>
        <w:adjustRightInd/>
        <w:spacing w:after="200" w:line="360" w:lineRule="auto"/>
        <w:ind w:left="709"/>
        <w:contextualSpacing/>
        <w:jc w:val="both"/>
        <w:rPr>
          <w:rFonts w:ascii="Times New Roman" w:hAnsi="Times New Roman" w:cs="Times New Roman"/>
          <w:kern w:val="1"/>
          <w:sz w:val="28"/>
          <w:szCs w:val="24"/>
          <w:lang w:eastAsia="ar-SA"/>
        </w:rPr>
      </w:pPr>
      <w:r w:rsidRPr="009B30FD">
        <w:rPr>
          <w:rFonts w:ascii="Times New Roman" w:hAnsi="Times New Roman" w:cs="Times New Roman"/>
          <w:kern w:val="1"/>
          <w:sz w:val="28"/>
          <w:szCs w:val="24"/>
          <w:lang w:eastAsia="ar-SA"/>
        </w:rPr>
        <w:t xml:space="preserve">Приложение </w:t>
      </w:r>
      <w:r w:rsidR="00D43480" w:rsidRPr="009B30FD">
        <w:rPr>
          <w:rFonts w:ascii="Times New Roman" w:hAnsi="Times New Roman" w:cs="Times New Roman"/>
          <w:kern w:val="1"/>
          <w:sz w:val="28"/>
          <w:szCs w:val="24"/>
          <w:lang w:eastAsia="ar-SA"/>
        </w:rPr>
        <w:t>Д</w:t>
      </w:r>
      <w:r w:rsidR="00835A7B" w:rsidRPr="009B30FD">
        <w:rPr>
          <w:rFonts w:ascii="Times New Roman" w:hAnsi="Times New Roman" w:cs="Times New Roman"/>
          <w:kern w:val="1"/>
          <w:sz w:val="28"/>
          <w:szCs w:val="24"/>
          <w:lang w:eastAsia="ar-SA"/>
        </w:rPr>
        <w:t>А</w:t>
      </w:r>
      <w:r w:rsidR="00D43480" w:rsidRPr="009B30FD">
        <w:rPr>
          <w:rFonts w:ascii="Times New Roman" w:hAnsi="Times New Roman" w:cs="Times New Roman"/>
          <w:kern w:val="1"/>
          <w:sz w:val="28"/>
          <w:szCs w:val="24"/>
          <w:lang w:eastAsia="ar-SA"/>
        </w:rPr>
        <w:t xml:space="preserve"> </w:t>
      </w:r>
      <w:r w:rsidR="00440F6C" w:rsidRPr="009B30FD">
        <w:rPr>
          <w:rFonts w:ascii="Times New Roman" w:hAnsi="Times New Roman" w:cs="Times New Roman"/>
          <w:kern w:val="1"/>
          <w:sz w:val="28"/>
          <w:szCs w:val="24"/>
          <w:lang w:eastAsia="ar-SA"/>
        </w:rPr>
        <w:t>(</w:t>
      </w:r>
      <w:r w:rsidR="00EA5AC4" w:rsidRPr="009B30FD">
        <w:rPr>
          <w:rFonts w:ascii="Times New Roman" w:hAnsi="Times New Roman" w:cs="Times New Roman"/>
          <w:kern w:val="1"/>
          <w:sz w:val="28"/>
          <w:szCs w:val="24"/>
          <w:lang w:eastAsia="ar-SA"/>
        </w:rPr>
        <w:t>справочное</w:t>
      </w:r>
      <w:r w:rsidR="00440F6C" w:rsidRPr="009B30FD">
        <w:rPr>
          <w:rFonts w:ascii="Times New Roman" w:hAnsi="Times New Roman" w:cs="Times New Roman"/>
          <w:kern w:val="1"/>
          <w:sz w:val="28"/>
          <w:szCs w:val="24"/>
          <w:lang w:eastAsia="ar-SA"/>
        </w:rPr>
        <w:t>)  Сведения о соответствии ссылочных международных ст</w:t>
      </w:r>
      <w:r w:rsidR="00835A7B" w:rsidRPr="009B30FD">
        <w:rPr>
          <w:rFonts w:ascii="Times New Roman" w:hAnsi="Times New Roman" w:cs="Times New Roman"/>
          <w:kern w:val="1"/>
          <w:sz w:val="28"/>
          <w:szCs w:val="24"/>
          <w:lang w:eastAsia="ar-SA"/>
        </w:rPr>
        <w:t xml:space="preserve">андартов национальным </w:t>
      </w:r>
      <w:r w:rsidR="00440F6C" w:rsidRPr="009B30FD">
        <w:rPr>
          <w:rFonts w:ascii="Times New Roman" w:hAnsi="Times New Roman" w:cs="Times New Roman"/>
          <w:kern w:val="1"/>
          <w:sz w:val="28"/>
          <w:szCs w:val="24"/>
          <w:lang w:eastAsia="ar-SA"/>
        </w:rPr>
        <w:t>стандартам Российской Фед</w:t>
      </w:r>
      <w:r w:rsidR="00835A7B" w:rsidRPr="009B30FD">
        <w:rPr>
          <w:rFonts w:ascii="Times New Roman" w:hAnsi="Times New Roman" w:cs="Times New Roman"/>
          <w:kern w:val="1"/>
          <w:sz w:val="28"/>
          <w:szCs w:val="24"/>
          <w:lang w:eastAsia="ar-SA"/>
        </w:rPr>
        <w:t>е</w:t>
      </w:r>
      <w:r w:rsidR="00440F6C" w:rsidRPr="009B30FD">
        <w:rPr>
          <w:rFonts w:ascii="Times New Roman" w:hAnsi="Times New Roman" w:cs="Times New Roman"/>
          <w:kern w:val="1"/>
          <w:sz w:val="28"/>
          <w:szCs w:val="24"/>
          <w:lang w:eastAsia="ar-SA"/>
        </w:rPr>
        <w:t>рации</w:t>
      </w:r>
      <w:r w:rsidR="002A29B9">
        <w:rPr>
          <w:rFonts w:ascii="Times New Roman" w:hAnsi="Times New Roman" w:cs="Times New Roman"/>
          <w:kern w:val="1"/>
          <w:sz w:val="28"/>
          <w:szCs w:val="24"/>
          <w:lang w:eastAsia="ar-SA"/>
        </w:rPr>
        <w:t xml:space="preserve"> </w:t>
      </w:r>
      <w:r w:rsidR="002A29B9" w:rsidRPr="002A29B9">
        <w:rPr>
          <w:rFonts w:ascii="Times New Roman" w:hAnsi="Times New Roman" w:cs="Times New Roman"/>
          <w:kern w:val="1"/>
          <w:sz w:val="28"/>
          <w:szCs w:val="24"/>
          <w:lang w:eastAsia="ar-SA"/>
        </w:rPr>
        <w:t>(и действующим в этом качестве межгосударственным стандартам)</w:t>
      </w:r>
      <w:r w:rsidR="00440F6C" w:rsidRPr="009B30FD">
        <w:rPr>
          <w:rFonts w:ascii="Times New Roman" w:hAnsi="Times New Roman" w:cs="Times New Roman"/>
          <w:kern w:val="1"/>
          <w:sz w:val="28"/>
          <w:szCs w:val="24"/>
          <w:lang w:eastAsia="ar-SA"/>
        </w:rPr>
        <w:t>……………………</w:t>
      </w:r>
      <w:r w:rsidR="00835A7B" w:rsidRPr="009B30FD">
        <w:rPr>
          <w:rFonts w:ascii="Times New Roman" w:hAnsi="Times New Roman" w:cs="Times New Roman"/>
          <w:kern w:val="1"/>
          <w:sz w:val="28"/>
          <w:szCs w:val="24"/>
          <w:lang w:eastAsia="ar-SA"/>
        </w:rPr>
        <w:t>……………………</w:t>
      </w:r>
      <w:r w:rsidR="00893CDB">
        <w:rPr>
          <w:rFonts w:ascii="Times New Roman" w:hAnsi="Times New Roman" w:cs="Times New Roman"/>
          <w:kern w:val="1"/>
          <w:sz w:val="28"/>
          <w:szCs w:val="24"/>
          <w:lang w:eastAsia="ar-SA"/>
        </w:rPr>
        <w:t>.</w:t>
      </w:r>
      <w:r w:rsidR="00835A7B" w:rsidRPr="009B30FD">
        <w:rPr>
          <w:rFonts w:ascii="Times New Roman" w:hAnsi="Times New Roman" w:cs="Times New Roman"/>
          <w:kern w:val="1"/>
          <w:sz w:val="28"/>
          <w:szCs w:val="24"/>
          <w:lang w:eastAsia="ar-SA"/>
        </w:rPr>
        <w:t>………………</w:t>
      </w:r>
      <w:r w:rsidR="002A29B9">
        <w:rPr>
          <w:rFonts w:ascii="Times New Roman" w:hAnsi="Times New Roman" w:cs="Times New Roman"/>
          <w:kern w:val="1"/>
          <w:sz w:val="28"/>
          <w:szCs w:val="24"/>
          <w:lang w:eastAsia="ar-SA"/>
        </w:rPr>
        <w:tab/>
        <w:t>....................</w:t>
      </w:r>
    </w:p>
    <w:p w:rsidR="00CA3DFB" w:rsidRPr="00835A7B" w:rsidRDefault="00CA3DFB" w:rsidP="00D43480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4"/>
        </w:rPr>
      </w:pPr>
      <w:r w:rsidRPr="009B30FD">
        <w:rPr>
          <w:rFonts w:ascii="Times New Roman" w:hAnsi="Times New Roman" w:cs="Times New Roman"/>
          <w:sz w:val="28"/>
          <w:szCs w:val="24"/>
        </w:rPr>
        <w:t>Библиография</w:t>
      </w:r>
      <w:r w:rsidR="00A27586" w:rsidRPr="009B30FD">
        <w:rPr>
          <w:rFonts w:ascii="Times New Roman" w:hAnsi="Times New Roman" w:cs="Times New Roman"/>
          <w:sz w:val="28"/>
          <w:szCs w:val="24"/>
        </w:rPr>
        <w:t>……………………………………………………………………..</w:t>
      </w:r>
    </w:p>
    <w:p w:rsidR="00CA3DFB" w:rsidRPr="00835A7B" w:rsidRDefault="00CA3DFB" w:rsidP="00D43480">
      <w:pPr>
        <w:spacing w:line="360" w:lineRule="auto"/>
        <w:ind w:left="709"/>
        <w:rPr>
          <w:rFonts w:ascii="Times New Roman" w:hAnsi="Times New Roman" w:cs="Times New Roman"/>
          <w:sz w:val="28"/>
          <w:szCs w:val="24"/>
        </w:rPr>
      </w:pPr>
    </w:p>
    <w:tbl>
      <w:tblPr>
        <w:tblW w:w="0" w:type="auto"/>
        <w:tblLayout w:type="fixed"/>
        <w:tblLook w:val="01E0"/>
      </w:tblPr>
      <w:tblGrid>
        <w:gridCol w:w="496"/>
        <w:gridCol w:w="8812"/>
        <w:gridCol w:w="496"/>
      </w:tblGrid>
      <w:tr w:rsidR="00CA3DFB" w:rsidRPr="007421D8" w:rsidTr="009B7D42">
        <w:trPr>
          <w:gridAfter w:val="2"/>
          <w:wAfter w:w="9308" w:type="dxa"/>
          <w:trHeight w:val="240"/>
        </w:trPr>
        <w:tc>
          <w:tcPr>
            <w:tcW w:w="496" w:type="dxa"/>
            <w:vAlign w:val="bottom"/>
          </w:tcPr>
          <w:p w:rsidR="00CA3DFB" w:rsidRPr="00642E3F" w:rsidRDefault="00CA3DFB" w:rsidP="00084A8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DFB" w:rsidRPr="007421D8" w:rsidTr="009B7D42">
        <w:trPr>
          <w:gridAfter w:val="2"/>
          <w:wAfter w:w="9308" w:type="dxa"/>
          <w:trHeight w:val="240"/>
        </w:trPr>
        <w:tc>
          <w:tcPr>
            <w:tcW w:w="496" w:type="dxa"/>
            <w:vAlign w:val="bottom"/>
          </w:tcPr>
          <w:p w:rsidR="00CA3DFB" w:rsidRPr="00642E3F" w:rsidRDefault="00CA3DFB" w:rsidP="00084A8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DFB" w:rsidRPr="007421D8" w:rsidTr="009B7D42">
        <w:trPr>
          <w:gridAfter w:val="2"/>
          <w:wAfter w:w="9308" w:type="dxa"/>
          <w:trHeight w:val="240"/>
        </w:trPr>
        <w:tc>
          <w:tcPr>
            <w:tcW w:w="496" w:type="dxa"/>
            <w:vAlign w:val="bottom"/>
          </w:tcPr>
          <w:p w:rsidR="00CA3DFB" w:rsidRPr="00642E3F" w:rsidRDefault="00CA3DFB" w:rsidP="00084A8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DFB" w:rsidRPr="007421D8" w:rsidTr="009B7D42">
        <w:trPr>
          <w:gridAfter w:val="2"/>
          <w:wAfter w:w="9308" w:type="dxa"/>
          <w:trHeight w:val="240"/>
        </w:trPr>
        <w:tc>
          <w:tcPr>
            <w:tcW w:w="496" w:type="dxa"/>
            <w:vAlign w:val="bottom"/>
          </w:tcPr>
          <w:p w:rsidR="00CA3DFB" w:rsidRPr="007421D8" w:rsidRDefault="00CA3DFB" w:rsidP="00084A8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DFB" w:rsidRPr="007421D8" w:rsidTr="009B7D42">
        <w:trPr>
          <w:gridAfter w:val="2"/>
          <w:wAfter w:w="9308" w:type="dxa"/>
          <w:trHeight w:val="240"/>
        </w:trPr>
        <w:tc>
          <w:tcPr>
            <w:tcW w:w="496" w:type="dxa"/>
            <w:vAlign w:val="bottom"/>
          </w:tcPr>
          <w:p w:rsidR="00CA3DFB" w:rsidRPr="00642E3F" w:rsidRDefault="00CA3DFB" w:rsidP="00084A8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DFB" w:rsidRPr="007421D8" w:rsidTr="009B7D42">
        <w:trPr>
          <w:gridAfter w:val="2"/>
          <w:wAfter w:w="9308" w:type="dxa"/>
          <w:trHeight w:val="240"/>
        </w:trPr>
        <w:tc>
          <w:tcPr>
            <w:tcW w:w="496" w:type="dxa"/>
            <w:vAlign w:val="bottom"/>
          </w:tcPr>
          <w:p w:rsidR="00CA3DFB" w:rsidRPr="007421D8" w:rsidRDefault="00CA3DFB" w:rsidP="00084A8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DFB" w:rsidRPr="007421D8" w:rsidTr="009B7D42">
        <w:trPr>
          <w:gridAfter w:val="2"/>
          <w:wAfter w:w="9308" w:type="dxa"/>
          <w:trHeight w:val="240"/>
        </w:trPr>
        <w:tc>
          <w:tcPr>
            <w:tcW w:w="496" w:type="dxa"/>
            <w:vAlign w:val="bottom"/>
          </w:tcPr>
          <w:p w:rsidR="00CA3DFB" w:rsidRPr="007421D8" w:rsidRDefault="00CA3DFB" w:rsidP="00084A8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DFB" w:rsidRPr="007421D8" w:rsidTr="009B7D42">
        <w:trPr>
          <w:gridAfter w:val="2"/>
          <w:wAfter w:w="9308" w:type="dxa"/>
          <w:trHeight w:val="240"/>
        </w:trPr>
        <w:tc>
          <w:tcPr>
            <w:tcW w:w="496" w:type="dxa"/>
            <w:vAlign w:val="bottom"/>
          </w:tcPr>
          <w:p w:rsidR="00CA3DFB" w:rsidRPr="007421D8" w:rsidRDefault="00CA3DFB" w:rsidP="00084A8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DFB" w:rsidRPr="007421D8" w:rsidTr="009B7D42">
        <w:trPr>
          <w:trHeight w:val="240"/>
        </w:trPr>
        <w:tc>
          <w:tcPr>
            <w:tcW w:w="9308" w:type="dxa"/>
            <w:gridSpan w:val="2"/>
          </w:tcPr>
          <w:p w:rsidR="00CA3DFB" w:rsidRPr="007421D8" w:rsidRDefault="00CA3DFB" w:rsidP="00084A81">
            <w:pPr>
              <w:ind w:firstLine="709"/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496" w:type="dxa"/>
            <w:vAlign w:val="bottom"/>
          </w:tcPr>
          <w:p w:rsidR="00CA3DFB" w:rsidRPr="007421D8" w:rsidRDefault="00CA3DFB" w:rsidP="00084A8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106C" w:rsidRPr="00F11673" w:rsidRDefault="00CA3DFB" w:rsidP="00084A81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421D8">
        <w:rPr>
          <w:rFonts w:ascii="Times New Roman" w:hAnsi="Times New Roman" w:cs="Times New Roman"/>
          <w:sz w:val="28"/>
          <w:szCs w:val="28"/>
        </w:rPr>
        <w:br w:type="page"/>
      </w:r>
      <w:r w:rsidR="00590D43" w:rsidRPr="005052E0">
        <w:rPr>
          <w:rFonts w:ascii="Times New Roman" w:hAnsi="Times New Roman" w:cs="Times New Roman"/>
          <w:b/>
          <w:bCs/>
          <w:sz w:val="32"/>
          <w:szCs w:val="24"/>
        </w:rPr>
        <w:t>Введение</w:t>
      </w:r>
    </w:p>
    <w:p w:rsidR="00C5106C" w:rsidRPr="00BC6059" w:rsidRDefault="00C5106C" w:rsidP="00084A81">
      <w:pPr>
        <w:ind w:firstLine="709"/>
        <w:rPr>
          <w:rFonts w:ascii="Times New Roman" w:hAnsi="Times New Roman" w:cs="Times New Roman"/>
          <w:sz w:val="32"/>
          <w:szCs w:val="28"/>
        </w:rPr>
      </w:pPr>
    </w:p>
    <w:p w:rsidR="00C5106C" w:rsidRPr="004D2D54" w:rsidRDefault="004445FC" w:rsidP="004D2D5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ИСО</w:t>
      </w:r>
      <w:r w:rsidR="00C55169" w:rsidRPr="004D2D54">
        <w:rPr>
          <w:rFonts w:ascii="Times New Roman" w:hAnsi="Times New Roman" w:cs="Times New Roman"/>
          <w:sz w:val="28"/>
          <w:szCs w:val="24"/>
        </w:rPr>
        <w:t xml:space="preserve"> 12176-3</w:t>
      </w:r>
      <w:r w:rsidR="00C5106C" w:rsidRPr="004D2D54">
        <w:rPr>
          <w:rFonts w:ascii="Times New Roman" w:hAnsi="Times New Roman" w:cs="Times New Roman"/>
          <w:sz w:val="28"/>
          <w:szCs w:val="24"/>
        </w:rPr>
        <w:t xml:space="preserve"> </w:t>
      </w:r>
      <w:r w:rsidR="00A61DF5" w:rsidRPr="004D2D54">
        <w:rPr>
          <w:rFonts w:ascii="Times New Roman" w:hAnsi="Times New Roman" w:cs="Times New Roman"/>
          <w:sz w:val="28"/>
          <w:szCs w:val="24"/>
        </w:rPr>
        <w:t>был подготовлен</w:t>
      </w:r>
      <w:r w:rsidR="00C5106C" w:rsidRPr="004D2D54">
        <w:rPr>
          <w:rFonts w:ascii="Times New Roman" w:hAnsi="Times New Roman" w:cs="Times New Roman"/>
          <w:sz w:val="28"/>
          <w:szCs w:val="24"/>
        </w:rPr>
        <w:t xml:space="preserve"> Техническим комитетом </w:t>
      </w:r>
      <w:r>
        <w:rPr>
          <w:rFonts w:ascii="Times New Roman" w:hAnsi="Times New Roman" w:cs="Times New Roman"/>
          <w:sz w:val="28"/>
          <w:szCs w:val="28"/>
        </w:rPr>
        <w:t>ИСО</w:t>
      </w:r>
      <w:r w:rsidR="00F54870" w:rsidRPr="004D2D54">
        <w:rPr>
          <w:rFonts w:ascii="Times New Roman" w:hAnsi="Times New Roman" w:cs="Times New Roman"/>
          <w:sz w:val="28"/>
          <w:szCs w:val="24"/>
        </w:rPr>
        <w:t>/</w:t>
      </w:r>
      <w:r w:rsidR="00590D43" w:rsidRPr="004D2D54">
        <w:rPr>
          <w:rFonts w:ascii="Times New Roman" w:hAnsi="Times New Roman" w:cs="Times New Roman"/>
          <w:sz w:val="28"/>
          <w:szCs w:val="24"/>
        </w:rPr>
        <w:t>T</w:t>
      </w:r>
      <w:r>
        <w:rPr>
          <w:rFonts w:ascii="Times New Roman" w:hAnsi="Times New Roman" w:cs="Times New Roman"/>
          <w:sz w:val="28"/>
          <w:szCs w:val="24"/>
        </w:rPr>
        <w:t>К</w:t>
      </w:r>
      <w:r w:rsidR="00C5106C" w:rsidRPr="004D2D54">
        <w:rPr>
          <w:rFonts w:ascii="Times New Roman" w:hAnsi="Times New Roman" w:cs="Times New Roman"/>
          <w:sz w:val="28"/>
          <w:szCs w:val="24"/>
        </w:rPr>
        <w:t xml:space="preserve"> </w:t>
      </w:r>
      <w:r w:rsidR="00C55169" w:rsidRPr="004D2D54">
        <w:rPr>
          <w:rFonts w:ascii="Times New Roman" w:hAnsi="Times New Roman" w:cs="Times New Roman"/>
          <w:sz w:val="28"/>
          <w:szCs w:val="24"/>
        </w:rPr>
        <w:t>138 «</w:t>
      </w:r>
      <w:r w:rsidR="00440F6C" w:rsidRPr="004D2D54">
        <w:rPr>
          <w:rFonts w:ascii="Times New Roman" w:hAnsi="Times New Roman" w:cs="Times New Roman"/>
          <w:sz w:val="28"/>
          <w:szCs w:val="24"/>
        </w:rPr>
        <w:t>Пластмассовые трубы, фитинги и арматура для транспортировки текучих сред</w:t>
      </w:r>
      <w:r w:rsidR="00C55169" w:rsidRPr="004D2D54">
        <w:rPr>
          <w:rFonts w:ascii="Times New Roman" w:hAnsi="Times New Roman" w:cs="Times New Roman"/>
          <w:sz w:val="28"/>
          <w:szCs w:val="24"/>
        </w:rPr>
        <w:t>», подкомитетом ПК 4 «</w:t>
      </w:r>
      <w:r w:rsidR="00440F6C" w:rsidRPr="004D2D54">
        <w:rPr>
          <w:rFonts w:ascii="Times New Roman" w:hAnsi="Times New Roman" w:cs="Times New Roman"/>
          <w:sz w:val="28"/>
          <w:szCs w:val="24"/>
        </w:rPr>
        <w:t>Пластмассовые трубы и фитинги</w:t>
      </w:r>
      <w:r w:rsidR="00C55169" w:rsidRPr="004D2D54">
        <w:rPr>
          <w:rFonts w:ascii="Times New Roman" w:hAnsi="Times New Roman" w:cs="Times New Roman"/>
          <w:sz w:val="28"/>
          <w:szCs w:val="24"/>
        </w:rPr>
        <w:t xml:space="preserve"> для по</w:t>
      </w:r>
      <w:r w:rsidR="00440F6C" w:rsidRPr="004D2D54">
        <w:rPr>
          <w:rFonts w:ascii="Times New Roman" w:hAnsi="Times New Roman" w:cs="Times New Roman"/>
          <w:sz w:val="28"/>
          <w:szCs w:val="24"/>
        </w:rPr>
        <w:t xml:space="preserve">дачи </w:t>
      </w:r>
      <w:r w:rsidR="00C55169" w:rsidRPr="004D2D54">
        <w:rPr>
          <w:rFonts w:ascii="Times New Roman" w:hAnsi="Times New Roman" w:cs="Times New Roman"/>
          <w:sz w:val="28"/>
          <w:szCs w:val="24"/>
        </w:rPr>
        <w:t>газообразн</w:t>
      </w:r>
      <w:r w:rsidR="00440F6C" w:rsidRPr="004D2D54">
        <w:rPr>
          <w:rFonts w:ascii="Times New Roman" w:hAnsi="Times New Roman" w:cs="Times New Roman"/>
          <w:sz w:val="28"/>
          <w:szCs w:val="24"/>
        </w:rPr>
        <w:t>ого</w:t>
      </w:r>
      <w:r w:rsidR="00C55169" w:rsidRPr="004D2D54">
        <w:rPr>
          <w:rFonts w:ascii="Times New Roman" w:hAnsi="Times New Roman" w:cs="Times New Roman"/>
          <w:sz w:val="28"/>
          <w:szCs w:val="24"/>
        </w:rPr>
        <w:t xml:space="preserve"> топлив</w:t>
      </w:r>
      <w:r w:rsidR="00440F6C" w:rsidRPr="004D2D54">
        <w:rPr>
          <w:rFonts w:ascii="Times New Roman" w:hAnsi="Times New Roman" w:cs="Times New Roman"/>
          <w:sz w:val="28"/>
          <w:szCs w:val="24"/>
        </w:rPr>
        <w:t>а</w:t>
      </w:r>
      <w:r w:rsidR="00C55169" w:rsidRPr="004D2D54">
        <w:rPr>
          <w:rFonts w:ascii="Times New Roman" w:hAnsi="Times New Roman" w:cs="Times New Roman"/>
          <w:sz w:val="28"/>
          <w:szCs w:val="24"/>
        </w:rPr>
        <w:t>».</w:t>
      </w:r>
    </w:p>
    <w:p w:rsidR="00C5106C" w:rsidRPr="004D2D54" w:rsidRDefault="004445FC" w:rsidP="004D2D5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ИСО</w:t>
      </w:r>
      <w:r w:rsidR="00C5106C" w:rsidRPr="004D2D54">
        <w:rPr>
          <w:rFonts w:ascii="Times New Roman" w:hAnsi="Times New Roman" w:cs="Times New Roman"/>
          <w:sz w:val="28"/>
          <w:szCs w:val="24"/>
        </w:rPr>
        <w:t xml:space="preserve"> 12176 состоит из следующих частей под общим названием </w:t>
      </w:r>
      <w:r w:rsidR="00590D43" w:rsidRPr="004D2D54">
        <w:rPr>
          <w:rFonts w:ascii="Times New Roman" w:hAnsi="Times New Roman" w:cs="Times New Roman"/>
          <w:sz w:val="28"/>
          <w:szCs w:val="24"/>
        </w:rPr>
        <w:t>«</w:t>
      </w:r>
      <w:r w:rsidR="00C5106C" w:rsidRPr="004D2D54">
        <w:rPr>
          <w:rFonts w:ascii="Times New Roman" w:hAnsi="Times New Roman" w:cs="Times New Roman"/>
          <w:sz w:val="28"/>
          <w:szCs w:val="24"/>
        </w:rPr>
        <w:t xml:space="preserve">Трубы и </w:t>
      </w:r>
      <w:r w:rsidR="00F54870" w:rsidRPr="004D2D54">
        <w:rPr>
          <w:rFonts w:ascii="Times New Roman" w:hAnsi="Times New Roman" w:cs="Times New Roman"/>
          <w:sz w:val="28"/>
          <w:szCs w:val="24"/>
        </w:rPr>
        <w:t>фитинги</w:t>
      </w:r>
      <w:r w:rsidR="00EA4921" w:rsidRPr="004D2D54">
        <w:rPr>
          <w:rFonts w:ascii="Times New Roman" w:hAnsi="Times New Roman" w:cs="Times New Roman"/>
          <w:sz w:val="28"/>
          <w:szCs w:val="24"/>
        </w:rPr>
        <w:t xml:space="preserve"> </w:t>
      </w:r>
      <w:r w:rsidR="00C5106C" w:rsidRPr="004D2D54">
        <w:rPr>
          <w:rFonts w:ascii="Times New Roman" w:hAnsi="Times New Roman" w:cs="Times New Roman"/>
          <w:sz w:val="28"/>
          <w:szCs w:val="24"/>
        </w:rPr>
        <w:t>пластмассовые</w:t>
      </w:r>
      <w:r w:rsidR="00F54870" w:rsidRPr="004D2D54">
        <w:rPr>
          <w:rFonts w:ascii="Times New Roman" w:hAnsi="Times New Roman" w:cs="Times New Roman"/>
          <w:sz w:val="28"/>
          <w:szCs w:val="24"/>
        </w:rPr>
        <w:t xml:space="preserve">. </w:t>
      </w:r>
      <w:r w:rsidR="005B1DC1" w:rsidRPr="004D2D54">
        <w:rPr>
          <w:rFonts w:ascii="Times New Roman" w:hAnsi="Times New Roman"/>
          <w:noProof/>
          <w:sz w:val="28"/>
        </w:rPr>
        <w:t>Об</w:t>
      </w:r>
      <w:r w:rsidR="00895F71" w:rsidRPr="004D2D54">
        <w:rPr>
          <w:rFonts w:ascii="Times New Roman" w:hAnsi="Times New Roman"/>
          <w:noProof/>
          <w:sz w:val="28"/>
        </w:rPr>
        <w:t>орудование для сварки полиэтиленовых систем</w:t>
      </w:r>
      <w:r w:rsidR="00590D43" w:rsidRPr="004D2D54">
        <w:rPr>
          <w:rFonts w:ascii="Times New Roman" w:hAnsi="Times New Roman" w:cs="Times New Roman"/>
          <w:sz w:val="28"/>
          <w:szCs w:val="24"/>
        </w:rPr>
        <w:t>»</w:t>
      </w:r>
      <w:r w:rsidR="00C5106C" w:rsidRPr="004D2D54">
        <w:rPr>
          <w:rFonts w:ascii="Times New Roman" w:hAnsi="Times New Roman" w:cs="Times New Roman"/>
          <w:sz w:val="28"/>
          <w:szCs w:val="24"/>
        </w:rPr>
        <w:t>:</w:t>
      </w:r>
    </w:p>
    <w:p w:rsidR="00C5106C" w:rsidRPr="004D2D54" w:rsidRDefault="00C5106C" w:rsidP="004D2D5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D2D54">
        <w:rPr>
          <w:rFonts w:ascii="Cambria Math" w:hAnsi="Cambria Math" w:cs="Cambria Math"/>
          <w:sz w:val="28"/>
          <w:szCs w:val="24"/>
        </w:rPr>
        <w:t>⎯</w:t>
      </w:r>
      <w:r w:rsidRPr="004D2D54">
        <w:rPr>
          <w:rFonts w:ascii="Times New Roman" w:hAnsi="Times New Roman" w:cs="Times New Roman"/>
          <w:sz w:val="28"/>
          <w:szCs w:val="24"/>
        </w:rPr>
        <w:t xml:space="preserve"> Часть 1: </w:t>
      </w:r>
      <w:r w:rsidR="00590D43" w:rsidRPr="004D2D54">
        <w:rPr>
          <w:rFonts w:ascii="Times New Roman" w:hAnsi="Times New Roman" w:cs="Times New Roman"/>
          <w:sz w:val="28"/>
          <w:szCs w:val="24"/>
        </w:rPr>
        <w:t>Сварка нагретым инструментом встык</w:t>
      </w:r>
    </w:p>
    <w:p w:rsidR="00C5106C" w:rsidRPr="004D2D54" w:rsidRDefault="00C5106C" w:rsidP="004D2D5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D2D54">
        <w:rPr>
          <w:rFonts w:ascii="Cambria Math" w:hAnsi="Cambria Math" w:cs="Cambria Math"/>
          <w:sz w:val="28"/>
          <w:szCs w:val="24"/>
        </w:rPr>
        <w:t>⎯</w:t>
      </w:r>
      <w:r w:rsidR="00590D43" w:rsidRPr="004D2D54">
        <w:rPr>
          <w:rFonts w:ascii="Times New Roman" w:hAnsi="Times New Roman" w:cs="Times New Roman"/>
          <w:sz w:val="28"/>
          <w:szCs w:val="24"/>
        </w:rPr>
        <w:t xml:space="preserve"> Часть 2: Сварка </w:t>
      </w:r>
      <w:r w:rsidR="00EA4921" w:rsidRPr="004D2D54">
        <w:rPr>
          <w:rFonts w:ascii="Times New Roman" w:hAnsi="Times New Roman" w:cs="Times New Roman"/>
          <w:sz w:val="28"/>
          <w:szCs w:val="24"/>
        </w:rPr>
        <w:t xml:space="preserve"> с закладным</w:t>
      </w:r>
      <w:r w:rsidR="00A41099">
        <w:rPr>
          <w:rFonts w:ascii="Times New Roman" w:hAnsi="Times New Roman" w:cs="Times New Roman"/>
          <w:sz w:val="28"/>
          <w:szCs w:val="24"/>
        </w:rPr>
        <w:t>и</w:t>
      </w:r>
      <w:r w:rsidR="00EA4921" w:rsidRPr="004D2D54">
        <w:rPr>
          <w:rFonts w:ascii="Times New Roman" w:hAnsi="Times New Roman" w:cs="Times New Roman"/>
          <w:sz w:val="28"/>
          <w:szCs w:val="24"/>
        </w:rPr>
        <w:t xml:space="preserve"> нагревател</w:t>
      </w:r>
      <w:r w:rsidR="00A41099">
        <w:rPr>
          <w:rFonts w:ascii="Times New Roman" w:hAnsi="Times New Roman" w:cs="Times New Roman"/>
          <w:sz w:val="28"/>
          <w:szCs w:val="24"/>
        </w:rPr>
        <w:t>ями</w:t>
      </w:r>
    </w:p>
    <w:p w:rsidR="00C5106C" w:rsidRPr="00893CDB" w:rsidRDefault="00C5106C" w:rsidP="004D2D5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93CDB">
        <w:rPr>
          <w:rFonts w:ascii="Cambria Math" w:hAnsi="Cambria Math" w:cs="Cambria Math"/>
          <w:sz w:val="28"/>
          <w:szCs w:val="24"/>
        </w:rPr>
        <w:t>⎯</w:t>
      </w:r>
      <w:r w:rsidRPr="00893CDB">
        <w:rPr>
          <w:rFonts w:ascii="Times New Roman" w:hAnsi="Times New Roman" w:cs="Times New Roman"/>
          <w:sz w:val="28"/>
          <w:szCs w:val="24"/>
        </w:rPr>
        <w:t xml:space="preserve"> Часть 3: </w:t>
      </w:r>
      <w:r w:rsidR="00C268A9" w:rsidRPr="00893CDB">
        <w:rPr>
          <w:rFonts w:ascii="Times New Roman" w:hAnsi="Times New Roman" w:cs="Times New Roman"/>
          <w:sz w:val="28"/>
          <w:szCs w:val="24"/>
        </w:rPr>
        <w:t>Идентификаци</w:t>
      </w:r>
      <w:r w:rsidR="0040583C" w:rsidRPr="00893CDB">
        <w:rPr>
          <w:rFonts w:ascii="Times New Roman" w:hAnsi="Times New Roman" w:cs="Times New Roman"/>
          <w:sz w:val="28"/>
          <w:szCs w:val="24"/>
        </w:rPr>
        <w:t xml:space="preserve">я </w:t>
      </w:r>
      <w:r w:rsidR="00590D43" w:rsidRPr="00893CDB">
        <w:rPr>
          <w:rFonts w:ascii="Times New Roman" w:hAnsi="Times New Roman" w:cs="Times New Roman"/>
          <w:sz w:val="28"/>
          <w:szCs w:val="24"/>
        </w:rPr>
        <w:t>оператора</w:t>
      </w:r>
    </w:p>
    <w:p w:rsidR="00CA3DFB" w:rsidRPr="004D2D54" w:rsidRDefault="00C5106C" w:rsidP="004D2D54">
      <w:pPr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4"/>
        </w:rPr>
      </w:pPr>
      <w:r w:rsidRPr="00893CDB">
        <w:rPr>
          <w:rFonts w:ascii="Cambria Math" w:hAnsi="Cambria Math" w:cs="Cambria Math"/>
          <w:sz w:val="28"/>
          <w:szCs w:val="24"/>
        </w:rPr>
        <w:t>⎯</w:t>
      </w:r>
      <w:r w:rsidRPr="00893CDB">
        <w:rPr>
          <w:rFonts w:ascii="Times New Roman" w:hAnsi="Times New Roman" w:cs="Times New Roman"/>
          <w:sz w:val="28"/>
          <w:szCs w:val="24"/>
        </w:rPr>
        <w:t xml:space="preserve"> Часть 4: </w:t>
      </w:r>
      <w:r w:rsidR="0040583C" w:rsidRPr="00893CDB">
        <w:rPr>
          <w:rFonts w:ascii="Times New Roman" w:hAnsi="Times New Roman" w:cs="Times New Roman"/>
          <w:sz w:val="28"/>
          <w:szCs w:val="24"/>
        </w:rPr>
        <w:t>Кодирование трассируемости</w:t>
      </w:r>
    </w:p>
    <w:p w:rsidR="00C268A9" w:rsidRPr="004D2D54" w:rsidRDefault="00C268A9" w:rsidP="004D2D5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68A9" w:rsidRPr="004D2D54" w:rsidRDefault="00C268A9" w:rsidP="004D2D5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68A9" w:rsidRPr="00D55613" w:rsidRDefault="00C268A9" w:rsidP="00084A8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C268A9" w:rsidRPr="00D55613" w:rsidRDefault="00C268A9" w:rsidP="00084A81">
      <w:pPr>
        <w:spacing w:line="360" w:lineRule="auto"/>
        <w:ind w:firstLine="709"/>
        <w:rPr>
          <w:rFonts w:ascii="Times New Roman" w:hAnsi="Times New Roman" w:cs="Times New Roman"/>
          <w:sz w:val="32"/>
        </w:rPr>
        <w:sectPr w:rsidR="00C268A9" w:rsidRPr="00D55613" w:rsidSect="00D4348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899" w:h="16838"/>
          <w:pgMar w:top="1134" w:right="851" w:bottom="1134" w:left="1134" w:header="720" w:footer="720" w:gutter="0"/>
          <w:pgNumType w:fmt="upperRoman"/>
          <w:cols w:space="720"/>
          <w:noEndnote/>
          <w:titlePg/>
          <w:docGrid w:linePitch="272"/>
        </w:sectPr>
      </w:pPr>
    </w:p>
    <w:tbl>
      <w:tblPr>
        <w:tblW w:w="1041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/>
      </w:tblPr>
      <w:tblGrid>
        <w:gridCol w:w="10414"/>
      </w:tblGrid>
      <w:tr w:rsidR="00CA3DFB" w:rsidTr="00D314D2">
        <w:tc>
          <w:tcPr>
            <w:tcW w:w="10414" w:type="dxa"/>
            <w:tcBorders>
              <w:top w:val="nil"/>
              <w:left w:val="nil"/>
              <w:right w:val="nil"/>
            </w:tcBorders>
          </w:tcPr>
          <w:p w:rsidR="00CA3DFB" w:rsidRPr="00DE661A" w:rsidRDefault="00CA3DFB" w:rsidP="00CC3907">
            <w:pPr>
              <w:pStyle w:val="6"/>
              <w:spacing w:after="120"/>
              <w:rPr>
                <w:rFonts w:ascii="Times New Roman" w:hAnsi="Times New Roman"/>
                <w:spacing w:val="40"/>
                <w:sz w:val="28"/>
                <w:szCs w:val="28"/>
              </w:rPr>
            </w:pPr>
            <w:bookmarkStart w:id="0" w:name="OLE_LINK1"/>
            <w:r w:rsidRPr="00DE661A">
              <w:rPr>
                <w:rFonts w:ascii="Times New Roman" w:hAnsi="Times New Roman"/>
                <w:spacing w:val="40"/>
                <w:sz w:val="28"/>
                <w:szCs w:val="28"/>
              </w:rPr>
              <w:t>НАЦИОНАЛЬНЫЙ СТАНДАРТ РОССИЙСКОЙ ФЕДЕРАЦИИ</w:t>
            </w:r>
          </w:p>
        </w:tc>
      </w:tr>
      <w:tr w:rsidR="00C55169" w:rsidRPr="00C55169" w:rsidTr="00D314D2">
        <w:trPr>
          <w:trHeight w:val="2486"/>
        </w:trPr>
        <w:tc>
          <w:tcPr>
            <w:tcW w:w="10414" w:type="dxa"/>
            <w:tcBorders>
              <w:left w:val="nil"/>
              <w:right w:val="nil"/>
            </w:tcBorders>
          </w:tcPr>
          <w:p w:rsidR="00EE1C1F" w:rsidRPr="00EC1D5E" w:rsidRDefault="00EE1C1F" w:rsidP="00DE661A">
            <w:pPr>
              <w:widowControl/>
              <w:autoSpaceDE/>
              <w:autoSpaceDN/>
              <w:adjustRightInd/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D5E">
              <w:rPr>
                <w:rFonts w:ascii="Times New Roman" w:hAnsi="Times New Roman" w:cs="Times New Roman"/>
                <w:b/>
                <w:sz w:val="28"/>
                <w:szCs w:val="28"/>
              </w:rPr>
              <w:t>ТРУБЫ И ФИТИНГИ ПЛАСТМАССОВЫЕ</w:t>
            </w:r>
          </w:p>
          <w:p w:rsidR="00EE1C1F" w:rsidRPr="00EC1D5E" w:rsidRDefault="00EE1C1F" w:rsidP="00DE661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D5E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 для сварки полиэтиленовых систем</w:t>
            </w:r>
          </w:p>
          <w:p w:rsidR="00EE1C1F" w:rsidRPr="0049436A" w:rsidRDefault="00EE1C1F" w:rsidP="00D314D2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93957">
              <w:rPr>
                <w:rFonts w:ascii="Times New Roman" w:hAnsi="Times New Roman" w:cs="Times New Roman"/>
                <w:b/>
                <w:sz w:val="28"/>
                <w:szCs w:val="28"/>
              </w:rPr>
              <w:t>Часть</w:t>
            </w:r>
            <w:r w:rsidR="00524545" w:rsidRPr="007939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7939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3. </w:t>
            </w:r>
            <w:r w:rsidRPr="00793957">
              <w:rPr>
                <w:rFonts w:ascii="Times New Roman" w:hAnsi="Times New Roman" w:cs="Times New Roman"/>
                <w:b/>
                <w:sz w:val="28"/>
                <w:szCs w:val="28"/>
              </w:rPr>
              <w:t>Идентификация</w:t>
            </w:r>
            <w:r w:rsidRPr="007939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793957">
              <w:rPr>
                <w:rFonts w:ascii="Times New Roman" w:hAnsi="Times New Roman" w:cs="Times New Roman"/>
                <w:b/>
                <w:sz w:val="28"/>
                <w:szCs w:val="28"/>
              </w:rPr>
              <w:t>оператора</w:t>
            </w:r>
          </w:p>
          <w:p w:rsidR="00DE661A" w:rsidRPr="00297AE2" w:rsidRDefault="00EE1C1F" w:rsidP="00D314D2">
            <w:pPr>
              <w:widowControl/>
              <w:autoSpaceDE/>
              <w:autoSpaceDN/>
              <w:adjustRightInd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66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Plastics pipes and fittings ‒ Equipment for fusion jointing polyethylene systems</w:t>
            </w:r>
            <w:r w:rsidR="00297AE2" w:rsidRPr="00297A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</w:t>
            </w:r>
          </w:p>
          <w:p w:rsidR="00C55169" w:rsidRPr="00D314D2" w:rsidRDefault="00EE1C1F" w:rsidP="00D314D2">
            <w:pPr>
              <w:pStyle w:val="6"/>
              <w:spacing w:line="360" w:lineRule="auto"/>
              <w:ind w:firstLine="709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314D2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Part</w:t>
            </w:r>
            <w:r w:rsidRPr="00D314D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3: </w:t>
            </w:r>
            <w:r w:rsidRPr="00D314D2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Operator</w:t>
            </w:r>
            <w:r w:rsidRPr="00D314D2">
              <w:rPr>
                <w:rFonts w:ascii="Times New Roman" w:hAnsi="Times New Roman" w:cs="Times New Roman"/>
                <w:b w:val="0"/>
                <w:sz w:val="28"/>
                <w:szCs w:val="28"/>
              </w:rPr>
              <w:t>'</w:t>
            </w:r>
            <w:r w:rsidRPr="00D314D2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s</w:t>
            </w:r>
            <w:r w:rsidRPr="00D314D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D314D2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badge</w:t>
            </w:r>
          </w:p>
        </w:tc>
      </w:tr>
      <w:tr w:rsidR="00D314D2" w:rsidRPr="00C55169" w:rsidTr="00D314D2">
        <w:trPr>
          <w:trHeight w:val="793"/>
        </w:trPr>
        <w:tc>
          <w:tcPr>
            <w:tcW w:w="10414" w:type="dxa"/>
            <w:tcBorders>
              <w:left w:val="nil"/>
              <w:bottom w:val="nil"/>
              <w:right w:val="nil"/>
            </w:tcBorders>
          </w:tcPr>
          <w:p w:rsidR="00D314D2" w:rsidRPr="004D2D54" w:rsidRDefault="00D314D2" w:rsidP="004D2D54">
            <w:pPr>
              <w:pStyle w:val="6"/>
              <w:spacing w:line="360" w:lineRule="auto"/>
              <w:ind w:firstLine="709"/>
              <w:jc w:val="right"/>
              <w:rPr>
                <w:rFonts w:ascii="Times New Roman" w:hAnsi="Times New Roman"/>
                <w:sz w:val="32"/>
              </w:rPr>
            </w:pPr>
          </w:p>
          <w:p w:rsidR="00D314D2" w:rsidRPr="00EC1D5E" w:rsidRDefault="00D314D2" w:rsidP="004D2D54">
            <w:pPr>
              <w:pStyle w:val="6"/>
              <w:spacing w:line="360" w:lineRule="auto"/>
              <w:ind w:firstLine="709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D2D54">
              <w:rPr>
                <w:rFonts w:ascii="Times New Roman" w:hAnsi="Times New Roman"/>
                <w:sz w:val="28"/>
              </w:rPr>
              <w:t>Дата введения</w:t>
            </w:r>
            <w:r w:rsidRPr="004D2D54">
              <w:rPr>
                <w:rFonts w:ascii="Times New Roman" w:hAnsi="Times New Roman"/>
                <w:sz w:val="32"/>
              </w:rPr>
              <w:t xml:space="preserve">  ______________</w:t>
            </w:r>
          </w:p>
        </w:tc>
      </w:tr>
    </w:tbl>
    <w:bookmarkEnd w:id="0"/>
    <w:p w:rsidR="00CA3DFB" w:rsidRPr="004D2D54" w:rsidRDefault="00CA3DFB" w:rsidP="004D2D54">
      <w:pPr>
        <w:pStyle w:val="2"/>
        <w:spacing w:before="240" w:after="240" w:line="360" w:lineRule="auto"/>
        <w:ind w:firstLine="709"/>
        <w:rPr>
          <w:rFonts w:ascii="Times New Roman" w:hAnsi="Times New Roman" w:cs="Times New Roman"/>
          <w:sz w:val="32"/>
          <w:szCs w:val="24"/>
        </w:rPr>
      </w:pPr>
      <w:r w:rsidRPr="004D2D54">
        <w:rPr>
          <w:rFonts w:ascii="Times New Roman" w:hAnsi="Times New Roman" w:cs="Times New Roman"/>
          <w:sz w:val="32"/>
          <w:szCs w:val="24"/>
        </w:rPr>
        <w:t>1 Область применения</w:t>
      </w:r>
    </w:p>
    <w:p w:rsidR="009C24CD" w:rsidRPr="004D2D54" w:rsidRDefault="00C55169" w:rsidP="004D2D54">
      <w:pPr>
        <w:shd w:val="clear" w:color="auto" w:fill="FFFFFF"/>
        <w:tabs>
          <w:tab w:val="left" w:pos="418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4D2D54">
        <w:rPr>
          <w:rFonts w:ascii="Times New Roman" w:hAnsi="Times New Roman" w:cs="Times New Roman"/>
          <w:color w:val="000000"/>
          <w:sz w:val="28"/>
          <w:szCs w:val="24"/>
        </w:rPr>
        <w:t>Настоящий стандарт</w:t>
      </w:r>
      <w:r w:rsidR="009C24CD" w:rsidRPr="004D2D54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730A3E" w:rsidRPr="004D2D54">
        <w:rPr>
          <w:rFonts w:ascii="Times New Roman" w:hAnsi="Times New Roman" w:cs="Times New Roman"/>
          <w:color w:val="000000"/>
          <w:sz w:val="28"/>
          <w:szCs w:val="24"/>
        </w:rPr>
        <w:t xml:space="preserve">определяет порядок идентификации оператора, а также </w:t>
      </w:r>
      <w:r w:rsidR="009C24CD" w:rsidRPr="004D2D54">
        <w:rPr>
          <w:rFonts w:ascii="Times New Roman" w:hAnsi="Times New Roman" w:cs="Times New Roman"/>
          <w:color w:val="000000"/>
          <w:sz w:val="28"/>
          <w:szCs w:val="24"/>
        </w:rPr>
        <w:t>формат и содержание</w:t>
      </w:r>
      <w:r w:rsidR="00642E3F" w:rsidRPr="004D2D54">
        <w:rPr>
          <w:rFonts w:ascii="Times New Roman" w:hAnsi="Times New Roman" w:cs="Times New Roman"/>
          <w:color w:val="000000"/>
          <w:sz w:val="28"/>
          <w:szCs w:val="24"/>
        </w:rPr>
        <w:t xml:space="preserve"> идентификационной карты оператора, которая</w:t>
      </w:r>
      <w:r w:rsidR="00B30931" w:rsidRPr="004D2D54">
        <w:rPr>
          <w:rFonts w:ascii="Times New Roman" w:hAnsi="Times New Roman" w:cs="Times New Roman"/>
          <w:color w:val="000000"/>
          <w:sz w:val="28"/>
          <w:szCs w:val="24"/>
        </w:rPr>
        <w:t xml:space="preserve"> используется </w:t>
      </w:r>
      <w:r w:rsidR="00D92D67" w:rsidRPr="004D2D54">
        <w:rPr>
          <w:rFonts w:ascii="Times New Roman" w:hAnsi="Times New Roman" w:cs="Times New Roman"/>
          <w:color w:val="000000"/>
          <w:sz w:val="28"/>
          <w:szCs w:val="24"/>
        </w:rPr>
        <w:t>при сварке</w:t>
      </w:r>
      <w:r w:rsidR="00B30931" w:rsidRPr="004D2D54">
        <w:rPr>
          <w:rFonts w:ascii="Times New Roman" w:hAnsi="Times New Roman" w:cs="Times New Roman"/>
          <w:color w:val="000000"/>
          <w:sz w:val="28"/>
          <w:szCs w:val="24"/>
        </w:rPr>
        <w:t xml:space="preserve"> полиэтиленовых </w:t>
      </w:r>
      <w:r w:rsidR="009C24CD" w:rsidRPr="004D2D54">
        <w:rPr>
          <w:rFonts w:ascii="Times New Roman" w:hAnsi="Times New Roman" w:cs="Times New Roman"/>
          <w:color w:val="000000"/>
          <w:sz w:val="28"/>
          <w:szCs w:val="24"/>
        </w:rPr>
        <w:t>(</w:t>
      </w:r>
      <w:r w:rsidRPr="004D2D54">
        <w:rPr>
          <w:rFonts w:ascii="Times New Roman" w:hAnsi="Times New Roman" w:cs="Times New Roman"/>
          <w:color w:val="000000"/>
          <w:sz w:val="28"/>
          <w:szCs w:val="24"/>
        </w:rPr>
        <w:t>ПЭ</w:t>
      </w:r>
      <w:r w:rsidR="009C24CD" w:rsidRPr="004D2D54">
        <w:rPr>
          <w:rFonts w:ascii="Times New Roman" w:hAnsi="Times New Roman" w:cs="Times New Roman"/>
          <w:color w:val="000000"/>
          <w:sz w:val="28"/>
          <w:szCs w:val="24"/>
        </w:rPr>
        <w:t>)</w:t>
      </w:r>
      <w:r w:rsidR="00B30931" w:rsidRPr="004D2D54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9C24CD" w:rsidRPr="004D2D54">
        <w:rPr>
          <w:rFonts w:ascii="Times New Roman" w:hAnsi="Times New Roman" w:cs="Times New Roman"/>
          <w:color w:val="000000"/>
          <w:sz w:val="28"/>
          <w:szCs w:val="24"/>
        </w:rPr>
        <w:t>трубопроводов для подачи газообразного топлива или воды,</w:t>
      </w:r>
      <w:r w:rsidR="00801AD5" w:rsidRPr="004D2D54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B30931" w:rsidRPr="004D2D54">
        <w:rPr>
          <w:rFonts w:ascii="Times New Roman" w:hAnsi="Times New Roman" w:cs="Times New Roman"/>
          <w:color w:val="000000"/>
          <w:sz w:val="28"/>
          <w:szCs w:val="24"/>
        </w:rPr>
        <w:t xml:space="preserve">а </w:t>
      </w:r>
      <w:r w:rsidR="00801AD5" w:rsidRPr="004D2D54">
        <w:rPr>
          <w:rFonts w:ascii="Times New Roman" w:hAnsi="Times New Roman" w:cs="Times New Roman"/>
          <w:color w:val="000000"/>
          <w:sz w:val="28"/>
          <w:szCs w:val="24"/>
        </w:rPr>
        <w:t xml:space="preserve">также </w:t>
      </w:r>
      <w:r w:rsidR="00B30931" w:rsidRPr="004D2D54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730A3E" w:rsidRPr="004D2D54">
        <w:rPr>
          <w:rFonts w:ascii="Times New Roman" w:hAnsi="Times New Roman" w:cs="Times New Roman"/>
          <w:color w:val="000000"/>
          <w:sz w:val="28"/>
          <w:szCs w:val="24"/>
        </w:rPr>
        <w:t xml:space="preserve">для </w:t>
      </w:r>
      <w:r w:rsidR="00B30931" w:rsidRPr="004D2D54">
        <w:rPr>
          <w:rFonts w:ascii="Times New Roman" w:hAnsi="Times New Roman" w:cs="Times New Roman"/>
          <w:color w:val="000000"/>
          <w:sz w:val="28"/>
          <w:szCs w:val="24"/>
        </w:rPr>
        <w:t>определ</w:t>
      </w:r>
      <w:r w:rsidR="00730A3E" w:rsidRPr="004D2D54">
        <w:rPr>
          <w:rFonts w:ascii="Times New Roman" w:hAnsi="Times New Roman" w:cs="Times New Roman"/>
          <w:color w:val="000000"/>
          <w:sz w:val="28"/>
          <w:szCs w:val="24"/>
        </w:rPr>
        <w:t>ения</w:t>
      </w:r>
      <w:r w:rsidR="00B30931" w:rsidRPr="004D2D54">
        <w:rPr>
          <w:rFonts w:ascii="Times New Roman" w:hAnsi="Times New Roman" w:cs="Times New Roman"/>
          <w:color w:val="000000"/>
          <w:sz w:val="28"/>
          <w:szCs w:val="24"/>
        </w:rPr>
        <w:t xml:space="preserve"> сварщика</w:t>
      </w:r>
      <w:r w:rsidRPr="004D2D54">
        <w:rPr>
          <w:rFonts w:ascii="Times New Roman" w:hAnsi="Times New Roman" w:cs="Times New Roman"/>
          <w:color w:val="000000"/>
          <w:sz w:val="28"/>
          <w:szCs w:val="24"/>
        </w:rPr>
        <w:t>-</w:t>
      </w:r>
      <w:r w:rsidR="00D92D67" w:rsidRPr="004D2D54">
        <w:rPr>
          <w:rFonts w:ascii="Times New Roman" w:hAnsi="Times New Roman" w:cs="Times New Roman"/>
          <w:color w:val="000000"/>
          <w:sz w:val="28"/>
          <w:szCs w:val="24"/>
        </w:rPr>
        <w:t>оператора</w:t>
      </w:r>
      <w:r w:rsidR="00730A3E" w:rsidRPr="004D2D54"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 w:rsidR="009C24CD" w:rsidRPr="004D2D54">
        <w:rPr>
          <w:rFonts w:ascii="Times New Roman" w:hAnsi="Times New Roman" w:cs="Times New Roman"/>
          <w:color w:val="000000"/>
          <w:sz w:val="28"/>
          <w:szCs w:val="24"/>
        </w:rPr>
        <w:t>актив</w:t>
      </w:r>
      <w:r w:rsidR="00730A3E" w:rsidRPr="004D2D54">
        <w:rPr>
          <w:rFonts w:ascii="Times New Roman" w:hAnsi="Times New Roman" w:cs="Times New Roman"/>
          <w:color w:val="000000"/>
          <w:sz w:val="28"/>
          <w:szCs w:val="24"/>
        </w:rPr>
        <w:t xml:space="preserve">ации и деактивации </w:t>
      </w:r>
      <w:r w:rsidR="009C24CD" w:rsidRPr="004D2D54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D92D67" w:rsidRPr="004D2D54">
        <w:rPr>
          <w:rFonts w:ascii="Times New Roman" w:hAnsi="Times New Roman" w:cs="Times New Roman"/>
          <w:color w:val="000000"/>
          <w:sz w:val="28"/>
          <w:szCs w:val="24"/>
        </w:rPr>
        <w:t>сварочн</w:t>
      </w:r>
      <w:r w:rsidR="00730A3E" w:rsidRPr="004D2D54">
        <w:rPr>
          <w:rFonts w:ascii="Times New Roman" w:hAnsi="Times New Roman" w:cs="Times New Roman"/>
          <w:color w:val="000000"/>
          <w:sz w:val="28"/>
          <w:szCs w:val="24"/>
        </w:rPr>
        <w:t>ого</w:t>
      </w:r>
      <w:r w:rsidR="00801AD5" w:rsidRPr="004D2D54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730A3E" w:rsidRPr="004D2D54">
        <w:rPr>
          <w:rFonts w:ascii="Times New Roman" w:hAnsi="Times New Roman" w:cs="Times New Roman"/>
          <w:color w:val="000000"/>
          <w:sz w:val="28"/>
          <w:szCs w:val="24"/>
        </w:rPr>
        <w:t>оборудования</w:t>
      </w:r>
      <w:r w:rsidR="009C24CD" w:rsidRPr="004D2D54"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4870E8" w:rsidRPr="004D2D54" w:rsidRDefault="00D316E1" w:rsidP="004D2D54">
      <w:pPr>
        <w:shd w:val="clear" w:color="auto" w:fill="FFFFFF"/>
        <w:tabs>
          <w:tab w:val="left" w:pos="418"/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BD7B26">
        <w:rPr>
          <w:rFonts w:ascii="Times New Roman" w:hAnsi="Times New Roman" w:cs="Times New Roman"/>
          <w:color w:val="000000"/>
          <w:sz w:val="28"/>
          <w:szCs w:val="24"/>
        </w:rPr>
        <w:t xml:space="preserve">Целью настоящего стандарта </w:t>
      </w:r>
      <w:r w:rsidR="004445FC" w:rsidRPr="004445FC">
        <w:rPr>
          <w:rFonts w:ascii="Times New Roman" w:hAnsi="Times New Roman" w:cs="Times New Roman"/>
          <w:color w:val="000000"/>
          <w:sz w:val="28"/>
          <w:szCs w:val="24"/>
        </w:rPr>
        <w:t>обеспечение международной совместимости идентификационной карты сварщика-оператора и считывающего данные с карты устройства сварочного оборудования</w:t>
      </w:r>
      <w:r w:rsidR="009C24CD" w:rsidRPr="004445FC">
        <w:rPr>
          <w:rFonts w:ascii="Times New Roman" w:hAnsi="Times New Roman" w:cs="Times New Roman"/>
          <w:sz w:val="28"/>
          <w:szCs w:val="24"/>
        </w:rPr>
        <w:t>, отвечающ</w:t>
      </w:r>
      <w:r w:rsidR="00433A31" w:rsidRPr="004445FC">
        <w:rPr>
          <w:rFonts w:ascii="Times New Roman" w:hAnsi="Times New Roman" w:cs="Times New Roman"/>
          <w:sz w:val="28"/>
          <w:szCs w:val="24"/>
        </w:rPr>
        <w:t>его</w:t>
      </w:r>
      <w:r w:rsidR="009C24CD" w:rsidRPr="006B197B">
        <w:rPr>
          <w:rFonts w:ascii="Times New Roman" w:hAnsi="Times New Roman" w:cs="Times New Roman"/>
          <w:sz w:val="28"/>
          <w:szCs w:val="24"/>
        </w:rPr>
        <w:t xml:space="preserve"> требованиям </w:t>
      </w:r>
      <w:r w:rsidR="00C55169" w:rsidRPr="006B197B">
        <w:rPr>
          <w:rFonts w:ascii="Times New Roman" w:hAnsi="Times New Roman" w:cs="Times New Roman"/>
          <w:sz w:val="28"/>
          <w:szCs w:val="24"/>
        </w:rPr>
        <w:t>ИСО</w:t>
      </w:r>
      <w:r w:rsidR="009C24CD" w:rsidRPr="006B197B">
        <w:rPr>
          <w:rFonts w:ascii="Times New Roman" w:hAnsi="Times New Roman" w:cs="Times New Roman"/>
          <w:sz w:val="28"/>
          <w:szCs w:val="24"/>
        </w:rPr>
        <w:t xml:space="preserve"> 12176-1</w:t>
      </w:r>
      <w:r w:rsidR="00801AD5" w:rsidRPr="006B197B">
        <w:rPr>
          <w:rFonts w:ascii="Times New Roman" w:hAnsi="Times New Roman" w:cs="Times New Roman"/>
          <w:sz w:val="28"/>
          <w:szCs w:val="24"/>
        </w:rPr>
        <w:t xml:space="preserve"> или </w:t>
      </w:r>
      <w:r w:rsidR="00C55169" w:rsidRPr="006B197B">
        <w:rPr>
          <w:rFonts w:ascii="Times New Roman" w:hAnsi="Times New Roman" w:cs="Times New Roman"/>
          <w:sz w:val="28"/>
          <w:szCs w:val="24"/>
        </w:rPr>
        <w:t>ИСО</w:t>
      </w:r>
      <w:r w:rsidR="009C24CD" w:rsidRPr="006B197B">
        <w:rPr>
          <w:rFonts w:ascii="Times New Roman" w:hAnsi="Times New Roman" w:cs="Times New Roman"/>
          <w:sz w:val="28"/>
          <w:szCs w:val="24"/>
        </w:rPr>
        <w:t xml:space="preserve"> 12176-2. </w:t>
      </w:r>
      <w:r w:rsidR="00730A3E" w:rsidRPr="006B197B">
        <w:rPr>
          <w:rFonts w:ascii="Times New Roman" w:hAnsi="Times New Roman" w:cs="Times New Roman"/>
          <w:sz w:val="28"/>
          <w:szCs w:val="24"/>
        </w:rPr>
        <w:t>Сварочное оборудование в стандартном формате</w:t>
      </w:r>
      <w:r w:rsidR="00730A3E" w:rsidRPr="004D2D54">
        <w:rPr>
          <w:rFonts w:ascii="Times New Roman" w:hAnsi="Times New Roman" w:cs="Times New Roman"/>
          <w:color w:val="000000"/>
          <w:sz w:val="28"/>
          <w:szCs w:val="24"/>
        </w:rPr>
        <w:t xml:space="preserve"> должно считывать информацию с</w:t>
      </w:r>
      <w:r w:rsidR="00C1077F">
        <w:rPr>
          <w:rFonts w:ascii="Times New Roman" w:hAnsi="Times New Roman" w:cs="Times New Roman"/>
          <w:color w:val="000000"/>
          <w:sz w:val="28"/>
          <w:szCs w:val="24"/>
        </w:rPr>
        <w:t>о</w:t>
      </w:r>
      <w:r w:rsidR="00730A3E" w:rsidRPr="004D2D54">
        <w:rPr>
          <w:rFonts w:ascii="Times New Roman" w:hAnsi="Times New Roman" w:cs="Times New Roman"/>
          <w:color w:val="000000"/>
          <w:sz w:val="28"/>
          <w:szCs w:val="24"/>
        </w:rPr>
        <w:t xml:space="preserve"> штрих-кода или магнитной полосы карты оператора. </w:t>
      </w:r>
    </w:p>
    <w:p w:rsidR="00CA3DFB" w:rsidRPr="004D2D54" w:rsidRDefault="00CA3DFB" w:rsidP="00067871">
      <w:pPr>
        <w:pStyle w:val="2"/>
        <w:spacing w:before="240" w:after="24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DE661A">
        <w:rPr>
          <w:rFonts w:ascii="Times New Roman" w:hAnsi="Times New Roman" w:cs="Times New Roman"/>
          <w:sz w:val="32"/>
          <w:szCs w:val="32"/>
        </w:rPr>
        <w:t>2</w:t>
      </w:r>
      <w:r w:rsidRPr="004D2D54">
        <w:rPr>
          <w:rFonts w:ascii="Times New Roman" w:hAnsi="Times New Roman" w:cs="Times New Roman"/>
          <w:sz w:val="28"/>
          <w:szCs w:val="24"/>
        </w:rPr>
        <w:t xml:space="preserve"> </w:t>
      </w:r>
      <w:r w:rsidRPr="00CF0506">
        <w:rPr>
          <w:rFonts w:ascii="Times New Roman" w:hAnsi="Times New Roman" w:cs="Times New Roman"/>
          <w:sz w:val="32"/>
          <w:szCs w:val="24"/>
        </w:rPr>
        <w:t>Нормативные</w:t>
      </w:r>
      <w:r w:rsidRPr="00F118B3">
        <w:rPr>
          <w:rFonts w:ascii="Times New Roman" w:hAnsi="Times New Roman" w:cs="Times New Roman"/>
          <w:sz w:val="32"/>
          <w:szCs w:val="24"/>
        </w:rPr>
        <w:t xml:space="preserve"> ссылки</w:t>
      </w:r>
    </w:p>
    <w:p w:rsidR="00C1077F" w:rsidRDefault="00CF0506" w:rsidP="00CF0506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4"/>
          <w:lang w:eastAsia="ar-SA"/>
        </w:rPr>
      </w:pPr>
      <w:r w:rsidRPr="00CF0506">
        <w:rPr>
          <w:rFonts w:ascii="Times New Roman" w:hAnsi="Times New Roman" w:cs="Times New Roman"/>
          <w:kern w:val="1"/>
          <w:sz w:val="28"/>
          <w:szCs w:val="24"/>
          <w:lang w:eastAsia="ar-SA"/>
        </w:rPr>
        <w:t>Для применения настоящего стандарта необходимы следующие ссылочные документы. Для датированных ссылок применяют только указанное издание ссылочного документа, для недатированных ссылок применяют последнее издание ссылочного документа (включая все его изменения):</w:t>
      </w:r>
    </w:p>
    <w:p w:rsidR="00D314D2" w:rsidRDefault="00FB2024" w:rsidP="00CF0506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4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4"/>
          <w:shd w:val="clear" w:color="auto" w:fill="FFFFFF"/>
          <w:lang w:eastAsia="en-US"/>
        </w:rPr>
        <w:t>ИСО</w:t>
      </w:r>
      <w:r w:rsidRPr="00DC510B">
        <w:rPr>
          <w:rFonts w:ascii="Times New Roman" w:eastAsiaTheme="minorHAnsi" w:hAnsi="Times New Roman" w:cs="Times New Roman"/>
          <w:color w:val="000000"/>
          <w:sz w:val="28"/>
          <w:szCs w:val="24"/>
          <w:shd w:val="clear" w:color="auto" w:fill="FFFFFF"/>
          <w:lang w:eastAsia="en-US"/>
        </w:rPr>
        <w:t>/</w:t>
      </w:r>
      <w:r>
        <w:rPr>
          <w:rFonts w:ascii="Times New Roman" w:eastAsiaTheme="minorHAnsi" w:hAnsi="Times New Roman" w:cs="Times New Roman"/>
          <w:color w:val="000000"/>
          <w:sz w:val="28"/>
          <w:szCs w:val="24"/>
          <w:shd w:val="clear" w:color="auto" w:fill="FFFFFF"/>
          <w:lang w:eastAsia="en-US"/>
        </w:rPr>
        <w:t>МЭК</w:t>
      </w:r>
      <w:r w:rsidR="00642E3F" w:rsidRPr="00067871">
        <w:rPr>
          <w:rFonts w:ascii="Times New Roman" w:eastAsiaTheme="minorHAnsi" w:hAnsi="Times New Roman" w:cs="Times New Roman"/>
          <w:color w:val="000000"/>
          <w:sz w:val="28"/>
          <w:szCs w:val="24"/>
          <w:shd w:val="clear" w:color="auto" w:fill="FFFFFF"/>
          <w:lang w:eastAsia="en-US"/>
        </w:rPr>
        <w:t xml:space="preserve"> 3166-1 </w:t>
      </w:r>
      <w:r w:rsidR="00DC510B" w:rsidRPr="00DC510B">
        <w:rPr>
          <w:rFonts w:ascii="Times New Roman" w:eastAsiaTheme="minorHAnsi" w:hAnsi="Times New Roman" w:cs="Times New Roman"/>
          <w:color w:val="000000"/>
          <w:sz w:val="28"/>
          <w:szCs w:val="24"/>
          <w:shd w:val="clear" w:color="auto" w:fill="FFFFFF"/>
          <w:lang w:eastAsia="en-US"/>
        </w:rPr>
        <w:t xml:space="preserve">Коды для представления названий стран и единиц их </w:t>
      </w:r>
    </w:p>
    <w:p w:rsidR="00D314D2" w:rsidRPr="00200A2A" w:rsidRDefault="00D314D2" w:rsidP="00D314D2">
      <w:pPr>
        <w:pStyle w:val="af1"/>
        <w:pBdr>
          <w:top w:val="single" w:sz="4" w:space="1" w:color="auto"/>
        </w:pBdr>
        <w:rPr>
          <w:rFonts w:ascii="Times New Roman" w:hAnsi="Times New Roman" w:cs="Times New Roman"/>
        </w:rPr>
      </w:pPr>
      <w:r w:rsidRPr="00200A2A">
        <w:rPr>
          <w:rFonts w:ascii="Times New Roman" w:hAnsi="Times New Roman" w:cs="Times New Roman"/>
        </w:rPr>
        <w:t>Издание официальное</w:t>
      </w:r>
    </w:p>
    <w:p w:rsidR="00D314D2" w:rsidRDefault="00D314D2" w:rsidP="00CF0506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4"/>
          <w:shd w:val="clear" w:color="auto" w:fill="FFFFFF"/>
          <w:lang w:eastAsia="en-US"/>
        </w:rPr>
      </w:pPr>
    </w:p>
    <w:p w:rsidR="00F11673" w:rsidRPr="00BB0D51" w:rsidRDefault="00DC510B" w:rsidP="00D314D2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kern w:val="1"/>
          <w:sz w:val="28"/>
          <w:szCs w:val="24"/>
          <w:lang w:val="en-US" w:eastAsia="ar-SA"/>
        </w:rPr>
      </w:pPr>
      <w:r w:rsidRPr="00DC510B">
        <w:rPr>
          <w:rFonts w:ascii="Times New Roman" w:eastAsiaTheme="minorHAnsi" w:hAnsi="Times New Roman" w:cs="Times New Roman"/>
          <w:color w:val="000000"/>
          <w:sz w:val="28"/>
          <w:szCs w:val="24"/>
          <w:shd w:val="clear" w:color="auto" w:fill="FFFFFF"/>
          <w:lang w:eastAsia="en-US"/>
        </w:rPr>
        <w:t>административно-территориального деления. Часть</w:t>
      </w:r>
      <w:r w:rsidRPr="00AD7D00">
        <w:rPr>
          <w:rFonts w:ascii="Times New Roman" w:eastAsiaTheme="minorHAnsi" w:hAnsi="Times New Roman" w:cs="Times New Roman"/>
          <w:color w:val="000000"/>
          <w:sz w:val="28"/>
          <w:szCs w:val="24"/>
          <w:shd w:val="clear" w:color="auto" w:fill="FFFFFF"/>
          <w:lang w:val="en-US" w:eastAsia="en-US"/>
        </w:rPr>
        <w:t xml:space="preserve"> 1. </w:t>
      </w:r>
      <w:r w:rsidRPr="00DC510B">
        <w:rPr>
          <w:rFonts w:ascii="Times New Roman" w:eastAsiaTheme="minorHAnsi" w:hAnsi="Times New Roman" w:cs="Times New Roman"/>
          <w:color w:val="000000"/>
          <w:sz w:val="28"/>
          <w:szCs w:val="24"/>
          <w:shd w:val="clear" w:color="auto" w:fill="FFFFFF"/>
          <w:lang w:eastAsia="en-US"/>
        </w:rPr>
        <w:t>Коды</w:t>
      </w:r>
      <w:r w:rsidRPr="00AD7D00">
        <w:rPr>
          <w:rFonts w:ascii="Times New Roman" w:eastAsiaTheme="minorHAnsi" w:hAnsi="Times New Roman" w:cs="Times New Roman"/>
          <w:color w:val="000000"/>
          <w:sz w:val="28"/>
          <w:szCs w:val="24"/>
          <w:shd w:val="clear" w:color="auto" w:fill="FFFFFF"/>
          <w:lang w:val="en-US" w:eastAsia="en-US"/>
        </w:rPr>
        <w:t xml:space="preserve"> </w:t>
      </w:r>
      <w:r w:rsidRPr="00DC510B">
        <w:rPr>
          <w:rFonts w:ascii="Times New Roman" w:eastAsiaTheme="minorHAnsi" w:hAnsi="Times New Roman" w:cs="Times New Roman"/>
          <w:color w:val="000000"/>
          <w:sz w:val="28"/>
          <w:szCs w:val="24"/>
          <w:shd w:val="clear" w:color="auto" w:fill="FFFFFF"/>
          <w:lang w:eastAsia="en-US"/>
        </w:rPr>
        <w:t>стран</w:t>
      </w:r>
      <w:r w:rsidR="00DE661A" w:rsidRPr="00DE661A">
        <w:rPr>
          <w:rFonts w:ascii="Times New Roman" w:eastAsiaTheme="minorHAnsi" w:hAnsi="Times New Roman" w:cs="Times New Roman"/>
          <w:color w:val="000000"/>
          <w:sz w:val="28"/>
          <w:szCs w:val="24"/>
          <w:shd w:val="clear" w:color="auto" w:fill="FFFFFF"/>
          <w:lang w:val="en-US" w:eastAsia="en-US"/>
        </w:rPr>
        <w:t xml:space="preserve"> </w:t>
      </w:r>
      <w:r w:rsidR="007E21C2" w:rsidRPr="00067871">
        <w:rPr>
          <w:rFonts w:ascii="Times New Roman" w:eastAsiaTheme="minorHAnsi" w:hAnsi="Times New Roman" w:cs="Times New Roman"/>
          <w:color w:val="000000"/>
          <w:sz w:val="28"/>
          <w:szCs w:val="24"/>
          <w:shd w:val="clear" w:color="auto" w:fill="FFFFFF"/>
          <w:lang w:val="en-US" w:eastAsia="en-US"/>
        </w:rPr>
        <w:t xml:space="preserve"> </w:t>
      </w:r>
      <w:r w:rsidR="007E21C2" w:rsidRPr="00B65622">
        <w:rPr>
          <w:rFonts w:ascii="Times New Roman" w:eastAsiaTheme="minorHAnsi" w:hAnsi="Times New Roman" w:cs="Times New Roman"/>
          <w:i/>
          <w:color w:val="000000"/>
          <w:sz w:val="28"/>
          <w:szCs w:val="24"/>
          <w:shd w:val="clear" w:color="auto" w:fill="FFFFFF"/>
          <w:lang w:val="en-US" w:eastAsia="en-US"/>
        </w:rPr>
        <w:t>(ISO 3166-1</w:t>
      </w:r>
      <w:r w:rsidR="0063468D" w:rsidRPr="00B65622">
        <w:rPr>
          <w:rFonts w:ascii="Times New Roman" w:eastAsiaTheme="minorHAnsi" w:hAnsi="Times New Roman" w:cs="Times New Roman"/>
          <w:i/>
          <w:color w:val="000000"/>
          <w:sz w:val="28"/>
          <w:szCs w:val="24"/>
          <w:shd w:val="clear" w:color="auto" w:fill="FFFFFF"/>
          <w:lang w:val="en-US" w:eastAsia="en-US"/>
        </w:rPr>
        <w:t xml:space="preserve"> Codes for the representation of name of countries and their subdivisions – Part 1: Country code)</w:t>
      </w:r>
    </w:p>
    <w:p w:rsidR="00F11673" w:rsidRPr="00067871" w:rsidRDefault="00FB2024" w:rsidP="00067871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4"/>
          <w:shd w:val="clear" w:color="auto" w:fill="FFFFFF"/>
          <w:lang w:val="en-US"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4"/>
          <w:shd w:val="clear" w:color="auto" w:fill="FFFFFF"/>
          <w:lang w:eastAsia="en-US"/>
        </w:rPr>
        <w:t>ИСО</w:t>
      </w:r>
      <w:r w:rsidRPr="0049436A">
        <w:rPr>
          <w:rFonts w:ascii="Times New Roman" w:eastAsiaTheme="minorHAnsi" w:hAnsi="Times New Roman" w:cs="Times New Roman"/>
          <w:color w:val="000000"/>
          <w:sz w:val="28"/>
          <w:szCs w:val="24"/>
          <w:shd w:val="clear" w:color="auto" w:fill="FFFFFF"/>
          <w:lang w:val="en-US" w:eastAsia="en-US"/>
        </w:rPr>
        <w:t>/</w:t>
      </w:r>
      <w:r>
        <w:rPr>
          <w:rFonts w:ascii="Times New Roman" w:eastAsiaTheme="minorHAnsi" w:hAnsi="Times New Roman" w:cs="Times New Roman"/>
          <w:color w:val="000000"/>
          <w:sz w:val="28"/>
          <w:szCs w:val="24"/>
          <w:shd w:val="clear" w:color="auto" w:fill="FFFFFF"/>
          <w:lang w:eastAsia="en-US"/>
        </w:rPr>
        <w:t>МЭК</w:t>
      </w:r>
      <w:r w:rsidRPr="0049436A">
        <w:rPr>
          <w:rFonts w:ascii="Times New Roman" w:eastAsiaTheme="minorHAnsi" w:hAnsi="Times New Roman" w:cs="Times New Roman"/>
          <w:color w:val="000000"/>
          <w:sz w:val="28"/>
          <w:szCs w:val="24"/>
          <w:shd w:val="clear" w:color="auto" w:fill="FFFFFF"/>
          <w:lang w:val="en-US" w:eastAsia="en-US"/>
        </w:rPr>
        <w:t xml:space="preserve"> </w:t>
      </w:r>
      <w:r w:rsidR="007E21C2" w:rsidRPr="00067871">
        <w:rPr>
          <w:rFonts w:ascii="Times New Roman" w:eastAsiaTheme="minorHAnsi" w:hAnsi="Times New Roman" w:cs="Times New Roman"/>
          <w:color w:val="000000"/>
          <w:sz w:val="28"/>
          <w:szCs w:val="24"/>
          <w:shd w:val="clear" w:color="auto" w:fill="FFFFFF"/>
          <w:lang w:val="en-US" w:eastAsia="en-US"/>
        </w:rPr>
        <w:t>7810</w:t>
      </w:r>
      <w:r w:rsidR="0063468D" w:rsidRPr="00067871">
        <w:rPr>
          <w:rFonts w:ascii="Times New Roman" w:eastAsiaTheme="minorHAnsi" w:hAnsi="Times New Roman" w:cs="Times New Roman"/>
          <w:color w:val="000000"/>
          <w:sz w:val="28"/>
          <w:szCs w:val="24"/>
          <w:shd w:val="clear" w:color="auto" w:fill="FFFFFF"/>
          <w:lang w:val="en-US" w:eastAsia="en-US"/>
        </w:rPr>
        <w:t xml:space="preserve"> </w:t>
      </w:r>
      <w:r w:rsidR="00DC510B" w:rsidRPr="00DC510B">
        <w:rPr>
          <w:rFonts w:ascii="Times New Roman" w:eastAsiaTheme="minorHAnsi" w:hAnsi="Times New Roman" w:cs="Times New Roman"/>
          <w:color w:val="000000"/>
          <w:sz w:val="28"/>
          <w:szCs w:val="24"/>
          <w:shd w:val="clear" w:color="auto" w:fill="FFFFFF"/>
          <w:lang w:eastAsia="en-US"/>
        </w:rPr>
        <w:t>Карточки</w:t>
      </w:r>
      <w:r w:rsidR="009C24CD" w:rsidRPr="00AD7D00">
        <w:rPr>
          <w:rFonts w:ascii="Times New Roman" w:eastAsiaTheme="minorHAnsi" w:hAnsi="Times New Roman" w:cs="Times New Roman"/>
          <w:color w:val="000000"/>
          <w:sz w:val="28"/>
          <w:szCs w:val="24"/>
          <w:shd w:val="clear" w:color="auto" w:fill="FFFFFF"/>
          <w:lang w:val="en-US" w:eastAsia="en-US"/>
        </w:rPr>
        <w:t xml:space="preserve"> </w:t>
      </w:r>
      <w:r w:rsidR="009C24CD" w:rsidRPr="00067871">
        <w:rPr>
          <w:rFonts w:ascii="Times New Roman" w:eastAsiaTheme="minorHAnsi" w:hAnsi="Times New Roman" w:cs="Times New Roman"/>
          <w:color w:val="000000"/>
          <w:sz w:val="28"/>
          <w:szCs w:val="24"/>
          <w:shd w:val="clear" w:color="auto" w:fill="FFFFFF"/>
          <w:lang w:eastAsia="en-US"/>
        </w:rPr>
        <w:t>идентификацио</w:t>
      </w:r>
      <w:r w:rsidR="0063468D" w:rsidRPr="00067871">
        <w:rPr>
          <w:rFonts w:ascii="Times New Roman" w:eastAsiaTheme="minorHAnsi" w:hAnsi="Times New Roman" w:cs="Times New Roman"/>
          <w:color w:val="000000"/>
          <w:sz w:val="28"/>
          <w:szCs w:val="24"/>
          <w:shd w:val="clear" w:color="auto" w:fill="FFFFFF"/>
          <w:lang w:eastAsia="en-US"/>
        </w:rPr>
        <w:t>нные</w:t>
      </w:r>
      <w:r w:rsidR="0063468D" w:rsidRPr="00067871">
        <w:rPr>
          <w:rFonts w:ascii="Times New Roman" w:eastAsiaTheme="minorHAnsi" w:hAnsi="Times New Roman" w:cs="Times New Roman"/>
          <w:color w:val="000000"/>
          <w:sz w:val="28"/>
          <w:szCs w:val="24"/>
          <w:shd w:val="clear" w:color="auto" w:fill="FFFFFF"/>
          <w:lang w:val="en-US" w:eastAsia="en-US"/>
        </w:rPr>
        <w:t xml:space="preserve">. </w:t>
      </w:r>
      <w:r w:rsidR="0063468D" w:rsidRPr="00067871">
        <w:rPr>
          <w:rFonts w:ascii="Times New Roman" w:eastAsiaTheme="minorHAnsi" w:hAnsi="Times New Roman" w:cs="Times New Roman"/>
          <w:color w:val="000000"/>
          <w:sz w:val="28"/>
          <w:szCs w:val="24"/>
          <w:shd w:val="clear" w:color="auto" w:fill="FFFFFF"/>
          <w:lang w:eastAsia="en-US"/>
        </w:rPr>
        <w:t>Физические</w:t>
      </w:r>
      <w:r w:rsidR="0063468D" w:rsidRPr="00067871">
        <w:rPr>
          <w:rFonts w:ascii="Times New Roman" w:eastAsiaTheme="minorHAnsi" w:hAnsi="Times New Roman" w:cs="Times New Roman"/>
          <w:color w:val="000000"/>
          <w:sz w:val="28"/>
          <w:szCs w:val="24"/>
          <w:shd w:val="clear" w:color="auto" w:fill="FFFFFF"/>
          <w:lang w:val="en-US" w:eastAsia="en-US"/>
        </w:rPr>
        <w:t xml:space="preserve"> </w:t>
      </w:r>
      <w:r w:rsidR="0063468D" w:rsidRPr="00067871">
        <w:rPr>
          <w:rFonts w:ascii="Times New Roman" w:eastAsiaTheme="minorHAnsi" w:hAnsi="Times New Roman" w:cs="Times New Roman"/>
          <w:color w:val="000000"/>
          <w:sz w:val="28"/>
          <w:szCs w:val="24"/>
          <w:shd w:val="clear" w:color="auto" w:fill="FFFFFF"/>
          <w:lang w:eastAsia="en-US"/>
        </w:rPr>
        <w:t>характеристики</w:t>
      </w:r>
      <w:r w:rsidR="007E21C2" w:rsidRPr="00067871">
        <w:rPr>
          <w:rFonts w:ascii="Times New Roman" w:eastAsiaTheme="minorHAnsi" w:hAnsi="Times New Roman" w:cs="Times New Roman"/>
          <w:color w:val="000000"/>
          <w:sz w:val="28"/>
          <w:szCs w:val="24"/>
          <w:shd w:val="clear" w:color="auto" w:fill="FFFFFF"/>
          <w:lang w:val="en-US" w:eastAsia="en-US"/>
        </w:rPr>
        <w:t xml:space="preserve"> </w:t>
      </w:r>
      <w:r w:rsidR="007E21C2" w:rsidRPr="00B65622">
        <w:rPr>
          <w:rFonts w:ascii="Times New Roman" w:eastAsiaTheme="minorHAnsi" w:hAnsi="Times New Roman" w:cs="Times New Roman"/>
          <w:i/>
          <w:color w:val="000000"/>
          <w:sz w:val="28"/>
          <w:szCs w:val="24"/>
          <w:shd w:val="clear" w:color="auto" w:fill="FFFFFF"/>
          <w:lang w:val="en-US" w:eastAsia="en-US"/>
        </w:rPr>
        <w:t>(ISO/IEC 7810</w:t>
      </w:r>
      <w:r w:rsidR="0063468D" w:rsidRPr="00B65622">
        <w:rPr>
          <w:rFonts w:ascii="Times New Roman" w:eastAsiaTheme="minorHAnsi" w:hAnsi="Times New Roman" w:cs="Times New Roman"/>
          <w:i/>
          <w:color w:val="000000"/>
          <w:sz w:val="28"/>
          <w:szCs w:val="24"/>
          <w:shd w:val="clear" w:color="auto" w:fill="FFFFFF"/>
          <w:lang w:val="en-US" w:eastAsia="en-US"/>
        </w:rPr>
        <w:t xml:space="preserve"> Ide</w:t>
      </w:r>
      <w:r w:rsidR="00D92D67" w:rsidRPr="00B65622">
        <w:rPr>
          <w:rFonts w:ascii="Times New Roman" w:eastAsiaTheme="minorHAnsi" w:hAnsi="Times New Roman" w:cs="Times New Roman"/>
          <w:i/>
          <w:color w:val="000000"/>
          <w:sz w:val="28"/>
          <w:szCs w:val="24"/>
          <w:shd w:val="clear" w:color="auto" w:fill="FFFFFF"/>
          <w:lang w:val="en-US" w:eastAsia="en-US"/>
        </w:rPr>
        <w:t>ntification c</w:t>
      </w:r>
      <w:r w:rsidR="00D92D67" w:rsidRPr="00B65622">
        <w:rPr>
          <w:rFonts w:ascii="Times New Roman" w:eastAsiaTheme="minorHAnsi" w:hAnsi="Times New Roman" w:cs="Times New Roman"/>
          <w:i/>
          <w:color w:val="000000"/>
          <w:sz w:val="28"/>
          <w:szCs w:val="24"/>
          <w:shd w:val="clear" w:color="auto" w:fill="FFFFFF"/>
          <w:lang w:eastAsia="en-US"/>
        </w:rPr>
        <w:t>а</w:t>
      </w:r>
      <w:r w:rsidR="005F31D4" w:rsidRPr="00B65622">
        <w:rPr>
          <w:rFonts w:ascii="Times New Roman" w:eastAsiaTheme="minorHAnsi" w:hAnsi="Times New Roman" w:cs="Times New Roman"/>
          <w:i/>
          <w:color w:val="000000"/>
          <w:sz w:val="28"/>
          <w:szCs w:val="24"/>
          <w:shd w:val="clear" w:color="auto" w:fill="FFFFFF"/>
          <w:lang w:val="en-US" w:eastAsia="en-US"/>
        </w:rPr>
        <w:t>rds – Physical characteristics)</w:t>
      </w:r>
    </w:p>
    <w:p w:rsidR="00F11673" w:rsidRPr="00067871" w:rsidRDefault="00FB2024" w:rsidP="00067871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4"/>
          <w:shd w:val="clear" w:color="auto" w:fill="FFFFFF"/>
          <w:lang w:val="en-US"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4"/>
          <w:shd w:val="clear" w:color="auto" w:fill="FFFFFF"/>
          <w:lang w:eastAsia="en-US"/>
        </w:rPr>
        <w:t>ИСО</w:t>
      </w:r>
      <w:r w:rsidRPr="00DC510B">
        <w:rPr>
          <w:rFonts w:ascii="Times New Roman" w:eastAsiaTheme="minorHAnsi" w:hAnsi="Times New Roman" w:cs="Times New Roman"/>
          <w:color w:val="000000"/>
          <w:sz w:val="28"/>
          <w:szCs w:val="24"/>
          <w:shd w:val="clear" w:color="auto" w:fill="FFFFFF"/>
          <w:lang w:eastAsia="en-US"/>
        </w:rPr>
        <w:t>/</w:t>
      </w:r>
      <w:r>
        <w:rPr>
          <w:rFonts w:ascii="Times New Roman" w:eastAsiaTheme="minorHAnsi" w:hAnsi="Times New Roman" w:cs="Times New Roman"/>
          <w:color w:val="000000"/>
          <w:sz w:val="28"/>
          <w:szCs w:val="24"/>
          <w:shd w:val="clear" w:color="auto" w:fill="FFFFFF"/>
          <w:lang w:eastAsia="en-US"/>
        </w:rPr>
        <w:t>МЭК</w:t>
      </w:r>
      <w:r w:rsidRPr="00DC510B">
        <w:rPr>
          <w:rFonts w:ascii="Times New Roman" w:eastAsiaTheme="minorHAnsi" w:hAnsi="Times New Roman" w:cs="Times New Roman"/>
          <w:color w:val="000000"/>
          <w:sz w:val="28"/>
          <w:szCs w:val="24"/>
          <w:shd w:val="clear" w:color="auto" w:fill="FFFFFF"/>
          <w:lang w:eastAsia="en-US"/>
        </w:rPr>
        <w:t xml:space="preserve"> </w:t>
      </w:r>
      <w:r w:rsidR="009C24CD" w:rsidRPr="00067871">
        <w:rPr>
          <w:rFonts w:ascii="Times New Roman" w:eastAsiaTheme="minorHAnsi" w:hAnsi="Times New Roman" w:cs="Times New Roman"/>
          <w:color w:val="000000"/>
          <w:sz w:val="28"/>
          <w:szCs w:val="24"/>
          <w:shd w:val="clear" w:color="auto" w:fill="FFFFFF"/>
          <w:lang w:eastAsia="en-US"/>
        </w:rPr>
        <w:t>7811-2:2001</w:t>
      </w:r>
      <w:r w:rsidR="005F31D4" w:rsidRPr="00067871">
        <w:rPr>
          <w:rFonts w:ascii="Times New Roman" w:eastAsiaTheme="minorHAnsi" w:hAnsi="Times New Roman" w:cs="Times New Roman"/>
          <w:color w:val="000000"/>
          <w:sz w:val="28"/>
          <w:szCs w:val="24"/>
          <w:shd w:val="clear" w:color="auto" w:fill="FFFFFF"/>
          <w:lang w:eastAsia="en-US"/>
        </w:rPr>
        <w:t xml:space="preserve"> </w:t>
      </w:r>
      <w:r w:rsidR="009C24CD" w:rsidRPr="00067871">
        <w:rPr>
          <w:rFonts w:asciiTheme="minorHAnsi" w:eastAsiaTheme="minorHAnsi" w:hAnsiTheme="minorHAnsi" w:cstheme="minorBidi"/>
          <w:sz w:val="28"/>
          <w:szCs w:val="24"/>
          <w:lang w:eastAsia="en-US"/>
        </w:rPr>
        <w:t xml:space="preserve"> </w:t>
      </w:r>
      <w:r w:rsidR="00DC510B" w:rsidRPr="00DC510B">
        <w:rPr>
          <w:rFonts w:ascii="Times New Roman" w:eastAsiaTheme="minorHAnsi" w:hAnsi="Times New Roman" w:cs="Times New Roman"/>
          <w:color w:val="000000"/>
          <w:sz w:val="28"/>
          <w:szCs w:val="24"/>
          <w:shd w:val="clear" w:color="auto" w:fill="FFFFFF"/>
          <w:lang w:eastAsia="en-US"/>
        </w:rPr>
        <w:t>Карточки идентификационные. Метод записи. Часть</w:t>
      </w:r>
      <w:r w:rsidR="00DC510B" w:rsidRPr="00AD7D00">
        <w:rPr>
          <w:rFonts w:ascii="Times New Roman" w:eastAsiaTheme="minorHAnsi" w:hAnsi="Times New Roman" w:cs="Times New Roman"/>
          <w:color w:val="000000"/>
          <w:sz w:val="28"/>
          <w:szCs w:val="24"/>
          <w:shd w:val="clear" w:color="auto" w:fill="FFFFFF"/>
          <w:lang w:val="en-US" w:eastAsia="en-US"/>
        </w:rPr>
        <w:t xml:space="preserve"> 2. </w:t>
      </w:r>
      <w:r w:rsidR="00DC510B" w:rsidRPr="00DC510B">
        <w:rPr>
          <w:rFonts w:ascii="Times New Roman" w:eastAsiaTheme="minorHAnsi" w:hAnsi="Times New Roman" w:cs="Times New Roman"/>
          <w:color w:val="000000"/>
          <w:sz w:val="28"/>
          <w:szCs w:val="24"/>
          <w:shd w:val="clear" w:color="auto" w:fill="FFFFFF"/>
          <w:lang w:eastAsia="en-US"/>
        </w:rPr>
        <w:t>Магнитная</w:t>
      </w:r>
      <w:r w:rsidR="00DC510B" w:rsidRPr="00AD7D00">
        <w:rPr>
          <w:rFonts w:ascii="Times New Roman" w:eastAsiaTheme="minorHAnsi" w:hAnsi="Times New Roman" w:cs="Times New Roman"/>
          <w:color w:val="000000"/>
          <w:sz w:val="28"/>
          <w:szCs w:val="24"/>
          <w:shd w:val="clear" w:color="auto" w:fill="FFFFFF"/>
          <w:lang w:val="en-US" w:eastAsia="en-US"/>
        </w:rPr>
        <w:t xml:space="preserve"> </w:t>
      </w:r>
      <w:r w:rsidR="00DC510B" w:rsidRPr="00DC510B">
        <w:rPr>
          <w:rFonts w:ascii="Times New Roman" w:eastAsiaTheme="minorHAnsi" w:hAnsi="Times New Roman" w:cs="Times New Roman"/>
          <w:color w:val="000000"/>
          <w:sz w:val="28"/>
          <w:szCs w:val="24"/>
          <w:shd w:val="clear" w:color="auto" w:fill="FFFFFF"/>
          <w:lang w:eastAsia="en-US"/>
        </w:rPr>
        <w:t>полоса</w:t>
      </w:r>
      <w:r w:rsidR="00DC510B" w:rsidRPr="00AD7D00">
        <w:rPr>
          <w:rFonts w:ascii="Times New Roman" w:eastAsiaTheme="minorHAnsi" w:hAnsi="Times New Roman" w:cs="Times New Roman"/>
          <w:color w:val="000000"/>
          <w:sz w:val="28"/>
          <w:szCs w:val="24"/>
          <w:shd w:val="clear" w:color="auto" w:fill="FFFFFF"/>
          <w:lang w:val="en-US" w:eastAsia="en-US"/>
        </w:rPr>
        <w:t xml:space="preserve">. </w:t>
      </w:r>
      <w:r w:rsidR="00DC510B" w:rsidRPr="00DC510B">
        <w:rPr>
          <w:rFonts w:ascii="Times New Roman" w:eastAsiaTheme="minorHAnsi" w:hAnsi="Times New Roman" w:cs="Times New Roman"/>
          <w:color w:val="000000"/>
          <w:sz w:val="28"/>
          <w:szCs w:val="24"/>
          <w:shd w:val="clear" w:color="auto" w:fill="FFFFFF"/>
          <w:lang w:eastAsia="en-US"/>
        </w:rPr>
        <w:t>Низкая</w:t>
      </w:r>
      <w:r w:rsidR="00DC510B" w:rsidRPr="00AD7D00">
        <w:rPr>
          <w:rFonts w:ascii="Times New Roman" w:eastAsiaTheme="minorHAnsi" w:hAnsi="Times New Roman" w:cs="Times New Roman"/>
          <w:color w:val="000000"/>
          <w:sz w:val="28"/>
          <w:szCs w:val="24"/>
          <w:shd w:val="clear" w:color="auto" w:fill="FFFFFF"/>
          <w:lang w:val="en-US" w:eastAsia="en-US"/>
        </w:rPr>
        <w:t xml:space="preserve"> </w:t>
      </w:r>
      <w:r w:rsidR="00DC510B" w:rsidRPr="00DC510B">
        <w:rPr>
          <w:rFonts w:ascii="Times New Roman" w:eastAsiaTheme="minorHAnsi" w:hAnsi="Times New Roman" w:cs="Times New Roman"/>
          <w:color w:val="000000"/>
          <w:sz w:val="28"/>
          <w:szCs w:val="24"/>
          <w:shd w:val="clear" w:color="auto" w:fill="FFFFFF"/>
          <w:lang w:eastAsia="en-US"/>
        </w:rPr>
        <w:t>коэрцитивность</w:t>
      </w:r>
      <w:r w:rsidR="00DC510B" w:rsidRPr="00AD7D00">
        <w:rPr>
          <w:rFonts w:ascii="Times New Roman" w:eastAsiaTheme="minorHAnsi" w:hAnsi="Times New Roman" w:cs="Times New Roman"/>
          <w:color w:val="000000"/>
          <w:sz w:val="28"/>
          <w:szCs w:val="24"/>
          <w:shd w:val="clear" w:color="auto" w:fill="FFFFFF"/>
          <w:lang w:val="en-US" w:eastAsia="en-US"/>
        </w:rPr>
        <w:t xml:space="preserve"> </w:t>
      </w:r>
      <w:r w:rsidR="005F31D4" w:rsidRPr="00B65622">
        <w:rPr>
          <w:rFonts w:ascii="Times New Roman" w:eastAsiaTheme="minorHAnsi" w:hAnsi="Times New Roman" w:cs="Times New Roman"/>
          <w:i/>
          <w:color w:val="000000"/>
          <w:sz w:val="28"/>
          <w:szCs w:val="24"/>
          <w:shd w:val="clear" w:color="auto" w:fill="FFFFFF"/>
          <w:lang w:val="en-US" w:eastAsia="en-US"/>
        </w:rPr>
        <w:t>(ISO/IEC 7811-2:2001</w:t>
      </w:r>
      <w:r w:rsidR="00964B9E" w:rsidRPr="00B65622">
        <w:rPr>
          <w:rFonts w:ascii="Times New Roman" w:eastAsiaTheme="minorHAnsi" w:hAnsi="Times New Roman" w:cs="Times New Roman"/>
          <w:i/>
          <w:color w:val="000000"/>
          <w:sz w:val="28"/>
          <w:szCs w:val="24"/>
          <w:shd w:val="clear" w:color="auto" w:fill="FFFFFF"/>
          <w:lang w:val="en-US" w:eastAsia="en-US"/>
        </w:rPr>
        <w:t xml:space="preserve"> Identification cards – Recording technique – Part 2: Magnetic stripe – Low coercivity)</w:t>
      </w:r>
    </w:p>
    <w:p w:rsidR="00F11673" w:rsidRPr="00067871" w:rsidRDefault="00FB2024" w:rsidP="00067871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4"/>
          <w:shd w:val="clear" w:color="auto" w:fill="FFFFFF"/>
          <w:lang w:val="en-US"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4"/>
          <w:shd w:val="clear" w:color="auto" w:fill="FFFFFF"/>
          <w:lang w:eastAsia="en-US"/>
        </w:rPr>
        <w:t>ИСО</w:t>
      </w:r>
      <w:r w:rsidRPr="00DC510B">
        <w:rPr>
          <w:rFonts w:ascii="Times New Roman" w:eastAsiaTheme="minorHAnsi" w:hAnsi="Times New Roman" w:cs="Times New Roman"/>
          <w:color w:val="000000"/>
          <w:sz w:val="28"/>
          <w:szCs w:val="24"/>
          <w:shd w:val="clear" w:color="auto" w:fill="FFFFFF"/>
          <w:lang w:eastAsia="en-US"/>
        </w:rPr>
        <w:t>/</w:t>
      </w:r>
      <w:r>
        <w:rPr>
          <w:rFonts w:ascii="Times New Roman" w:eastAsiaTheme="minorHAnsi" w:hAnsi="Times New Roman" w:cs="Times New Roman"/>
          <w:color w:val="000000"/>
          <w:sz w:val="28"/>
          <w:szCs w:val="24"/>
          <w:shd w:val="clear" w:color="auto" w:fill="FFFFFF"/>
          <w:lang w:eastAsia="en-US"/>
        </w:rPr>
        <w:t>МЭК</w:t>
      </w:r>
      <w:r w:rsidRPr="00DC510B">
        <w:rPr>
          <w:rFonts w:ascii="Times New Roman" w:eastAsiaTheme="minorHAnsi" w:hAnsi="Times New Roman" w:cs="Times New Roman"/>
          <w:color w:val="000000"/>
          <w:sz w:val="28"/>
          <w:szCs w:val="24"/>
          <w:shd w:val="clear" w:color="auto" w:fill="FFFFFF"/>
          <w:lang w:eastAsia="en-US"/>
        </w:rPr>
        <w:t xml:space="preserve"> </w:t>
      </w:r>
      <w:r w:rsidR="007E21C2" w:rsidRPr="00067871">
        <w:rPr>
          <w:rFonts w:ascii="Times New Roman" w:eastAsiaTheme="minorHAnsi" w:hAnsi="Times New Roman" w:cs="Times New Roman"/>
          <w:color w:val="000000"/>
          <w:sz w:val="28"/>
          <w:szCs w:val="24"/>
          <w:shd w:val="clear" w:color="auto" w:fill="FFFFFF"/>
          <w:lang w:eastAsia="en-US"/>
        </w:rPr>
        <w:t>7811-6:2008</w:t>
      </w:r>
      <w:r w:rsidR="009C24CD" w:rsidRPr="00067871">
        <w:rPr>
          <w:rFonts w:ascii="Times New Roman" w:eastAsiaTheme="minorHAnsi" w:hAnsi="Times New Roman" w:cs="Times New Roman"/>
          <w:color w:val="000000"/>
          <w:sz w:val="28"/>
          <w:szCs w:val="24"/>
          <w:shd w:val="clear" w:color="auto" w:fill="FFFFFF"/>
          <w:lang w:eastAsia="en-US"/>
        </w:rPr>
        <w:t xml:space="preserve"> </w:t>
      </w:r>
      <w:r w:rsidR="00DC510B" w:rsidRPr="00DC510B">
        <w:rPr>
          <w:rFonts w:ascii="Times New Roman" w:eastAsiaTheme="minorHAnsi" w:hAnsi="Times New Roman" w:cs="Times New Roman"/>
          <w:color w:val="000000"/>
          <w:sz w:val="28"/>
          <w:szCs w:val="24"/>
          <w:shd w:val="clear" w:color="auto" w:fill="FFFFFF"/>
          <w:lang w:eastAsia="en-US"/>
        </w:rPr>
        <w:t>Карточки идентификационные. Метод записи. Часть</w:t>
      </w:r>
      <w:r w:rsidR="00DC510B" w:rsidRPr="00AD7D00">
        <w:rPr>
          <w:rFonts w:ascii="Times New Roman" w:eastAsiaTheme="minorHAnsi" w:hAnsi="Times New Roman" w:cs="Times New Roman"/>
          <w:color w:val="000000"/>
          <w:sz w:val="28"/>
          <w:szCs w:val="24"/>
          <w:shd w:val="clear" w:color="auto" w:fill="FFFFFF"/>
          <w:lang w:val="en-US" w:eastAsia="en-US"/>
        </w:rPr>
        <w:t xml:space="preserve"> 6. </w:t>
      </w:r>
      <w:r w:rsidR="00DC510B" w:rsidRPr="00DC510B">
        <w:rPr>
          <w:rFonts w:ascii="Times New Roman" w:eastAsiaTheme="minorHAnsi" w:hAnsi="Times New Roman" w:cs="Times New Roman"/>
          <w:color w:val="000000"/>
          <w:sz w:val="28"/>
          <w:szCs w:val="24"/>
          <w:shd w:val="clear" w:color="auto" w:fill="FFFFFF"/>
          <w:lang w:eastAsia="en-US"/>
        </w:rPr>
        <w:t>Магнитная</w:t>
      </w:r>
      <w:r w:rsidR="00DC510B" w:rsidRPr="00AD7D00">
        <w:rPr>
          <w:rFonts w:ascii="Times New Roman" w:eastAsiaTheme="minorHAnsi" w:hAnsi="Times New Roman" w:cs="Times New Roman"/>
          <w:color w:val="000000"/>
          <w:sz w:val="28"/>
          <w:szCs w:val="24"/>
          <w:shd w:val="clear" w:color="auto" w:fill="FFFFFF"/>
          <w:lang w:val="en-US" w:eastAsia="en-US"/>
        </w:rPr>
        <w:t xml:space="preserve"> </w:t>
      </w:r>
      <w:r w:rsidR="00DC510B" w:rsidRPr="00DC510B">
        <w:rPr>
          <w:rFonts w:ascii="Times New Roman" w:eastAsiaTheme="minorHAnsi" w:hAnsi="Times New Roman" w:cs="Times New Roman"/>
          <w:color w:val="000000"/>
          <w:sz w:val="28"/>
          <w:szCs w:val="24"/>
          <w:shd w:val="clear" w:color="auto" w:fill="FFFFFF"/>
          <w:lang w:eastAsia="en-US"/>
        </w:rPr>
        <w:t>полоса</w:t>
      </w:r>
      <w:r w:rsidR="00DC510B" w:rsidRPr="00AD7D00">
        <w:rPr>
          <w:rFonts w:ascii="Times New Roman" w:eastAsiaTheme="minorHAnsi" w:hAnsi="Times New Roman" w:cs="Times New Roman"/>
          <w:color w:val="000000"/>
          <w:sz w:val="28"/>
          <w:szCs w:val="24"/>
          <w:shd w:val="clear" w:color="auto" w:fill="FFFFFF"/>
          <w:lang w:val="en-US" w:eastAsia="en-US"/>
        </w:rPr>
        <w:t xml:space="preserve">. </w:t>
      </w:r>
      <w:r w:rsidR="00DC510B" w:rsidRPr="00DC510B">
        <w:rPr>
          <w:rFonts w:ascii="Times New Roman" w:eastAsiaTheme="minorHAnsi" w:hAnsi="Times New Roman" w:cs="Times New Roman"/>
          <w:color w:val="000000"/>
          <w:sz w:val="28"/>
          <w:szCs w:val="24"/>
          <w:shd w:val="clear" w:color="auto" w:fill="FFFFFF"/>
          <w:lang w:eastAsia="en-US"/>
        </w:rPr>
        <w:t>Высокая</w:t>
      </w:r>
      <w:r w:rsidR="00DC510B" w:rsidRPr="00AD7D00">
        <w:rPr>
          <w:rFonts w:ascii="Times New Roman" w:eastAsiaTheme="minorHAnsi" w:hAnsi="Times New Roman" w:cs="Times New Roman"/>
          <w:color w:val="000000"/>
          <w:sz w:val="28"/>
          <w:szCs w:val="24"/>
          <w:shd w:val="clear" w:color="auto" w:fill="FFFFFF"/>
          <w:lang w:val="en-US" w:eastAsia="en-US"/>
        </w:rPr>
        <w:t xml:space="preserve"> </w:t>
      </w:r>
      <w:r w:rsidR="00DC510B" w:rsidRPr="00DC510B">
        <w:rPr>
          <w:rFonts w:ascii="Times New Roman" w:eastAsiaTheme="minorHAnsi" w:hAnsi="Times New Roman" w:cs="Times New Roman"/>
          <w:color w:val="000000"/>
          <w:sz w:val="28"/>
          <w:szCs w:val="24"/>
          <w:shd w:val="clear" w:color="auto" w:fill="FFFFFF"/>
          <w:lang w:eastAsia="en-US"/>
        </w:rPr>
        <w:t>коэрцитивность</w:t>
      </w:r>
      <w:r w:rsidR="00DC510B" w:rsidRPr="00B65622">
        <w:rPr>
          <w:rFonts w:ascii="Times New Roman" w:eastAsiaTheme="minorHAnsi" w:hAnsi="Times New Roman" w:cs="Times New Roman"/>
          <w:i/>
          <w:color w:val="000000"/>
          <w:sz w:val="28"/>
          <w:szCs w:val="24"/>
          <w:shd w:val="clear" w:color="auto" w:fill="FFFFFF"/>
          <w:lang w:val="en-US" w:eastAsia="en-US"/>
        </w:rPr>
        <w:t xml:space="preserve"> </w:t>
      </w:r>
      <w:r w:rsidR="007E21C2" w:rsidRPr="00B65622">
        <w:rPr>
          <w:rFonts w:ascii="Times New Roman" w:eastAsiaTheme="minorHAnsi" w:hAnsi="Times New Roman" w:cs="Times New Roman"/>
          <w:i/>
          <w:color w:val="000000"/>
          <w:sz w:val="28"/>
          <w:szCs w:val="24"/>
          <w:shd w:val="clear" w:color="auto" w:fill="FFFFFF"/>
          <w:lang w:val="en-US" w:eastAsia="en-US"/>
        </w:rPr>
        <w:t>(ISO/IEC 7811-6:2008</w:t>
      </w:r>
      <w:r w:rsidR="00964B9E" w:rsidRPr="00B65622">
        <w:rPr>
          <w:rFonts w:ascii="Times New Roman" w:eastAsiaTheme="minorHAnsi" w:hAnsi="Times New Roman" w:cs="Times New Roman"/>
          <w:i/>
          <w:color w:val="000000"/>
          <w:sz w:val="28"/>
          <w:szCs w:val="24"/>
          <w:shd w:val="clear" w:color="auto" w:fill="FFFFFF"/>
          <w:lang w:val="en-US" w:eastAsia="en-US"/>
        </w:rPr>
        <w:t xml:space="preserve"> Identification cards – Recording technique – Part 6: Magnetic stripe – High coercivity)</w:t>
      </w:r>
    </w:p>
    <w:p w:rsidR="00F11673" w:rsidRPr="00067871" w:rsidRDefault="00FB2024" w:rsidP="00067871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4"/>
          <w:shd w:val="clear" w:color="auto" w:fill="FFFFFF"/>
          <w:lang w:val="en-US"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4"/>
          <w:shd w:val="clear" w:color="auto" w:fill="FFFFFF"/>
          <w:lang w:eastAsia="en-US"/>
        </w:rPr>
        <w:t>ИСО</w:t>
      </w:r>
      <w:r w:rsidR="00DC510B" w:rsidRPr="00DC510B">
        <w:rPr>
          <w:rFonts w:ascii="Times New Roman" w:eastAsiaTheme="minorHAnsi" w:hAnsi="Times New Roman" w:cs="Times New Roman"/>
          <w:color w:val="000000"/>
          <w:sz w:val="28"/>
          <w:szCs w:val="24"/>
          <w:shd w:val="clear" w:color="auto" w:fill="FFFFFF"/>
          <w:lang w:eastAsia="en-US"/>
        </w:rPr>
        <w:t>/</w:t>
      </w:r>
      <w:r>
        <w:rPr>
          <w:rFonts w:ascii="Times New Roman" w:eastAsiaTheme="minorHAnsi" w:hAnsi="Times New Roman" w:cs="Times New Roman"/>
          <w:color w:val="000000"/>
          <w:sz w:val="28"/>
          <w:szCs w:val="24"/>
          <w:shd w:val="clear" w:color="auto" w:fill="FFFFFF"/>
          <w:lang w:eastAsia="en-US"/>
        </w:rPr>
        <w:t>МЭК</w:t>
      </w:r>
      <w:r w:rsidR="00DC510B" w:rsidRPr="00DC510B">
        <w:rPr>
          <w:rFonts w:ascii="Times New Roman" w:eastAsiaTheme="minorHAnsi" w:hAnsi="Times New Roman" w:cs="Times New Roman"/>
          <w:color w:val="000000"/>
          <w:sz w:val="28"/>
          <w:szCs w:val="24"/>
          <w:shd w:val="clear" w:color="auto" w:fill="FFFFFF"/>
          <w:lang w:eastAsia="en-US"/>
        </w:rPr>
        <w:t xml:space="preserve"> </w:t>
      </w:r>
      <w:r w:rsidR="007E21C2" w:rsidRPr="00067871">
        <w:rPr>
          <w:rFonts w:ascii="Times New Roman" w:eastAsiaTheme="minorHAnsi" w:hAnsi="Times New Roman" w:cs="Times New Roman"/>
          <w:color w:val="000000"/>
          <w:sz w:val="28"/>
          <w:szCs w:val="24"/>
          <w:shd w:val="clear" w:color="auto" w:fill="FFFFFF"/>
          <w:lang w:eastAsia="en-US"/>
        </w:rPr>
        <w:t>16390</w:t>
      </w:r>
      <w:r w:rsidR="00A32A84" w:rsidRPr="00067871">
        <w:rPr>
          <w:rFonts w:ascii="Times New Roman" w:eastAsiaTheme="minorHAnsi" w:hAnsi="Times New Roman" w:cs="Times New Roman"/>
          <w:color w:val="000000"/>
          <w:sz w:val="28"/>
          <w:szCs w:val="24"/>
          <w:shd w:val="clear" w:color="auto" w:fill="FFFFFF"/>
          <w:lang w:eastAsia="en-US"/>
        </w:rPr>
        <w:t xml:space="preserve"> </w:t>
      </w:r>
      <w:r w:rsidR="00DC510B" w:rsidRPr="00DC510B">
        <w:rPr>
          <w:rFonts w:ascii="Times New Roman" w:eastAsiaTheme="minorHAnsi" w:hAnsi="Times New Roman" w:cs="Times New Roman"/>
          <w:color w:val="000000"/>
          <w:sz w:val="28"/>
          <w:szCs w:val="24"/>
          <w:shd w:val="clear" w:color="auto" w:fill="FFFFFF"/>
          <w:lang w:eastAsia="en-US"/>
        </w:rPr>
        <w:t>Информационные технологии. Методы автоматической идентификации и выделения данных. Спецификации</w:t>
      </w:r>
      <w:r w:rsidR="00DC510B" w:rsidRPr="00AD7D00">
        <w:rPr>
          <w:rFonts w:ascii="Times New Roman" w:eastAsiaTheme="minorHAnsi" w:hAnsi="Times New Roman" w:cs="Times New Roman"/>
          <w:color w:val="000000"/>
          <w:sz w:val="28"/>
          <w:szCs w:val="24"/>
          <w:shd w:val="clear" w:color="auto" w:fill="FFFFFF"/>
          <w:lang w:val="en-US" w:eastAsia="en-US"/>
        </w:rPr>
        <w:t xml:space="preserve"> </w:t>
      </w:r>
      <w:r w:rsidR="00DC510B" w:rsidRPr="00DC510B">
        <w:rPr>
          <w:rFonts w:ascii="Times New Roman" w:eastAsiaTheme="minorHAnsi" w:hAnsi="Times New Roman" w:cs="Times New Roman"/>
          <w:color w:val="000000"/>
          <w:sz w:val="28"/>
          <w:szCs w:val="24"/>
          <w:shd w:val="clear" w:color="auto" w:fill="FFFFFF"/>
          <w:lang w:eastAsia="en-US"/>
        </w:rPr>
        <w:t>на</w:t>
      </w:r>
      <w:r w:rsidR="00DC510B" w:rsidRPr="00AD7D00">
        <w:rPr>
          <w:rFonts w:ascii="Times New Roman" w:eastAsiaTheme="minorHAnsi" w:hAnsi="Times New Roman" w:cs="Times New Roman"/>
          <w:color w:val="000000"/>
          <w:sz w:val="28"/>
          <w:szCs w:val="24"/>
          <w:shd w:val="clear" w:color="auto" w:fill="FFFFFF"/>
          <w:lang w:val="en-US" w:eastAsia="en-US"/>
        </w:rPr>
        <w:t xml:space="preserve"> </w:t>
      </w:r>
      <w:r w:rsidR="00DC510B" w:rsidRPr="00DC510B">
        <w:rPr>
          <w:rFonts w:ascii="Times New Roman" w:eastAsiaTheme="minorHAnsi" w:hAnsi="Times New Roman" w:cs="Times New Roman"/>
          <w:color w:val="000000"/>
          <w:sz w:val="28"/>
          <w:szCs w:val="24"/>
          <w:shd w:val="clear" w:color="auto" w:fill="FFFFFF"/>
          <w:lang w:eastAsia="en-US"/>
        </w:rPr>
        <w:t>символику</w:t>
      </w:r>
      <w:r w:rsidR="00DC510B" w:rsidRPr="00AD7D00">
        <w:rPr>
          <w:rFonts w:ascii="Times New Roman" w:eastAsiaTheme="minorHAnsi" w:hAnsi="Times New Roman" w:cs="Times New Roman"/>
          <w:color w:val="000000"/>
          <w:sz w:val="28"/>
          <w:szCs w:val="24"/>
          <w:shd w:val="clear" w:color="auto" w:fill="FFFFFF"/>
          <w:lang w:val="en-US" w:eastAsia="en-US"/>
        </w:rPr>
        <w:t xml:space="preserve"> </w:t>
      </w:r>
      <w:r w:rsidR="00DC510B" w:rsidRPr="00DC510B">
        <w:rPr>
          <w:rFonts w:ascii="Times New Roman" w:eastAsiaTheme="minorHAnsi" w:hAnsi="Times New Roman" w:cs="Times New Roman"/>
          <w:color w:val="000000"/>
          <w:sz w:val="28"/>
          <w:szCs w:val="24"/>
          <w:shd w:val="clear" w:color="auto" w:fill="FFFFFF"/>
          <w:lang w:eastAsia="en-US"/>
        </w:rPr>
        <w:t>штрихового</w:t>
      </w:r>
      <w:r w:rsidR="00DC510B" w:rsidRPr="00AD7D00">
        <w:rPr>
          <w:rFonts w:ascii="Times New Roman" w:eastAsiaTheme="minorHAnsi" w:hAnsi="Times New Roman" w:cs="Times New Roman"/>
          <w:color w:val="000000"/>
          <w:sz w:val="28"/>
          <w:szCs w:val="24"/>
          <w:shd w:val="clear" w:color="auto" w:fill="FFFFFF"/>
          <w:lang w:val="en-US" w:eastAsia="en-US"/>
        </w:rPr>
        <w:t xml:space="preserve"> </w:t>
      </w:r>
      <w:r w:rsidR="00DC510B" w:rsidRPr="00DC510B">
        <w:rPr>
          <w:rFonts w:ascii="Times New Roman" w:eastAsiaTheme="minorHAnsi" w:hAnsi="Times New Roman" w:cs="Times New Roman"/>
          <w:color w:val="000000"/>
          <w:sz w:val="28"/>
          <w:szCs w:val="24"/>
          <w:shd w:val="clear" w:color="auto" w:fill="FFFFFF"/>
          <w:lang w:eastAsia="en-US"/>
        </w:rPr>
        <w:t>кода</w:t>
      </w:r>
      <w:r w:rsidR="00DC510B" w:rsidRPr="00AD7D00">
        <w:rPr>
          <w:rFonts w:ascii="Times New Roman" w:eastAsiaTheme="minorHAnsi" w:hAnsi="Times New Roman" w:cs="Times New Roman"/>
          <w:color w:val="000000"/>
          <w:sz w:val="28"/>
          <w:szCs w:val="24"/>
          <w:shd w:val="clear" w:color="auto" w:fill="FFFFFF"/>
          <w:lang w:val="en-US" w:eastAsia="en-US"/>
        </w:rPr>
        <w:t xml:space="preserve"> </w:t>
      </w:r>
      <w:r w:rsidR="00DC510B" w:rsidRPr="00DC510B">
        <w:rPr>
          <w:rFonts w:ascii="Times New Roman" w:eastAsiaTheme="minorHAnsi" w:hAnsi="Times New Roman" w:cs="Times New Roman"/>
          <w:color w:val="000000"/>
          <w:sz w:val="28"/>
          <w:szCs w:val="24"/>
          <w:shd w:val="clear" w:color="auto" w:fill="FFFFFF"/>
          <w:lang w:eastAsia="en-US"/>
        </w:rPr>
        <w:t>с</w:t>
      </w:r>
      <w:r w:rsidR="00DC510B" w:rsidRPr="00AD7D00">
        <w:rPr>
          <w:rFonts w:ascii="Times New Roman" w:eastAsiaTheme="minorHAnsi" w:hAnsi="Times New Roman" w:cs="Times New Roman"/>
          <w:color w:val="000000"/>
          <w:sz w:val="28"/>
          <w:szCs w:val="24"/>
          <w:shd w:val="clear" w:color="auto" w:fill="FFFFFF"/>
          <w:lang w:val="en-US" w:eastAsia="en-US"/>
        </w:rPr>
        <w:t xml:space="preserve"> </w:t>
      </w:r>
      <w:r w:rsidR="00DC510B" w:rsidRPr="00DC510B">
        <w:rPr>
          <w:rFonts w:ascii="Times New Roman" w:eastAsiaTheme="minorHAnsi" w:hAnsi="Times New Roman" w:cs="Times New Roman"/>
          <w:color w:val="000000"/>
          <w:sz w:val="28"/>
          <w:szCs w:val="24"/>
          <w:shd w:val="clear" w:color="auto" w:fill="FFFFFF"/>
          <w:lang w:eastAsia="en-US"/>
        </w:rPr>
        <w:t>чередованием</w:t>
      </w:r>
      <w:r w:rsidR="00DC510B" w:rsidRPr="00AD7D00">
        <w:rPr>
          <w:rFonts w:ascii="Times New Roman" w:eastAsiaTheme="minorHAnsi" w:hAnsi="Times New Roman" w:cs="Times New Roman"/>
          <w:color w:val="000000"/>
          <w:sz w:val="28"/>
          <w:szCs w:val="24"/>
          <w:shd w:val="clear" w:color="auto" w:fill="FFFFFF"/>
          <w:lang w:val="en-US" w:eastAsia="en-US"/>
        </w:rPr>
        <w:t xml:space="preserve"> 2 </w:t>
      </w:r>
      <w:r w:rsidR="00DC510B" w:rsidRPr="00DC510B">
        <w:rPr>
          <w:rFonts w:ascii="Times New Roman" w:eastAsiaTheme="minorHAnsi" w:hAnsi="Times New Roman" w:cs="Times New Roman"/>
          <w:color w:val="000000"/>
          <w:sz w:val="28"/>
          <w:szCs w:val="24"/>
          <w:shd w:val="clear" w:color="auto" w:fill="FFFFFF"/>
          <w:lang w:eastAsia="en-US"/>
        </w:rPr>
        <w:t>из</w:t>
      </w:r>
      <w:r w:rsidR="00DC510B" w:rsidRPr="00AD7D00">
        <w:rPr>
          <w:rFonts w:ascii="Times New Roman" w:eastAsiaTheme="minorHAnsi" w:hAnsi="Times New Roman" w:cs="Times New Roman"/>
          <w:color w:val="000000"/>
          <w:sz w:val="28"/>
          <w:szCs w:val="24"/>
          <w:shd w:val="clear" w:color="auto" w:fill="FFFFFF"/>
          <w:lang w:val="en-US" w:eastAsia="en-US"/>
        </w:rPr>
        <w:t xml:space="preserve"> 5</w:t>
      </w:r>
      <w:r w:rsidR="00DC510B" w:rsidRPr="00B65622">
        <w:rPr>
          <w:rFonts w:ascii="Times New Roman" w:eastAsiaTheme="minorHAnsi" w:hAnsi="Times New Roman" w:cs="Times New Roman"/>
          <w:i/>
          <w:color w:val="000000"/>
          <w:sz w:val="28"/>
          <w:szCs w:val="24"/>
          <w:shd w:val="clear" w:color="auto" w:fill="FFFFFF"/>
          <w:lang w:val="en-US" w:eastAsia="en-US"/>
        </w:rPr>
        <w:t xml:space="preserve"> </w:t>
      </w:r>
      <w:r w:rsidR="007E21C2" w:rsidRPr="00B65622">
        <w:rPr>
          <w:rFonts w:ascii="Times New Roman" w:eastAsiaTheme="minorHAnsi" w:hAnsi="Times New Roman" w:cs="Times New Roman"/>
          <w:i/>
          <w:color w:val="000000"/>
          <w:sz w:val="28"/>
          <w:szCs w:val="24"/>
          <w:shd w:val="clear" w:color="auto" w:fill="FFFFFF"/>
          <w:lang w:val="en-US" w:eastAsia="en-US"/>
        </w:rPr>
        <w:t>(ISO/IEC 16390</w:t>
      </w:r>
      <w:r w:rsidR="00964B9E" w:rsidRPr="00B65622">
        <w:rPr>
          <w:rFonts w:ascii="Times New Roman" w:eastAsiaTheme="minorHAnsi" w:hAnsi="Times New Roman" w:cs="Times New Roman"/>
          <w:i/>
          <w:color w:val="000000"/>
          <w:sz w:val="28"/>
          <w:szCs w:val="24"/>
          <w:shd w:val="clear" w:color="auto" w:fill="FFFFFF"/>
          <w:lang w:val="en-US" w:eastAsia="en-US"/>
        </w:rPr>
        <w:t xml:space="preserve"> Information technology – Automatic identification and data capture techniques – Interleaved 2 of 5 bar code symbology specification)</w:t>
      </w:r>
    </w:p>
    <w:p w:rsidR="00CA3DFB" w:rsidRPr="00067871" w:rsidRDefault="000D68A2" w:rsidP="000D68A2">
      <w:pPr>
        <w:pStyle w:val="2"/>
        <w:spacing w:before="240" w:after="24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68A2">
        <w:rPr>
          <w:rFonts w:ascii="Times New Roman" w:hAnsi="Times New Roman" w:cs="Times New Roman"/>
          <w:sz w:val="32"/>
          <w:szCs w:val="28"/>
        </w:rPr>
        <w:t>3</w:t>
      </w:r>
      <w:r w:rsidR="002762B4" w:rsidRPr="000D68A2">
        <w:rPr>
          <w:rFonts w:ascii="Times New Roman" w:hAnsi="Times New Roman" w:cs="Times New Roman"/>
          <w:sz w:val="32"/>
          <w:szCs w:val="28"/>
        </w:rPr>
        <w:t xml:space="preserve"> </w:t>
      </w:r>
      <w:r w:rsidR="00CA3DFB" w:rsidRPr="00CF0506">
        <w:rPr>
          <w:rFonts w:ascii="Times New Roman" w:hAnsi="Times New Roman" w:cs="Times New Roman"/>
          <w:sz w:val="32"/>
          <w:szCs w:val="28"/>
        </w:rPr>
        <w:t>Термины и определения</w:t>
      </w:r>
    </w:p>
    <w:p w:rsidR="009C24CD" w:rsidRPr="00893CDB" w:rsidRDefault="009C24CD" w:rsidP="00C1077F">
      <w:pPr>
        <w:widowControl/>
        <w:tabs>
          <w:tab w:val="num" w:pos="0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678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настоящем </w:t>
      </w:r>
      <w:r w:rsidR="00D92D67" w:rsidRPr="00067871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стандарте</w:t>
      </w:r>
      <w:r w:rsidRPr="000678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21D12" w:rsidRPr="0006787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применены следующие термины с соответству</w:t>
      </w:r>
      <w:r w:rsidR="00D55613" w:rsidRPr="00067871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="00921D12" w:rsidRPr="00067871">
        <w:rPr>
          <w:rFonts w:ascii="Times New Roman" w:eastAsiaTheme="minorHAnsi" w:hAnsi="Times New Roman" w:cs="Times New Roman"/>
          <w:sz w:val="28"/>
          <w:szCs w:val="28"/>
          <w:lang w:eastAsia="en-US"/>
        </w:rPr>
        <w:t>щими определениями:</w:t>
      </w:r>
    </w:p>
    <w:p w:rsidR="0004260C" w:rsidRPr="00893CDB" w:rsidRDefault="009C24CD" w:rsidP="0004260C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93CDB">
        <w:rPr>
          <w:rFonts w:ascii="Times New Roman" w:eastAsiaTheme="minorHAnsi" w:hAnsi="Times New Roman" w:cs="Times New Roman"/>
          <w:sz w:val="28"/>
          <w:szCs w:val="28"/>
          <w:lang w:eastAsia="en-US"/>
        </w:rPr>
        <w:t>3.1</w:t>
      </w:r>
      <w:r w:rsidR="00921D12" w:rsidRPr="00893C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D7B26" w:rsidRPr="00893CD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сварщик-</w:t>
      </w:r>
      <w:r w:rsidR="004556AF" w:rsidRPr="00893CD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</w:t>
      </w:r>
      <w:r w:rsidR="00D92D67" w:rsidRPr="00893CD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ператор </w:t>
      </w:r>
      <w:r w:rsidR="00BD7B26" w:rsidRPr="00893CD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652DD2" w:rsidRPr="00893CDB">
        <w:rPr>
          <w:rFonts w:ascii="Times New Roman" w:eastAsiaTheme="minorHAnsi" w:hAnsi="Times New Roman" w:cs="Times New Roman"/>
          <w:sz w:val="28"/>
          <w:szCs w:val="28"/>
          <w:lang w:eastAsia="en-US"/>
        </w:rPr>
        <w:t>(fusion operator)</w:t>
      </w:r>
      <w:r w:rsidR="00921D12" w:rsidRPr="00893CDB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  <w:r w:rsidR="00B30931" w:rsidRPr="00893C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4260C" w:rsidRPr="00893C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Лицо, обученное сварке полиэтиленовых (ПЭ) труб и/или соединительных деталей в соответствии с процедурой, установленной </w:t>
      </w:r>
      <w:r w:rsidR="004445FC" w:rsidRPr="004445FC">
        <w:rPr>
          <w:rFonts w:ascii="Times New Roman" w:eastAsia="Calibri" w:hAnsi="Times New Roman" w:cs="Times New Roman"/>
          <w:sz w:val="28"/>
          <w:szCs w:val="28"/>
          <w:lang w:eastAsia="en-US"/>
        </w:rPr>
        <w:t>оператором трубопровода</w:t>
      </w:r>
      <w:r w:rsidR="004445FC" w:rsidRPr="004445FC">
        <w:rPr>
          <w:rStyle w:val="af0"/>
          <w:rFonts w:ascii="Times New Roman" w:eastAsia="Calibri" w:hAnsi="Times New Roman" w:cs="Times New Roman"/>
          <w:sz w:val="28"/>
          <w:szCs w:val="28"/>
          <w:lang w:eastAsia="en-US"/>
        </w:rPr>
        <w:footnoteReference w:id="1"/>
      </w:r>
      <w:r w:rsidR="004445FC" w:rsidRPr="004445F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C24CD" w:rsidRPr="00C1077F" w:rsidRDefault="00950298" w:rsidP="00C1077F">
      <w:pPr>
        <w:widowControl/>
        <w:tabs>
          <w:tab w:val="num" w:pos="0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93CDB">
        <w:rPr>
          <w:rFonts w:ascii="Times New Roman" w:hAnsi="Times New Roman" w:cs="Times New Roman"/>
          <w:spacing w:val="40"/>
          <w:sz w:val="26"/>
          <w:szCs w:val="26"/>
        </w:rPr>
        <w:t>Примечание</w:t>
      </w:r>
      <w:r w:rsidRPr="00893CDB">
        <w:rPr>
          <w:rFonts w:ascii="Times New Roman" w:hAnsi="Times New Roman"/>
          <w:sz w:val="26"/>
          <w:szCs w:val="26"/>
        </w:rPr>
        <w:t xml:space="preserve"> </w:t>
      </w:r>
      <w:r w:rsidR="00D55613" w:rsidRPr="00893CDB">
        <w:rPr>
          <w:rFonts w:ascii="Times New Roman" w:hAnsi="Times New Roman"/>
          <w:sz w:val="26"/>
          <w:szCs w:val="26"/>
        </w:rPr>
        <w:t xml:space="preserve">– </w:t>
      </w:r>
      <w:r w:rsidR="00C3253B" w:rsidRPr="00893CDB">
        <w:rPr>
          <w:rFonts w:ascii="Times New Roman" w:hAnsi="Times New Roman"/>
          <w:sz w:val="26"/>
          <w:szCs w:val="26"/>
        </w:rPr>
        <w:t>Сварщик-</w:t>
      </w:r>
      <w:r w:rsidR="00C3253B" w:rsidRPr="00893CDB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="00D92D67" w:rsidRPr="00893CD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ператор </w:t>
      </w:r>
      <w:r w:rsidR="00A21C5C" w:rsidRPr="00893CD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обучается по </w:t>
      </w:r>
      <w:r w:rsidR="009C24CD" w:rsidRPr="00893CDB">
        <w:rPr>
          <w:rFonts w:ascii="Times New Roman" w:eastAsiaTheme="minorHAnsi" w:hAnsi="Times New Roman" w:cs="Times New Roman"/>
          <w:sz w:val="26"/>
          <w:szCs w:val="26"/>
          <w:lang w:eastAsia="en-US"/>
        </w:rPr>
        <w:t>од</w:t>
      </w:r>
      <w:r w:rsidR="00433A31" w:rsidRPr="00893CDB">
        <w:rPr>
          <w:rFonts w:ascii="Times New Roman" w:eastAsiaTheme="minorHAnsi" w:hAnsi="Times New Roman" w:cs="Times New Roman"/>
          <w:sz w:val="26"/>
          <w:szCs w:val="26"/>
          <w:lang w:eastAsia="en-US"/>
        </w:rPr>
        <w:t>ному</w:t>
      </w:r>
      <w:r w:rsidR="009C24CD" w:rsidRPr="00893CD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или более</w:t>
      </w:r>
      <w:r w:rsidR="00E6106A" w:rsidRPr="00893CD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AB1B5F" w:rsidRPr="00893CDB">
        <w:rPr>
          <w:rFonts w:ascii="Times New Roman" w:eastAsiaTheme="minorHAnsi" w:hAnsi="Times New Roman" w:cs="Times New Roman"/>
          <w:sz w:val="26"/>
          <w:szCs w:val="26"/>
          <w:lang w:eastAsia="en-US"/>
        </w:rPr>
        <w:t>способ</w:t>
      </w:r>
      <w:r w:rsidR="00433A31" w:rsidRPr="00893CDB">
        <w:rPr>
          <w:rFonts w:ascii="Times New Roman" w:eastAsiaTheme="minorHAnsi" w:hAnsi="Times New Roman" w:cs="Times New Roman"/>
          <w:sz w:val="26"/>
          <w:szCs w:val="26"/>
          <w:lang w:eastAsia="en-US"/>
        </w:rPr>
        <w:t>ам</w:t>
      </w:r>
      <w:r w:rsidR="00AB1B5F" w:rsidRPr="00A21C5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E6106A" w:rsidRPr="00A21C5C">
        <w:rPr>
          <w:rFonts w:ascii="Times New Roman" w:eastAsiaTheme="minorHAnsi" w:hAnsi="Times New Roman" w:cs="Times New Roman"/>
          <w:sz w:val="26"/>
          <w:szCs w:val="26"/>
          <w:lang w:eastAsia="en-US"/>
        </w:rPr>
        <w:t>сварки</w:t>
      </w:r>
      <w:r w:rsidR="0015418A" w:rsidRPr="001A3223"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  <w:r w:rsidR="0015418A" w:rsidRPr="00C1077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9C24CD" w:rsidRPr="00C1077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 </w:t>
      </w:r>
      <w:r w:rsidR="00433A31">
        <w:rPr>
          <w:rFonts w:ascii="Times New Roman" w:eastAsiaTheme="minorHAnsi" w:hAnsi="Times New Roman" w:cs="Times New Roman"/>
          <w:sz w:val="26"/>
          <w:szCs w:val="26"/>
          <w:lang w:eastAsia="en-US"/>
        </w:rPr>
        <w:t>применением</w:t>
      </w:r>
      <w:r w:rsidR="000516DB" w:rsidRPr="00C1077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ручн</w:t>
      </w:r>
      <w:r w:rsidR="00730A3E" w:rsidRPr="00C1077F">
        <w:rPr>
          <w:rFonts w:ascii="Times New Roman" w:eastAsiaTheme="minorHAnsi" w:hAnsi="Times New Roman" w:cs="Times New Roman"/>
          <w:sz w:val="26"/>
          <w:szCs w:val="26"/>
          <w:lang w:eastAsia="en-US"/>
        </w:rPr>
        <w:t>ого</w:t>
      </w:r>
      <w:r w:rsidR="0015418A" w:rsidRPr="00C1077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или</w:t>
      </w:r>
      <w:r w:rsidR="009C24CD" w:rsidRPr="00C1077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автоматическ</w:t>
      </w:r>
      <w:r w:rsidR="00730A3E" w:rsidRPr="00C1077F">
        <w:rPr>
          <w:rFonts w:ascii="Times New Roman" w:eastAsiaTheme="minorHAnsi" w:hAnsi="Times New Roman" w:cs="Times New Roman"/>
          <w:sz w:val="26"/>
          <w:szCs w:val="26"/>
          <w:lang w:eastAsia="en-US"/>
        </w:rPr>
        <w:t>ого</w:t>
      </w:r>
      <w:r w:rsidR="009C24CD" w:rsidRPr="00C1077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730A3E" w:rsidRPr="00C1077F">
        <w:rPr>
          <w:rFonts w:ascii="Times New Roman" w:eastAsiaTheme="minorHAnsi" w:hAnsi="Times New Roman" w:cs="Times New Roman"/>
          <w:sz w:val="26"/>
          <w:szCs w:val="26"/>
          <w:lang w:eastAsia="en-US"/>
        </w:rPr>
        <w:t>сварочного</w:t>
      </w:r>
      <w:r w:rsidR="00E6106A" w:rsidRPr="00C1077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730A3E" w:rsidRPr="00C1077F">
        <w:rPr>
          <w:rFonts w:ascii="Times New Roman" w:eastAsiaTheme="minorHAnsi" w:hAnsi="Times New Roman" w:cs="Times New Roman"/>
          <w:sz w:val="26"/>
          <w:szCs w:val="26"/>
          <w:lang w:eastAsia="en-US"/>
        </w:rPr>
        <w:t>оборудования</w:t>
      </w:r>
      <w:r w:rsidR="009C24CD" w:rsidRPr="00C1077F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9C24CD" w:rsidRPr="00893CDB" w:rsidRDefault="009C24CD" w:rsidP="00C1077F">
      <w:pPr>
        <w:widowControl/>
        <w:tabs>
          <w:tab w:val="num" w:pos="0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67871">
        <w:rPr>
          <w:rFonts w:ascii="Times New Roman" w:eastAsiaTheme="minorHAnsi" w:hAnsi="Times New Roman" w:cs="Times New Roman"/>
          <w:sz w:val="28"/>
          <w:szCs w:val="28"/>
          <w:lang w:eastAsia="en-US"/>
        </w:rPr>
        <w:t>3.2</w:t>
      </w:r>
      <w:r w:rsidR="00921D12" w:rsidRPr="000678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D7B26" w:rsidRPr="00EE28C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компетентная </w:t>
      </w:r>
      <w:r w:rsidRPr="00EE28C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организация</w:t>
      </w:r>
      <w:r w:rsidR="00A8249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A82499" w:rsidRPr="00A82499">
        <w:rPr>
          <w:rFonts w:ascii="Times New Roman" w:eastAsiaTheme="minorHAnsi" w:hAnsi="Times New Roman" w:cs="Times New Roman"/>
          <w:sz w:val="28"/>
          <w:szCs w:val="28"/>
          <w:lang w:eastAsia="en-US"/>
        </w:rPr>
        <w:t>(competent organization)</w:t>
      </w:r>
      <w:r w:rsidR="00921D12" w:rsidRPr="00067871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  <w:r w:rsidR="00921D12" w:rsidRPr="0006787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D92D67" w:rsidRPr="00067871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Организация</w:t>
      </w:r>
      <w:r w:rsidR="00C24313" w:rsidRPr="000678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C24313" w:rsidRPr="004445FC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уполномоченная</w:t>
      </w:r>
      <w:r w:rsidRPr="004445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445FC" w:rsidRPr="004445FC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органами государственной власти или</w:t>
      </w:r>
      <w:r w:rsidR="004445FC" w:rsidRPr="004445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оператором трубопровода</w:t>
      </w:r>
      <w:r w:rsidR="004445FC" w:rsidRPr="00893C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5418A" w:rsidRPr="00893C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организовывать учебные курсы </w:t>
      </w:r>
      <w:r w:rsidR="00BD7B26" w:rsidRPr="00893C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сварщиков–операторов </w:t>
      </w:r>
      <w:r w:rsidRPr="00893C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r w:rsidR="00EE4C9D" w:rsidRPr="00893C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выдавать </w:t>
      </w:r>
      <w:r w:rsidR="00BF218C" w:rsidRPr="00893C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им </w:t>
      </w:r>
      <w:r w:rsidR="00EE4C9D" w:rsidRPr="00893CDB">
        <w:rPr>
          <w:rFonts w:ascii="Times New Roman" w:eastAsiaTheme="minorHAnsi" w:hAnsi="Times New Roman" w:cs="Times New Roman"/>
          <w:sz w:val="28"/>
          <w:szCs w:val="28"/>
          <w:lang w:eastAsia="en-US"/>
        </w:rPr>
        <w:t>ид</w:t>
      </w:r>
      <w:r w:rsidR="0015418A" w:rsidRPr="00893CDB">
        <w:rPr>
          <w:rFonts w:ascii="Times New Roman" w:eastAsiaTheme="minorHAnsi" w:hAnsi="Times New Roman" w:cs="Times New Roman"/>
          <w:sz w:val="28"/>
          <w:szCs w:val="28"/>
          <w:lang w:eastAsia="en-US"/>
        </w:rPr>
        <w:t>ентификационные карты</w:t>
      </w:r>
      <w:r w:rsidR="00EE4C9D" w:rsidRPr="00893CD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9C24CD" w:rsidRPr="00067871" w:rsidRDefault="009C24CD" w:rsidP="00C1077F">
      <w:pPr>
        <w:widowControl/>
        <w:tabs>
          <w:tab w:val="num" w:pos="0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67871">
        <w:rPr>
          <w:rFonts w:ascii="Times New Roman" w:eastAsiaTheme="minorHAnsi" w:hAnsi="Times New Roman" w:cs="Times New Roman"/>
          <w:sz w:val="28"/>
          <w:szCs w:val="28"/>
          <w:lang w:eastAsia="en-US"/>
        </w:rPr>
        <w:t>3.3</w:t>
      </w:r>
      <w:r w:rsidR="00921D12" w:rsidRPr="000678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E21C2" w:rsidRPr="0006787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ц</w:t>
      </w:r>
      <w:r w:rsidRPr="0006787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ифра</w:t>
      </w:r>
      <w:r w:rsidR="00A45B5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773AD3" w:rsidRPr="00773AD3">
        <w:rPr>
          <w:rFonts w:ascii="Times New Roman" w:eastAsiaTheme="minorHAnsi" w:hAnsi="Times New Roman" w:cs="Times New Roman"/>
          <w:sz w:val="28"/>
          <w:szCs w:val="28"/>
          <w:lang w:eastAsia="en-US"/>
        </w:rPr>
        <w:t>(digit)</w:t>
      </w:r>
      <w:r w:rsidR="00921D12" w:rsidRPr="000678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</w:t>
      </w:r>
      <w:r w:rsidR="0015418A" w:rsidRPr="00067871">
        <w:rPr>
          <w:rFonts w:ascii="Times New Roman" w:eastAsiaTheme="minorHAnsi" w:hAnsi="Times New Roman" w:cs="Times New Roman"/>
          <w:sz w:val="28"/>
          <w:szCs w:val="28"/>
          <w:lang w:eastAsia="en-US"/>
        </w:rPr>
        <w:t>Ц</w:t>
      </w:r>
      <w:r w:rsidRPr="00067871">
        <w:rPr>
          <w:rFonts w:ascii="Times New Roman" w:eastAsiaTheme="minorHAnsi" w:hAnsi="Times New Roman" w:cs="Times New Roman"/>
          <w:sz w:val="28"/>
          <w:szCs w:val="28"/>
          <w:lang w:eastAsia="en-US"/>
        </w:rPr>
        <w:t>елое число от нуля до девяти</w:t>
      </w:r>
      <w:r w:rsidR="00921D12" w:rsidRPr="0006787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9C24CD" w:rsidRPr="00067871" w:rsidRDefault="009C24CD" w:rsidP="00C1077F">
      <w:pPr>
        <w:widowControl/>
        <w:tabs>
          <w:tab w:val="num" w:pos="0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67871">
        <w:rPr>
          <w:rFonts w:ascii="Times New Roman" w:eastAsiaTheme="minorHAnsi" w:hAnsi="Times New Roman" w:cs="Times New Roman"/>
          <w:sz w:val="28"/>
          <w:szCs w:val="28"/>
          <w:lang w:eastAsia="en-US"/>
        </w:rPr>
        <w:t>3.4</w:t>
      </w:r>
      <w:r w:rsidR="00921D12" w:rsidRPr="000678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A3223" w:rsidRPr="00893CD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знак </w:t>
      </w:r>
      <w:r w:rsidR="00A45B53" w:rsidRPr="00893CDB">
        <w:rPr>
          <w:rFonts w:ascii="Times New Roman" w:eastAsiaTheme="minorHAnsi" w:hAnsi="Times New Roman" w:cs="Times New Roman"/>
          <w:sz w:val="28"/>
          <w:szCs w:val="28"/>
          <w:lang w:eastAsia="en-US"/>
        </w:rPr>
        <w:t>(character</w:t>
      </w:r>
      <w:r w:rsidR="00A45B53" w:rsidRPr="00A45B53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921D12" w:rsidRPr="000678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</w:t>
      </w:r>
      <w:r w:rsidR="0015418A" w:rsidRPr="00067871">
        <w:rPr>
          <w:rFonts w:ascii="Times New Roman" w:eastAsiaTheme="minorHAnsi" w:hAnsi="Times New Roman" w:cs="Times New Roman"/>
          <w:sz w:val="28"/>
          <w:szCs w:val="28"/>
          <w:lang w:eastAsia="en-US"/>
        </w:rPr>
        <w:t>Ц</w:t>
      </w:r>
      <w:r w:rsidR="00EE4C9D" w:rsidRPr="00067871">
        <w:rPr>
          <w:rFonts w:ascii="Times New Roman" w:eastAsiaTheme="minorHAnsi" w:hAnsi="Times New Roman" w:cs="Times New Roman"/>
          <w:sz w:val="28"/>
          <w:szCs w:val="28"/>
          <w:lang w:eastAsia="en-US"/>
        </w:rPr>
        <w:t>елое число от нуля до девяти, буквы или другие</w:t>
      </w:r>
      <w:r w:rsidRPr="000678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33A31">
        <w:rPr>
          <w:rFonts w:ascii="Times New Roman" w:eastAsiaTheme="minorHAnsi" w:hAnsi="Times New Roman" w:cs="Times New Roman"/>
          <w:sz w:val="28"/>
          <w:szCs w:val="28"/>
          <w:lang w:eastAsia="en-US"/>
        </w:rPr>
        <w:t>символ</w:t>
      </w:r>
      <w:r w:rsidR="00EE4C9D" w:rsidRPr="00433A31"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="0015418A" w:rsidRPr="00433A3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9C24CD" w:rsidRPr="005D67BC" w:rsidRDefault="00950298" w:rsidP="00C74A43">
      <w:pPr>
        <w:widowControl/>
        <w:tabs>
          <w:tab w:val="num" w:pos="0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77EF4">
        <w:rPr>
          <w:rFonts w:ascii="Times New Roman" w:hAnsi="Times New Roman" w:cs="Times New Roman"/>
          <w:spacing w:val="40"/>
          <w:sz w:val="26"/>
          <w:szCs w:val="26"/>
        </w:rPr>
        <w:t>Примечание</w:t>
      </w:r>
      <w:r w:rsidRPr="005D67B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D55613" w:rsidRPr="005D67B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– </w:t>
      </w:r>
      <w:r w:rsidR="009C24CD" w:rsidRPr="005D67BC">
        <w:rPr>
          <w:rFonts w:ascii="Times New Roman" w:eastAsiaTheme="minorHAnsi" w:hAnsi="Times New Roman" w:cs="Times New Roman"/>
          <w:sz w:val="26"/>
          <w:szCs w:val="26"/>
          <w:lang w:eastAsia="en-US"/>
        </w:rPr>
        <w:t>Буквы и другие символы</w:t>
      </w:r>
      <w:r w:rsidR="00B767B9"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  <w:r w:rsidR="009C24CD" w:rsidRPr="005D67B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представл</w:t>
      </w:r>
      <w:r w:rsidR="001A3223">
        <w:rPr>
          <w:rFonts w:ascii="Times New Roman" w:eastAsiaTheme="minorHAnsi" w:hAnsi="Times New Roman" w:cs="Times New Roman"/>
          <w:sz w:val="26"/>
          <w:szCs w:val="26"/>
          <w:lang w:eastAsia="en-US"/>
        </w:rPr>
        <w:t>ен</w:t>
      </w:r>
      <w:r w:rsidR="00B767B9">
        <w:rPr>
          <w:rFonts w:ascii="Times New Roman" w:eastAsiaTheme="minorHAnsi" w:hAnsi="Times New Roman" w:cs="Times New Roman"/>
          <w:sz w:val="26"/>
          <w:szCs w:val="26"/>
          <w:lang w:eastAsia="en-US"/>
        </w:rPr>
        <w:t>н</w:t>
      </w:r>
      <w:r w:rsidR="001A3223">
        <w:rPr>
          <w:rFonts w:ascii="Times New Roman" w:eastAsiaTheme="minorHAnsi" w:hAnsi="Times New Roman" w:cs="Times New Roman"/>
          <w:sz w:val="26"/>
          <w:szCs w:val="26"/>
          <w:lang w:eastAsia="en-US"/>
        </w:rPr>
        <w:t>ы</w:t>
      </w:r>
      <w:r w:rsidR="00B767B9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="009C24CD" w:rsidRPr="005D67B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двузначн</w:t>
      </w:r>
      <w:r w:rsidR="001A3223">
        <w:rPr>
          <w:rFonts w:ascii="Times New Roman" w:eastAsiaTheme="minorHAnsi" w:hAnsi="Times New Roman" w:cs="Times New Roman"/>
          <w:sz w:val="26"/>
          <w:szCs w:val="26"/>
          <w:lang w:eastAsia="en-US"/>
        </w:rPr>
        <w:t>ыми</w:t>
      </w:r>
      <w:r w:rsidR="009C24CD" w:rsidRPr="005D67B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числ</w:t>
      </w:r>
      <w:r w:rsidR="001A3223">
        <w:rPr>
          <w:rFonts w:ascii="Times New Roman" w:eastAsiaTheme="minorHAnsi" w:hAnsi="Times New Roman" w:cs="Times New Roman"/>
          <w:sz w:val="26"/>
          <w:szCs w:val="26"/>
          <w:lang w:eastAsia="en-US"/>
        </w:rPr>
        <w:t>ами</w:t>
      </w:r>
      <w:r w:rsidR="009C24CD" w:rsidRPr="005D67B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r w:rsidR="00433A31">
        <w:rPr>
          <w:rFonts w:ascii="Times New Roman" w:eastAsiaTheme="minorHAnsi" w:hAnsi="Times New Roman" w:cs="Times New Roman"/>
          <w:sz w:val="26"/>
          <w:szCs w:val="26"/>
          <w:lang w:eastAsia="en-US"/>
        </w:rPr>
        <w:t>отражены</w:t>
      </w:r>
      <w:r w:rsidR="009C24CD" w:rsidRPr="005D67B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</w:t>
      </w:r>
      <w:r w:rsidR="00CA41FA">
        <w:rPr>
          <w:rFonts w:ascii="Times New Roman" w:eastAsiaTheme="minorHAnsi" w:hAnsi="Times New Roman" w:cs="Times New Roman"/>
          <w:sz w:val="26"/>
          <w:szCs w:val="26"/>
          <w:lang w:eastAsia="en-US"/>
        </w:rPr>
        <w:t>Табл</w:t>
      </w:r>
      <w:r w:rsidR="009C24CD" w:rsidRPr="005D67BC">
        <w:rPr>
          <w:rFonts w:ascii="Times New Roman" w:eastAsiaTheme="minorHAnsi" w:hAnsi="Times New Roman" w:cs="Times New Roman"/>
          <w:sz w:val="26"/>
          <w:szCs w:val="26"/>
          <w:lang w:eastAsia="en-US"/>
        </w:rPr>
        <w:t>ице 2.</w:t>
      </w:r>
    </w:p>
    <w:p w:rsidR="00CA3DFB" w:rsidRPr="00582345" w:rsidRDefault="00CA3DFB" w:rsidP="00582345">
      <w:pPr>
        <w:pStyle w:val="2"/>
        <w:spacing w:before="240" w:after="240" w:line="360" w:lineRule="auto"/>
        <w:ind w:firstLine="709"/>
        <w:rPr>
          <w:rFonts w:ascii="Times New Roman" w:hAnsi="Times New Roman" w:cs="Times New Roman"/>
          <w:sz w:val="32"/>
          <w:szCs w:val="28"/>
        </w:rPr>
      </w:pPr>
      <w:r w:rsidRPr="00582345">
        <w:rPr>
          <w:rFonts w:ascii="Times New Roman" w:hAnsi="Times New Roman" w:cs="Times New Roman"/>
          <w:sz w:val="32"/>
          <w:szCs w:val="28"/>
        </w:rPr>
        <w:t>4</w:t>
      </w:r>
      <w:r w:rsidR="00837885">
        <w:rPr>
          <w:rFonts w:ascii="Times New Roman" w:hAnsi="Times New Roman" w:cs="Times New Roman"/>
          <w:sz w:val="32"/>
          <w:szCs w:val="28"/>
        </w:rPr>
        <w:t xml:space="preserve"> </w:t>
      </w:r>
      <w:r w:rsidRPr="00582345">
        <w:rPr>
          <w:rFonts w:ascii="Times New Roman" w:hAnsi="Times New Roman" w:cs="Times New Roman"/>
          <w:sz w:val="32"/>
          <w:szCs w:val="28"/>
        </w:rPr>
        <w:t xml:space="preserve"> </w:t>
      </w:r>
      <w:r w:rsidR="009C24CD" w:rsidRPr="00582345">
        <w:rPr>
          <w:rFonts w:ascii="Times New Roman" w:hAnsi="Times New Roman" w:cs="Times New Roman"/>
          <w:sz w:val="32"/>
          <w:szCs w:val="28"/>
        </w:rPr>
        <w:t xml:space="preserve">Носитель </w:t>
      </w:r>
      <w:r w:rsidR="007A2438">
        <w:rPr>
          <w:rFonts w:ascii="Times New Roman" w:hAnsi="Times New Roman" w:cs="Times New Roman"/>
          <w:sz w:val="32"/>
          <w:szCs w:val="28"/>
        </w:rPr>
        <w:t>данных</w:t>
      </w:r>
      <w:r w:rsidR="009C24CD" w:rsidRPr="00582345">
        <w:rPr>
          <w:rFonts w:ascii="Times New Roman" w:hAnsi="Times New Roman" w:cs="Times New Roman"/>
          <w:sz w:val="32"/>
          <w:szCs w:val="28"/>
        </w:rPr>
        <w:t xml:space="preserve"> </w:t>
      </w:r>
    </w:p>
    <w:p w:rsidR="009C24CD" w:rsidRPr="00893CDB" w:rsidRDefault="00BF218C" w:rsidP="00582345">
      <w:pPr>
        <w:widowControl/>
        <w:tabs>
          <w:tab w:val="num" w:pos="0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="00EE4C9D" w:rsidRPr="005823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арта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сварщика-</w:t>
      </w:r>
      <w:r w:rsidR="00EE4C9D" w:rsidRPr="005823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оператора должна быть выполнена в </w:t>
      </w:r>
      <w:r w:rsidR="00EE4C9D" w:rsidRPr="00893C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виде </w:t>
      </w:r>
      <w:r w:rsidR="009C24CD" w:rsidRPr="00893CDB">
        <w:rPr>
          <w:rFonts w:ascii="Times New Roman" w:eastAsiaTheme="minorHAnsi" w:hAnsi="Times New Roman" w:cs="Times New Roman"/>
          <w:sz w:val="28"/>
          <w:szCs w:val="28"/>
          <w:lang w:eastAsia="en-US"/>
        </w:rPr>
        <w:t>карты</w:t>
      </w:r>
      <w:r w:rsidR="00730A3E" w:rsidRPr="00893C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 штрих-кодом</w:t>
      </w:r>
      <w:r w:rsidR="009C24CD" w:rsidRPr="00893C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или </w:t>
      </w:r>
      <w:r w:rsidR="00B767B9" w:rsidRPr="00893C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карты с </w:t>
      </w:r>
      <w:r w:rsidR="009C24CD" w:rsidRPr="00893CDB">
        <w:rPr>
          <w:rFonts w:ascii="Times New Roman" w:eastAsiaTheme="minorHAnsi" w:hAnsi="Times New Roman" w:cs="Times New Roman"/>
          <w:sz w:val="28"/>
          <w:szCs w:val="28"/>
          <w:lang w:eastAsia="en-US"/>
        </w:rPr>
        <w:t>магнит</w:t>
      </w:r>
      <w:r w:rsidR="00730A3E" w:rsidRPr="00893CDB">
        <w:rPr>
          <w:rFonts w:ascii="Times New Roman" w:eastAsiaTheme="minorHAnsi" w:hAnsi="Times New Roman" w:cs="Times New Roman"/>
          <w:sz w:val="28"/>
          <w:szCs w:val="28"/>
          <w:lang w:eastAsia="en-US"/>
        </w:rPr>
        <w:t>ной полосой</w:t>
      </w:r>
      <w:r w:rsidR="009C24CD" w:rsidRPr="00893CD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9C24CD" w:rsidRPr="00582345" w:rsidRDefault="00730A3E" w:rsidP="00582345">
      <w:pPr>
        <w:widowControl/>
        <w:tabs>
          <w:tab w:val="num" w:pos="0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82345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карты со штрих-кодом</w:t>
      </w:r>
      <w:r w:rsidR="009C24CD" w:rsidRPr="005823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код должен быть </w:t>
      </w:r>
      <w:r w:rsidR="00EE4C9D" w:rsidRPr="005823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типа </w:t>
      </w:r>
      <w:r w:rsidR="00B767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«2 из 5 чередующийся» </w:t>
      </w:r>
      <w:r w:rsidR="00EE4C9D" w:rsidRPr="00582345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r w:rsidR="00191583" w:rsidRPr="00582345">
        <w:rPr>
          <w:rFonts w:ascii="Times New Roman" w:eastAsiaTheme="minorHAnsi" w:hAnsi="Times New Roman" w:cs="Times New Roman"/>
          <w:sz w:val="28"/>
          <w:szCs w:val="28"/>
          <w:lang w:eastAsia="en-US"/>
        </w:rPr>
        <w:t>«interleaved 2 of 5»</w:t>
      </w:r>
      <w:r w:rsidR="00EE4C9D" w:rsidRPr="00582345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B767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</w:t>
      </w:r>
      <w:r w:rsidR="009C24CD" w:rsidRPr="005823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соответс</w:t>
      </w:r>
      <w:r w:rsidR="00B767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твии с </w:t>
      </w:r>
      <w:r w:rsidR="009C24CD" w:rsidRPr="005823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B6C91">
        <w:rPr>
          <w:rFonts w:ascii="Times New Roman" w:eastAsiaTheme="minorHAnsi" w:hAnsi="Times New Roman" w:cs="Times New Roman"/>
          <w:color w:val="000000"/>
          <w:sz w:val="28"/>
          <w:szCs w:val="24"/>
          <w:shd w:val="clear" w:color="auto" w:fill="FFFFFF"/>
          <w:lang w:eastAsia="en-US"/>
        </w:rPr>
        <w:t>ИСО</w:t>
      </w:r>
      <w:r w:rsidR="00191583" w:rsidRPr="00582345">
        <w:rPr>
          <w:rFonts w:ascii="Times New Roman" w:eastAsiaTheme="minorHAnsi" w:hAnsi="Times New Roman" w:cs="Times New Roman"/>
          <w:sz w:val="28"/>
          <w:szCs w:val="28"/>
          <w:lang w:eastAsia="en-US"/>
        </w:rPr>
        <w:t>/</w:t>
      </w:r>
      <w:r w:rsidR="006B6C91">
        <w:rPr>
          <w:rFonts w:ascii="Times New Roman" w:eastAsiaTheme="minorHAnsi" w:hAnsi="Times New Roman" w:cs="Times New Roman"/>
          <w:sz w:val="28"/>
          <w:szCs w:val="28"/>
          <w:lang w:eastAsia="en-US"/>
        </w:rPr>
        <w:t>МЭК</w:t>
      </w:r>
      <w:r w:rsidR="009C24CD" w:rsidRPr="005823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16390.</w:t>
      </w:r>
    </w:p>
    <w:p w:rsidR="009C24CD" w:rsidRPr="00582345" w:rsidRDefault="004445FC" w:rsidP="00582345">
      <w:pPr>
        <w:widowControl/>
        <w:tabs>
          <w:tab w:val="num" w:pos="0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445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Карта с магнитной полосой </w:t>
      </w:r>
      <w:r w:rsidR="009C24CD" w:rsidRPr="004445FC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должна соответствовать</w:t>
      </w:r>
      <w:r w:rsidR="009C24CD" w:rsidRPr="005823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требованиям для ID-1</w:t>
      </w:r>
      <w:r w:rsidR="00EE4C9D" w:rsidRPr="005823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9C24CD" w:rsidRPr="0058234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приведены</w:t>
      </w:r>
      <w:r w:rsidR="00BF218C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="009C24CD" w:rsidRPr="005823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</w:t>
      </w:r>
      <w:r w:rsidR="006B6C91">
        <w:rPr>
          <w:rFonts w:ascii="Times New Roman" w:eastAsiaTheme="minorHAnsi" w:hAnsi="Times New Roman" w:cs="Times New Roman"/>
          <w:color w:val="000000"/>
          <w:sz w:val="28"/>
          <w:szCs w:val="24"/>
          <w:shd w:val="clear" w:color="auto" w:fill="FFFFFF"/>
          <w:lang w:eastAsia="en-US"/>
        </w:rPr>
        <w:t>ИСО</w:t>
      </w:r>
      <w:r w:rsidR="00B72C71" w:rsidRPr="00582345">
        <w:rPr>
          <w:rFonts w:ascii="Times New Roman" w:eastAsiaTheme="minorHAnsi" w:hAnsi="Times New Roman" w:cs="Times New Roman"/>
          <w:sz w:val="28"/>
          <w:szCs w:val="28"/>
          <w:lang w:eastAsia="en-US"/>
        </w:rPr>
        <w:t>/</w:t>
      </w:r>
      <w:r w:rsidR="006B6C91">
        <w:rPr>
          <w:rFonts w:ascii="Times New Roman" w:eastAsiaTheme="minorHAnsi" w:hAnsi="Times New Roman" w:cs="Times New Roman"/>
          <w:sz w:val="28"/>
          <w:szCs w:val="28"/>
          <w:lang w:eastAsia="en-US"/>
        </w:rPr>
        <w:t>МЭК</w:t>
      </w:r>
      <w:r w:rsidR="00B72C71" w:rsidRPr="005823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C24CD" w:rsidRPr="00582345">
        <w:rPr>
          <w:rFonts w:ascii="Times New Roman" w:eastAsiaTheme="minorHAnsi" w:hAnsi="Times New Roman" w:cs="Times New Roman"/>
          <w:sz w:val="28"/>
          <w:szCs w:val="28"/>
          <w:lang w:eastAsia="en-US"/>
        </w:rPr>
        <w:t>7810.</w:t>
      </w:r>
      <w:r w:rsidR="008378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E4C9D" w:rsidRPr="00582345">
        <w:rPr>
          <w:rFonts w:ascii="Times New Roman" w:eastAsiaTheme="minorHAnsi" w:hAnsi="Times New Roman" w:cs="Times New Roman"/>
          <w:sz w:val="28"/>
          <w:szCs w:val="28"/>
          <w:lang w:eastAsia="en-US"/>
        </w:rPr>
        <w:t>Характеристики магнитной полосы</w:t>
      </w:r>
      <w:r w:rsidR="00730A3E" w:rsidRPr="005823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должны соответствовать международным с</w:t>
      </w:r>
      <w:r w:rsidR="009C24CD" w:rsidRPr="00582345">
        <w:rPr>
          <w:rFonts w:ascii="Times New Roman" w:eastAsiaTheme="minorHAnsi" w:hAnsi="Times New Roman" w:cs="Times New Roman"/>
          <w:sz w:val="28"/>
          <w:szCs w:val="28"/>
          <w:lang w:eastAsia="en-US"/>
        </w:rPr>
        <w:t>тандартам, приведенны</w:t>
      </w:r>
      <w:r w:rsidR="0015418A" w:rsidRPr="00582345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="00C24313" w:rsidRPr="005823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</w:t>
      </w:r>
      <w:r w:rsidR="00CA41FA">
        <w:rPr>
          <w:rFonts w:ascii="Times New Roman" w:eastAsiaTheme="minorHAnsi" w:hAnsi="Times New Roman" w:cs="Times New Roman"/>
          <w:sz w:val="28"/>
          <w:szCs w:val="28"/>
          <w:lang w:eastAsia="en-US"/>
        </w:rPr>
        <w:t>Табл</w:t>
      </w:r>
      <w:r w:rsidR="00C24313" w:rsidRPr="00582345">
        <w:rPr>
          <w:rFonts w:ascii="Times New Roman" w:eastAsiaTheme="minorHAnsi" w:hAnsi="Times New Roman" w:cs="Times New Roman"/>
          <w:sz w:val="28"/>
          <w:szCs w:val="28"/>
          <w:lang w:eastAsia="en-US"/>
        </w:rPr>
        <w:t>ице 1, в зависимости от</w:t>
      </w:r>
      <w:r w:rsidR="00EE4C9D" w:rsidRPr="005823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92D67" w:rsidRPr="00582345">
        <w:rPr>
          <w:rFonts w:ascii="Times New Roman" w:eastAsiaTheme="minorHAnsi" w:hAnsi="Times New Roman" w:cs="Times New Roman"/>
          <w:sz w:val="28"/>
          <w:szCs w:val="28"/>
          <w:lang w:eastAsia="en-US"/>
        </w:rPr>
        <w:t>степени</w:t>
      </w:r>
      <w:r w:rsidR="009C24CD" w:rsidRPr="005823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коэрцитивности. </w:t>
      </w:r>
      <w:r w:rsidR="00EE4C9D" w:rsidRPr="005823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Данные должны храниться на </w:t>
      </w:r>
      <w:r w:rsidR="00046B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</w:t>
      </w:r>
      <w:r w:rsidR="00EE4C9D" w:rsidRPr="00582345">
        <w:rPr>
          <w:rFonts w:ascii="Times New Roman" w:eastAsiaTheme="minorHAnsi" w:hAnsi="Times New Roman" w:cs="Times New Roman"/>
          <w:sz w:val="28"/>
          <w:szCs w:val="28"/>
          <w:lang w:eastAsia="en-US"/>
        </w:rPr>
        <w:t>дорожке</w:t>
      </w:r>
      <w:r w:rsidR="009C24CD" w:rsidRPr="005823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1.</w:t>
      </w:r>
    </w:p>
    <w:p w:rsidR="004445FC" w:rsidRPr="00582345" w:rsidRDefault="009C24CD" w:rsidP="004445FC">
      <w:pPr>
        <w:widowControl/>
        <w:tabs>
          <w:tab w:val="num" w:pos="0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823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Карта не должна </w:t>
      </w:r>
      <w:r w:rsidRPr="004445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содержать </w:t>
      </w:r>
      <w:r w:rsidR="00BF218C" w:rsidRPr="004445FC">
        <w:rPr>
          <w:rFonts w:ascii="Times New Roman" w:eastAsiaTheme="minorHAnsi" w:hAnsi="Times New Roman" w:cs="Times New Roman"/>
          <w:sz w:val="28"/>
          <w:szCs w:val="28"/>
          <w:lang w:eastAsia="en-US"/>
        </w:rPr>
        <w:t>знаков</w:t>
      </w:r>
      <w:r w:rsidR="004445FC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4445FC" w:rsidRPr="004445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нанесенных механическим способом.</w:t>
      </w:r>
    </w:p>
    <w:p w:rsidR="005F0FA1" w:rsidRPr="00582345" w:rsidRDefault="00CA41FA" w:rsidP="00582345">
      <w:pPr>
        <w:widowControl/>
        <w:autoSpaceDE/>
        <w:autoSpaceDN/>
        <w:adjustRightInd/>
        <w:spacing w:after="120" w:line="36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pacing w:val="40"/>
          <w:sz w:val="28"/>
          <w:szCs w:val="28"/>
        </w:rPr>
        <w:t>Табл</w:t>
      </w:r>
      <w:r w:rsidR="00A17082" w:rsidRPr="002238CC">
        <w:rPr>
          <w:rFonts w:ascii="Times New Roman" w:hAnsi="Times New Roman" w:cs="Times New Roman"/>
          <w:spacing w:val="40"/>
          <w:sz w:val="28"/>
          <w:szCs w:val="28"/>
        </w:rPr>
        <w:t>ица</w:t>
      </w:r>
      <w:r w:rsidR="00A17082" w:rsidRPr="005823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92D67" w:rsidRPr="00582345">
        <w:rPr>
          <w:rFonts w:ascii="Times New Roman" w:eastAsiaTheme="minorHAnsi" w:hAnsi="Times New Roman" w:cs="Times New Roman"/>
          <w:sz w:val="28"/>
          <w:szCs w:val="28"/>
          <w:lang w:eastAsia="en-US"/>
        </w:rPr>
        <w:t>1 – Характеристики</w:t>
      </w:r>
      <w:r w:rsidR="005F0FA1" w:rsidRPr="005823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магнитной полосы </w:t>
      </w:r>
    </w:p>
    <w:tbl>
      <w:tblPr>
        <w:tblStyle w:val="a9"/>
        <w:tblW w:w="0" w:type="auto"/>
        <w:tblInd w:w="-34" w:type="dxa"/>
        <w:tblLook w:val="04A0"/>
      </w:tblPr>
      <w:tblGrid>
        <w:gridCol w:w="4622"/>
        <w:gridCol w:w="2908"/>
        <w:gridCol w:w="2641"/>
      </w:tblGrid>
      <w:tr w:rsidR="005F0FA1" w:rsidTr="00954ED0">
        <w:trPr>
          <w:trHeight w:val="726"/>
        </w:trPr>
        <w:tc>
          <w:tcPr>
            <w:tcW w:w="5045" w:type="dxa"/>
            <w:tcBorders>
              <w:bottom w:val="double" w:sz="4" w:space="0" w:color="auto"/>
            </w:tcBorders>
            <w:vAlign w:val="center"/>
          </w:tcPr>
          <w:p w:rsidR="005F0FA1" w:rsidRPr="00837885" w:rsidRDefault="005F0FA1" w:rsidP="00EB177E">
            <w:pPr>
              <w:tabs>
                <w:tab w:val="left" w:pos="1943"/>
              </w:tabs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885">
              <w:rPr>
                <w:rFonts w:ascii="Times New Roman" w:hAnsi="Times New Roman" w:cs="Times New Roman"/>
                <w:sz w:val="26"/>
                <w:szCs w:val="26"/>
              </w:rPr>
              <w:t>Свойства</w:t>
            </w:r>
          </w:p>
        </w:tc>
        <w:tc>
          <w:tcPr>
            <w:tcW w:w="2752" w:type="dxa"/>
            <w:tcBorders>
              <w:bottom w:val="double" w:sz="4" w:space="0" w:color="auto"/>
            </w:tcBorders>
            <w:vAlign w:val="center"/>
          </w:tcPr>
          <w:p w:rsidR="00954ED0" w:rsidRDefault="005F0FA1" w:rsidP="00191583">
            <w:pPr>
              <w:tabs>
                <w:tab w:val="left" w:pos="1943"/>
              </w:tabs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37885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Низкая </w:t>
            </w:r>
          </w:p>
          <w:p w:rsidR="005F0FA1" w:rsidRPr="00837885" w:rsidRDefault="005F0FA1" w:rsidP="00191583">
            <w:pPr>
              <w:tabs>
                <w:tab w:val="left" w:pos="194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885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коэрцитивность</w:t>
            </w:r>
          </w:p>
        </w:tc>
        <w:tc>
          <w:tcPr>
            <w:tcW w:w="2374" w:type="dxa"/>
            <w:tcBorders>
              <w:bottom w:val="double" w:sz="4" w:space="0" w:color="auto"/>
            </w:tcBorders>
            <w:vAlign w:val="center"/>
          </w:tcPr>
          <w:p w:rsidR="005F0FA1" w:rsidRPr="00837885" w:rsidRDefault="005F0FA1" w:rsidP="00191583">
            <w:pPr>
              <w:tabs>
                <w:tab w:val="left" w:pos="1943"/>
              </w:tabs>
              <w:ind w:firstLine="1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885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Высокая коэрцитивность</w:t>
            </w:r>
          </w:p>
        </w:tc>
      </w:tr>
      <w:tr w:rsidR="005F0FA1" w:rsidTr="00954ED0">
        <w:trPr>
          <w:trHeight w:val="1099"/>
        </w:trPr>
        <w:tc>
          <w:tcPr>
            <w:tcW w:w="5045" w:type="dxa"/>
            <w:tcBorders>
              <w:top w:val="double" w:sz="4" w:space="0" w:color="auto"/>
            </w:tcBorders>
            <w:vAlign w:val="center"/>
          </w:tcPr>
          <w:p w:rsidR="005F0FA1" w:rsidRPr="00837885" w:rsidRDefault="005F0FA1" w:rsidP="002238CC">
            <w:pPr>
              <w:widowControl/>
              <w:autoSpaceDE/>
              <w:autoSpaceDN/>
              <w:adjustRightInd/>
              <w:ind w:left="34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37885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Свойства полосы и  метод кодирования</w:t>
            </w:r>
          </w:p>
          <w:p w:rsidR="005F0FA1" w:rsidRPr="00837885" w:rsidRDefault="005F0FA1" w:rsidP="002238CC">
            <w:pPr>
              <w:tabs>
                <w:tab w:val="left" w:pos="1943"/>
              </w:tabs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837885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Местоположение и размеры</w:t>
            </w:r>
          </w:p>
        </w:tc>
        <w:tc>
          <w:tcPr>
            <w:tcW w:w="2752" w:type="dxa"/>
            <w:tcBorders>
              <w:top w:val="double" w:sz="4" w:space="0" w:color="auto"/>
            </w:tcBorders>
            <w:vAlign w:val="center"/>
          </w:tcPr>
          <w:p w:rsidR="005F0FA1" w:rsidRPr="00837885" w:rsidRDefault="006B6C91" w:rsidP="00954ED0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6B6C91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ИСО/МЭК</w:t>
            </w:r>
            <w:r w:rsidRPr="0058234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5F0FA1" w:rsidRPr="00837885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7811-2</w:t>
            </w:r>
          </w:p>
          <w:p w:rsidR="00954ED0" w:rsidRDefault="00954ED0" w:rsidP="00954ED0">
            <w:pPr>
              <w:tabs>
                <w:tab w:val="left" w:pos="1943"/>
              </w:tabs>
              <w:ind w:firstLine="709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5F0FA1" w:rsidRPr="00837885" w:rsidRDefault="006B6C91" w:rsidP="00954ED0">
            <w:pPr>
              <w:tabs>
                <w:tab w:val="left" w:pos="194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6C91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ИСО/МЭК</w:t>
            </w:r>
            <w:r w:rsidRPr="0058234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5F0FA1" w:rsidRPr="00837885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7811-2</w:t>
            </w:r>
          </w:p>
        </w:tc>
        <w:tc>
          <w:tcPr>
            <w:tcW w:w="2374" w:type="dxa"/>
            <w:tcBorders>
              <w:top w:val="double" w:sz="4" w:space="0" w:color="auto"/>
            </w:tcBorders>
            <w:vAlign w:val="center"/>
          </w:tcPr>
          <w:p w:rsidR="005F0FA1" w:rsidRPr="00837885" w:rsidRDefault="006B6C91" w:rsidP="00954ED0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6B6C91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ИСО/МЭК</w:t>
            </w:r>
            <w:r w:rsidRPr="0058234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5F0FA1" w:rsidRPr="00837885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7811-6</w:t>
            </w:r>
          </w:p>
          <w:p w:rsidR="00954ED0" w:rsidRDefault="00954ED0" w:rsidP="00954ED0">
            <w:pPr>
              <w:tabs>
                <w:tab w:val="left" w:pos="1943"/>
              </w:tabs>
              <w:ind w:firstLine="709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5F0FA1" w:rsidRPr="00837885" w:rsidRDefault="006B6C91" w:rsidP="00954ED0">
            <w:pPr>
              <w:tabs>
                <w:tab w:val="left" w:pos="194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6C91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ИСО/МЭК</w:t>
            </w:r>
            <w:r w:rsidRPr="0058234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5F0FA1" w:rsidRPr="00837885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7811-6</w:t>
            </w:r>
          </w:p>
        </w:tc>
      </w:tr>
      <w:tr w:rsidR="005F0FA1" w:rsidTr="00837885">
        <w:tc>
          <w:tcPr>
            <w:tcW w:w="0" w:type="auto"/>
            <w:gridSpan w:val="3"/>
          </w:tcPr>
          <w:p w:rsidR="005F0FA1" w:rsidRPr="00837885" w:rsidRDefault="00B767B9" w:rsidP="00BF218C">
            <w:pPr>
              <w:widowControl/>
              <w:autoSpaceDE/>
              <w:autoSpaceDN/>
              <w:adjustRightInd/>
              <w:ind w:firstLine="3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7EF4">
              <w:rPr>
                <w:rFonts w:ascii="Times New Roman" w:hAnsi="Times New Roman" w:cs="Times New Roman"/>
                <w:spacing w:val="40"/>
                <w:sz w:val="26"/>
                <w:szCs w:val="26"/>
              </w:rPr>
              <w:t>Примечани</w:t>
            </w:r>
            <w:r w:rsidR="00D774DE" w:rsidRPr="0083788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</w:t>
            </w:r>
            <w:r w:rsidR="00191583" w:rsidRPr="0083788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56EA2" w:rsidRPr="0083788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91583" w:rsidRPr="0083788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– </w:t>
            </w:r>
            <w:r w:rsidR="002238C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F0FA1" w:rsidRPr="0083788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Использовать карту высокой коэрцитивности рекомендуется по соображениям </w:t>
            </w:r>
            <w:r w:rsidR="00D92D67" w:rsidRPr="0083788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продолжительного срока службы</w:t>
            </w:r>
            <w:r w:rsidR="005F0FA1" w:rsidRPr="0083788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</w:tbl>
    <w:p w:rsidR="00893CDB" w:rsidRPr="00893CDB" w:rsidRDefault="00893CDB" w:rsidP="00893CDB">
      <w:pPr>
        <w:spacing w:line="360" w:lineRule="auto"/>
        <w:ind w:right="-1" w:firstLine="709"/>
        <w:jc w:val="both"/>
        <w:rPr>
          <w:rFonts w:ascii="Times New Roman" w:eastAsiaTheme="minorHAnsi" w:hAnsi="Times New Roman" w:cs="Times New Roman"/>
          <w:sz w:val="18"/>
          <w:szCs w:val="28"/>
          <w:lang w:eastAsia="en-US"/>
        </w:rPr>
      </w:pPr>
    </w:p>
    <w:p w:rsidR="00954ED0" w:rsidRDefault="00730A3E" w:rsidP="00893CDB">
      <w:pPr>
        <w:spacing w:line="360" w:lineRule="auto"/>
        <w:ind w:right="-1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7885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="003C1618" w:rsidRPr="00837885">
        <w:rPr>
          <w:rFonts w:ascii="Times New Roman" w:eastAsiaTheme="minorHAnsi" w:hAnsi="Times New Roman" w:cs="Times New Roman"/>
          <w:sz w:val="28"/>
          <w:szCs w:val="28"/>
          <w:lang w:eastAsia="en-US"/>
        </w:rPr>
        <w:t>арты</w:t>
      </w:r>
      <w:r w:rsidRPr="008378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 штрих-кодом</w:t>
      </w:r>
      <w:r w:rsidR="003C1618" w:rsidRPr="008378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с магнитной полосой должны содержать одни и те же данные.</w:t>
      </w:r>
    </w:p>
    <w:p w:rsidR="00954ED0" w:rsidRPr="00837885" w:rsidRDefault="00954ED0" w:rsidP="00893CDB">
      <w:pPr>
        <w:spacing w:line="360" w:lineRule="auto"/>
        <w:ind w:right="-1" w:firstLine="709"/>
        <w:jc w:val="both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</w:p>
    <w:p w:rsidR="009C24CD" w:rsidRDefault="00CA3DFB" w:rsidP="00156EA2">
      <w:pPr>
        <w:pStyle w:val="2"/>
        <w:spacing w:line="360" w:lineRule="auto"/>
        <w:ind w:firstLine="709"/>
        <w:rPr>
          <w:rFonts w:ascii="Times New Roman" w:hAnsi="Times New Roman" w:cs="Times New Roman"/>
          <w:sz w:val="32"/>
          <w:szCs w:val="24"/>
        </w:rPr>
      </w:pPr>
      <w:r w:rsidRPr="00E7585A">
        <w:rPr>
          <w:rFonts w:ascii="Times New Roman" w:hAnsi="Times New Roman" w:cs="Times New Roman"/>
          <w:sz w:val="32"/>
          <w:szCs w:val="24"/>
        </w:rPr>
        <w:t>5</w:t>
      </w:r>
      <w:r w:rsidR="00837885">
        <w:rPr>
          <w:rFonts w:ascii="Times New Roman" w:hAnsi="Times New Roman" w:cs="Times New Roman"/>
          <w:sz w:val="32"/>
          <w:szCs w:val="24"/>
        </w:rPr>
        <w:t xml:space="preserve"> </w:t>
      </w:r>
      <w:r w:rsidRPr="00E7585A">
        <w:rPr>
          <w:rFonts w:ascii="Times New Roman" w:hAnsi="Times New Roman" w:cs="Times New Roman"/>
          <w:sz w:val="32"/>
          <w:szCs w:val="24"/>
        </w:rPr>
        <w:t xml:space="preserve"> </w:t>
      </w:r>
      <w:r w:rsidR="009C24CD" w:rsidRPr="00E7585A">
        <w:rPr>
          <w:rFonts w:ascii="Times New Roman" w:hAnsi="Times New Roman" w:cs="Times New Roman"/>
          <w:sz w:val="32"/>
          <w:szCs w:val="24"/>
        </w:rPr>
        <w:t>Кодирование данных</w:t>
      </w:r>
    </w:p>
    <w:p w:rsidR="00837885" w:rsidRPr="00837885" w:rsidRDefault="00837885" w:rsidP="00837885">
      <w:pPr>
        <w:rPr>
          <w:sz w:val="28"/>
          <w:szCs w:val="28"/>
        </w:rPr>
      </w:pPr>
    </w:p>
    <w:p w:rsidR="00CA3DFB" w:rsidRPr="00156EA2" w:rsidRDefault="00CA3DFB" w:rsidP="00156EA2">
      <w:pPr>
        <w:pStyle w:val="3"/>
        <w:spacing w:line="360" w:lineRule="auto"/>
        <w:ind w:firstLine="709"/>
        <w:rPr>
          <w:rFonts w:ascii="Times New Roman" w:hAnsi="Times New Roman" w:cs="Times New Roman"/>
          <w:sz w:val="28"/>
        </w:rPr>
      </w:pPr>
      <w:r w:rsidRPr="00156EA2">
        <w:rPr>
          <w:rFonts w:ascii="Times New Roman" w:hAnsi="Times New Roman" w:cs="Times New Roman"/>
          <w:sz w:val="28"/>
        </w:rPr>
        <w:t>5.1 Общ</w:t>
      </w:r>
      <w:r w:rsidR="00730A3E" w:rsidRPr="00156EA2">
        <w:rPr>
          <w:rFonts w:ascii="Times New Roman" w:hAnsi="Times New Roman" w:cs="Times New Roman"/>
          <w:sz w:val="28"/>
        </w:rPr>
        <w:t>ие положения</w:t>
      </w:r>
    </w:p>
    <w:p w:rsidR="009C24CD" w:rsidRPr="00156EA2" w:rsidRDefault="00F07C77" w:rsidP="00E7585A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56EA2">
        <w:rPr>
          <w:rFonts w:ascii="Times New Roman" w:hAnsi="Times New Roman" w:cs="Times New Roman"/>
          <w:sz w:val="28"/>
          <w:szCs w:val="24"/>
        </w:rPr>
        <w:t>Вне зависимости от типа карты</w:t>
      </w:r>
      <w:r w:rsidR="009C24CD" w:rsidRPr="00156EA2">
        <w:rPr>
          <w:rFonts w:ascii="Times New Roman" w:hAnsi="Times New Roman" w:cs="Times New Roman"/>
          <w:sz w:val="28"/>
          <w:szCs w:val="24"/>
        </w:rPr>
        <w:t xml:space="preserve">, </w:t>
      </w:r>
      <w:r w:rsidRPr="00156EA2">
        <w:rPr>
          <w:rFonts w:ascii="Times New Roman" w:hAnsi="Times New Roman" w:cs="Times New Roman"/>
          <w:sz w:val="28"/>
          <w:szCs w:val="24"/>
        </w:rPr>
        <w:t>все данные, хранящиеся на ней</w:t>
      </w:r>
      <w:r w:rsidR="0015418A" w:rsidRPr="00156EA2">
        <w:rPr>
          <w:rFonts w:ascii="Times New Roman" w:hAnsi="Times New Roman" w:cs="Times New Roman"/>
          <w:sz w:val="28"/>
          <w:szCs w:val="24"/>
        </w:rPr>
        <w:t>,</w:t>
      </w:r>
      <w:r w:rsidR="009C24CD" w:rsidRPr="00156EA2">
        <w:rPr>
          <w:rFonts w:ascii="Times New Roman" w:hAnsi="Times New Roman" w:cs="Times New Roman"/>
          <w:sz w:val="28"/>
          <w:szCs w:val="24"/>
        </w:rPr>
        <w:t xml:space="preserve"> должны быть расположены в один последовательный ряд</w:t>
      </w:r>
      <w:r w:rsidR="00C24313" w:rsidRPr="00156EA2">
        <w:rPr>
          <w:rFonts w:ascii="Times New Roman" w:hAnsi="Times New Roman" w:cs="Times New Roman"/>
          <w:sz w:val="28"/>
          <w:szCs w:val="24"/>
        </w:rPr>
        <w:t>, представляющий</w:t>
      </w:r>
      <w:r w:rsidR="009C24CD" w:rsidRPr="00156EA2">
        <w:rPr>
          <w:rFonts w:ascii="Times New Roman" w:hAnsi="Times New Roman" w:cs="Times New Roman"/>
          <w:sz w:val="28"/>
          <w:szCs w:val="24"/>
        </w:rPr>
        <w:t xml:space="preserve"> собой уникальный код.</w:t>
      </w:r>
    </w:p>
    <w:p w:rsidR="00CA3DFB" w:rsidRPr="004445FC" w:rsidRDefault="00D92D67" w:rsidP="00156EA2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56EA2">
        <w:rPr>
          <w:rFonts w:ascii="Times New Roman" w:hAnsi="Times New Roman" w:cs="Times New Roman"/>
          <w:sz w:val="28"/>
          <w:szCs w:val="24"/>
        </w:rPr>
        <w:t>Единственным</w:t>
      </w:r>
      <w:r w:rsidR="009C24CD" w:rsidRPr="00156EA2">
        <w:rPr>
          <w:rFonts w:ascii="Times New Roman" w:hAnsi="Times New Roman" w:cs="Times New Roman"/>
          <w:sz w:val="28"/>
          <w:szCs w:val="24"/>
        </w:rPr>
        <w:t xml:space="preserve"> разл</w:t>
      </w:r>
      <w:r w:rsidR="0055381B" w:rsidRPr="00156EA2">
        <w:rPr>
          <w:rFonts w:ascii="Times New Roman" w:hAnsi="Times New Roman" w:cs="Times New Roman"/>
          <w:sz w:val="28"/>
          <w:szCs w:val="24"/>
        </w:rPr>
        <w:t>ичие</w:t>
      </w:r>
      <w:r w:rsidRPr="00156EA2">
        <w:rPr>
          <w:rFonts w:ascii="Times New Roman" w:hAnsi="Times New Roman" w:cs="Times New Roman"/>
          <w:sz w:val="28"/>
          <w:szCs w:val="24"/>
        </w:rPr>
        <w:t>м</w:t>
      </w:r>
      <w:r w:rsidR="0055381B" w:rsidRPr="00156EA2">
        <w:rPr>
          <w:rFonts w:ascii="Times New Roman" w:hAnsi="Times New Roman" w:cs="Times New Roman"/>
          <w:sz w:val="28"/>
          <w:szCs w:val="24"/>
        </w:rPr>
        <w:t xml:space="preserve"> между картами</w:t>
      </w:r>
      <w:r w:rsidR="00730A3E" w:rsidRPr="00156EA2">
        <w:rPr>
          <w:rFonts w:ascii="Times New Roman" w:hAnsi="Times New Roman" w:cs="Times New Roman"/>
          <w:sz w:val="28"/>
          <w:szCs w:val="24"/>
        </w:rPr>
        <w:t xml:space="preserve"> с магнитной полосой</w:t>
      </w:r>
      <w:r w:rsidR="009C24CD" w:rsidRPr="00156EA2">
        <w:rPr>
          <w:rFonts w:ascii="Times New Roman" w:hAnsi="Times New Roman" w:cs="Times New Roman"/>
          <w:sz w:val="28"/>
          <w:szCs w:val="24"/>
        </w:rPr>
        <w:t xml:space="preserve"> и </w:t>
      </w:r>
      <w:r w:rsidR="0055381B" w:rsidRPr="00156EA2">
        <w:rPr>
          <w:rFonts w:ascii="Times New Roman" w:hAnsi="Times New Roman" w:cs="Times New Roman"/>
          <w:sz w:val="28"/>
          <w:szCs w:val="24"/>
        </w:rPr>
        <w:t xml:space="preserve">картами </w:t>
      </w:r>
      <w:r w:rsidR="00EB177E" w:rsidRPr="00156EA2">
        <w:rPr>
          <w:rFonts w:ascii="Times New Roman" w:hAnsi="Times New Roman" w:cs="Times New Roman"/>
          <w:sz w:val="28"/>
          <w:szCs w:val="24"/>
        </w:rPr>
        <w:t>со штрих</w:t>
      </w:r>
      <w:r w:rsidR="00046B6D" w:rsidRPr="00EA2C6C">
        <w:rPr>
          <w:rFonts w:ascii="Times New Roman" w:eastAsiaTheme="minorHAnsi" w:hAnsi="Times New Roman" w:cs="Times New Roman"/>
          <w:sz w:val="28"/>
          <w:szCs w:val="24"/>
          <w:lang w:eastAsia="en-US"/>
        </w:rPr>
        <w:t>-</w:t>
      </w:r>
      <w:r w:rsidR="00EB177E" w:rsidRPr="00156EA2">
        <w:rPr>
          <w:rFonts w:ascii="Times New Roman" w:hAnsi="Times New Roman" w:cs="Times New Roman"/>
          <w:sz w:val="28"/>
          <w:szCs w:val="24"/>
        </w:rPr>
        <w:t xml:space="preserve">кодом </w:t>
      </w:r>
      <w:r w:rsidR="009C24CD" w:rsidRPr="00156EA2">
        <w:rPr>
          <w:rFonts w:ascii="Times New Roman" w:hAnsi="Times New Roman" w:cs="Times New Roman"/>
          <w:sz w:val="28"/>
          <w:szCs w:val="24"/>
        </w:rPr>
        <w:t>является</w:t>
      </w:r>
      <w:r w:rsidR="00C24313" w:rsidRPr="00156EA2">
        <w:rPr>
          <w:rFonts w:ascii="Times New Roman" w:hAnsi="Times New Roman" w:cs="Times New Roman"/>
          <w:sz w:val="28"/>
          <w:szCs w:val="24"/>
        </w:rPr>
        <w:t xml:space="preserve"> то, что код </w:t>
      </w:r>
      <w:r w:rsidR="0055381B" w:rsidRPr="00156EA2">
        <w:rPr>
          <w:rFonts w:ascii="Times New Roman" w:hAnsi="Times New Roman" w:cs="Times New Roman"/>
          <w:sz w:val="28"/>
          <w:szCs w:val="24"/>
        </w:rPr>
        <w:t>карты</w:t>
      </w:r>
      <w:r w:rsidR="009C24CD" w:rsidRPr="00156EA2">
        <w:rPr>
          <w:rFonts w:ascii="Times New Roman" w:hAnsi="Times New Roman" w:cs="Times New Roman"/>
          <w:sz w:val="28"/>
          <w:szCs w:val="24"/>
        </w:rPr>
        <w:t xml:space="preserve"> </w:t>
      </w:r>
      <w:r w:rsidR="00EB177E" w:rsidRPr="00156EA2">
        <w:rPr>
          <w:rFonts w:ascii="Times New Roman" w:hAnsi="Times New Roman" w:cs="Times New Roman"/>
          <w:sz w:val="28"/>
          <w:szCs w:val="24"/>
        </w:rPr>
        <w:t xml:space="preserve">с магнитной полосой </w:t>
      </w:r>
      <w:r w:rsidR="00C24313" w:rsidRPr="00156EA2">
        <w:rPr>
          <w:rFonts w:ascii="Times New Roman" w:hAnsi="Times New Roman" w:cs="Times New Roman"/>
          <w:sz w:val="28"/>
          <w:szCs w:val="24"/>
        </w:rPr>
        <w:t>начина</w:t>
      </w:r>
      <w:r w:rsidR="00097068" w:rsidRPr="00156EA2">
        <w:rPr>
          <w:rFonts w:ascii="Times New Roman" w:hAnsi="Times New Roman" w:cs="Times New Roman"/>
          <w:sz w:val="28"/>
          <w:szCs w:val="24"/>
        </w:rPr>
        <w:t>е</w:t>
      </w:r>
      <w:r w:rsidR="0055381B" w:rsidRPr="00156EA2">
        <w:rPr>
          <w:rFonts w:ascii="Times New Roman" w:hAnsi="Times New Roman" w:cs="Times New Roman"/>
          <w:sz w:val="28"/>
          <w:szCs w:val="24"/>
        </w:rPr>
        <w:t>тся с идентификатора</w:t>
      </w:r>
      <w:r w:rsidR="009C24CD" w:rsidRPr="00156EA2">
        <w:rPr>
          <w:rFonts w:ascii="Times New Roman" w:hAnsi="Times New Roman" w:cs="Times New Roman"/>
          <w:sz w:val="28"/>
          <w:szCs w:val="24"/>
        </w:rPr>
        <w:t xml:space="preserve">, </w:t>
      </w:r>
      <w:r w:rsidR="0055381B" w:rsidRPr="00156EA2">
        <w:rPr>
          <w:rFonts w:ascii="Times New Roman" w:hAnsi="Times New Roman" w:cs="Times New Roman"/>
          <w:sz w:val="28"/>
          <w:szCs w:val="24"/>
        </w:rPr>
        <w:t xml:space="preserve">а </w:t>
      </w:r>
      <w:r w:rsidR="004445FC">
        <w:rPr>
          <w:rFonts w:ascii="Times New Roman" w:hAnsi="Times New Roman" w:cs="Times New Roman"/>
          <w:sz w:val="28"/>
          <w:szCs w:val="24"/>
        </w:rPr>
        <w:t>в</w:t>
      </w:r>
      <w:r w:rsidR="00EB177E" w:rsidRPr="00156EA2">
        <w:rPr>
          <w:rFonts w:ascii="Times New Roman" w:hAnsi="Times New Roman" w:cs="Times New Roman"/>
          <w:sz w:val="28"/>
          <w:szCs w:val="24"/>
        </w:rPr>
        <w:t xml:space="preserve"> карт</w:t>
      </w:r>
      <w:r w:rsidR="004445FC">
        <w:rPr>
          <w:rFonts w:ascii="Times New Roman" w:hAnsi="Times New Roman" w:cs="Times New Roman"/>
          <w:sz w:val="28"/>
          <w:szCs w:val="24"/>
        </w:rPr>
        <w:t>е</w:t>
      </w:r>
      <w:r w:rsidR="00EB177E" w:rsidRPr="00156EA2">
        <w:rPr>
          <w:rFonts w:ascii="Times New Roman" w:hAnsi="Times New Roman" w:cs="Times New Roman"/>
          <w:sz w:val="28"/>
          <w:szCs w:val="24"/>
        </w:rPr>
        <w:t xml:space="preserve"> со </w:t>
      </w:r>
      <w:r w:rsidR="00837885">
        <w:rPr>
          <w:rFonts w:ascii="Times New Roman" w:hAnsi="Times New Roman" w:cs="Times New Roman"/>
          <w:sz w:val="28"/>
          <w:szCs w:val="24"/>
        </w:rPr>
        <w:t xml:space="preserve"> штрих</w:t>
      </w:r>
      <w:r w:rsidR="0055381B" w:rsidRPr="00156EA2">
        <w:rPr>
          <w:rFonts w:ascii="Times New Roman" w:hAnsi="Times New Roman" w:cs="Times New Roman"/>
          <w:sz w:val="28"/>
          <w:szCs w:val="24"/>
        </w:rPr>
        <w:t>–</w:t>
      </w:r>
      <w:r w:rsidR="0055381B" w:rsidRPr="004445FC">
        <w:rPr>
          <w:rFonts w:ascii="Times New Roman" w:hAnsi="Times New Roman" w:cs="Times New Roman"/>
          <w:sz w:val="28"/>
          <w:szCs w:val="24"/>
        </w:rPr>
        <w:t>код</w:t>
      </w:r>
      <w:r w:rsidR="00EB177E" w:rsidRPr="004445FC">
        <w:rPr>
          <w:rFonts w:ascii="Times New Roman" w:hAnsi="Times New Roman" w:cs="Times New Roman"/>
          <w:sz w:val="28"/>
          <w:szCs w:val="24"/>
        </w:rPr>
        <w:t>ом</w:t>
      </w:r>
      <w:r w:rsidR="0055381B" w:rsidRPr="004445FC">
        <w:rPr>
          <w:rFonts w:ascii="Times New Roman" w:hAnsi="Times New Roman" w:cs="Times New Roman"/>
          <w:sz w:val="28"/>
          <w:szCs w:val="24"/>
        </w:rPr>
        <w:t xml:space="preserve"> </w:t>
      </w:r>
      <w:r w:rsidR="004445FC" w:rsidRPr="004445FC">
        <w:rPr>
          <w:rFonts w:ascii="Times New Roman" w:hAnsi="Times New Roman" w:cs="Times New Roman"/>
          <w:sz w:val="28"/>
          <w:szCs w:val="24"/>
        </w:rPr>
        <w:t>сначала указывается</w:t>
      </w:r>
      <w:r w:rsidR="0055381B" w:rsidRPr="004445FC">
        <w:rPr>
          <w:rFonts w:ascii="Times New Roman" w:hAnsi="Times New Roman" w:cs="Times New Roman"/>
          <w:sz w:val="28"/>
          <w:szCs w:val="24"/>
        </w:rPr>
        <w:t xml:space="preserve"> </w:t>
      </w:r>
      <w:r w:rsidR="002238CC" w:rsidRPr="004445FC">
        <w:rPr>
          <w:rFonts w:ascii="Times New Roman" w:hAnsi="Times New Roman" w:cs="Times New Roman"/>
          <w:sz w:val="28"/>
          <w:szCs w:val="24"/>
        </w:rPr>
        <w:t>код доступа</w:t>
      </w:r>
      <w:r w:rsidR="0055381B" w:rsidRPr="004445FC">
        <w:rPr>
          <w:rFonts w:ascii="Times New Roman" w:hAnsi="Times New Roman" w:cs="Times New Roman"/>
          <w:sz w:val="28"/>
          <w:szCs w:val="24"/>
        </w:rPr>
        <w:t>, а</w:t>
      </w:r>
      <w:r w:rsidR="00C24313" w:rsidRPr="004445FC">
        <w:rPr>
          <w:rFonts w:ascii="Times New Roman" w:hAnsi="Times New Roman" w:cs="Times New Roman"/>
          <w:sz w:val="28"/>
          <w:szCs w:val="24"/>
        </w:rPr>
        <w:t xml:space="preserve"> </w:t>
      </w:r>
      <w:r w:rsidR="004445FC" w:rsidRPr="004445FC">
        <w:rPr>
          <w:rFonts w:ascii="Times New Roman" w:hAnsi="Times New Roman" w:cs="Times New Roman"/>
          <w:sz w:val="28"/>
          <w:szCs w:val="24"/>
        </w:rPr>
        <w:t xml:space="preserve">затем </w:t>
      </w:r>
      <w:r w:rsidR="00C24313" w:rsidRPr="004445FC">
        <w:rPr>
          <w:rFonts w:ascii="Times New Roman" w:hAnsi="Times New Roman" w:cs="Times New Roman"/>
          <w:sz w:val="28"/>
          <w:szCs w:val="24"/>
        </w:rPr>
        <w:t>идентификатор.</w:t>
      </w:r>
      <w:r w:rsidR="002238CC" w:rsidRPr="004445FC">
        <w:rPr>
          <w:rFonts w:ascii="Times New Roman" w:hAnsi="Times New Roman" w:cs="Times New Roman"/>
          <w:sz w:val="28"/>
          <w:szCs w:val="24"/>
        </w:rPr>
        <w:t xml:space="preserve"> </w:t>
      </w:r>
    </w:p>
    <w:p w:rsidR="00CA3DFB" w:rsidRPr="00EA2C6C" w:rsidRDefault="00CA3DFB" w:rsidP="00EA2C6C">
      <w:pPr>
        <w:pStyle w:val="3"/>
        <w:spacing w:line="360" w:lineRule="auto"/>
        <w:ind w:firstLine="709"/>
        <w:rPr>
          <w:rFonts w:ascii="Times New Roman" w:hAnsi="Times New Roman" w:cs="Times New Roman"/>
          <w:sz w:val="28"/>
        </w:rPr>
      </w:pPr>
      <w:r w:rsidRPr="004445FC">
        <w:rPr>
          <w:rFonts w:ascii="Times New Roman" w:hAnsi="Times New Roman" w:cs="Times New Roman"/>
          <w:sz w:val="28"/>
        </w:rPr>
        <w:t xml:space="preserve">5.2 </w:t>
      </w:r>
      <w:r w:rsidR="009C24CD" w:rsidRPr="004445FC">
        <w:rPr>
          <w:rFonts w:ascii="Times New Roman" w:hAnsi="Times New Roman" w:cs="Times New Roman"/>
          <w:sz w:val="28"/>
        </w:rPr>
        <w:t>Кодиров</w:t>
      </w:r>
      <w:r w:rsidR="00146A42" w:rsidRPr="004445FC">
        <w:rPr>
          <w:rFonts w:ascii="Times New Roman" w:hAnsi="Times New Roman" w:cs="Times New Roman"/>
          <w:sz w:val="28"/>
        </w:rPr>
        <w:t>ание</w:t>
      </w:r>
      <w:r w:rsidR="009C24CD" w:rsidRPr="004445FC">
        <w:rPr>
          <w:rFonts w:ascii="Times New Roman" w:hAnsi="Times New Roman" w:cs="Times New Roman"/>
          <w:sz w:val="28"/>
        </w:rPr>
        <w:t xml:space="preserve"> </w:t>
      </w:r>
      <w:r w:rsidR="00BF218C" w:rsidRPr="004445FC">
        <w:rPr>
          <w:rFonts w:ascii="Times New Roman" w:hAnsi="Times New Roman" w:cs="Times New Roman"/>
          <w:sz w:val="28"/>
        </w:rPr>
        <w:t>знаков</w:t>
      </w:r>
    </w:p>
    <w:p w:rsidR="009C24CD" w:rsidRPr="00EA2C6C" w:rsidRDefault="0055381B" w:rsidP="00EA2C6C">
      <w:pPr>
        <w:widowControl/>
        <w:autoSpaceDE/>
        <w:autoSpaceDN/>
        <w:adjustRightInd/>
        <w:spacing w:line="360" w:lineRule="auto"/>
        <w:ind w:right="-1" w:firstLine="709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EA2C6C">
        <w:rPr>
          <w:rFonts w:ascii="Times New Roman" w:eastAsiaTheme="minorHAnsi" w:hAnsi="Times New Roman" w:cs="Times New Roman"/>
          <w:sz w:val="28"/>
          <w:szCs w:val="24"/>
          <w:lang w:eastAsia="en-US"/>
        </w:rPr>
        <w:t>Для кодирования карт</w:t>
      </w:r>
      <w:r w:rsidR="00EB177E" w:rsidRPr="00EA2C6C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со штрих-кодом</w:t>
      </w:r>
      <w:r w:rsidR="009C24CD" w:rsidRPr="00EA2C6C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, все </w:t>
      </w:r>
      <w:r w:rsidR="00BF218C">
        <w:rPr>
          <w:rFonts w:ascii="Times New Roman" w:eastAsiaTheme="minorHAnsi" w:hAnsi="Times New Roman" w:cs="Times New Roman"/>
          <w:sz w:val="28"/>
          <w:szCs w:val="24"/>
          <w:lang w:eastAsia="en-US"/>
        </w:rPr>
        <w:t>знаки</w:t>
      </w:r>
      <w:r w:rsidR="009C24CD" w:rsidRPr="00EA2C6C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должны быть </w:t>
      </w:r>
      <w:r w:rsidRPr="00EA2C6C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взяты из </w:t>
      </w:r>
      <w:r w:rsidR="009C24CD" w:rsidRPr="00EA2C6C">
        <w:rPr>
          <w:rFonts w:ascii="Times New Roman" w:eastAsiaTheme="minorHAnsi" w:hAnsi="Times New Roman" w:cs="Times New Roman"/>
          <w:sz w:val="28"/>
          <w:szCs w:val="24"/>
          <w:lang w:eastAsia="en-US"/>
        </w:rPr>
        <w:t>ASCII серии, если не указано иное.</w:t>
      </w:r>
      <w:r w:rsidR="005E7970" w:rsidRPr="00EA2C6C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</w:t>
      </w:r>
      <w:r w:rsidRPr="00EA2C6C">
        <w:rPr>
          <w:rFonts w:ascii="Times New Roman" w:eastAsiaTheme="minorHAnsi" w:hAnsi="Times New Roman" w:cs="Times New Roman"/>
          <w:sz w:val="28"/>
          <w:szCs w:val="24"/>
          <w:lang w:eastAsia="en-US"/>
        </w:rPr>
        <w:t>Используемые коды</w:t>
      </w:r>
      <w:r w:rsidR="009C24CD" w:rsidRPr="00EA2C6C">
        <w:rPr>
          <w:rFonts w:ascii="Times New Roman" w:eastAsiaTheme="minorHAnsi" w:hAnsi="Times New Roman" w:cs="Times New Roman"/>
          <w:sz w:val="28"/>
          <w:szCs w:val="24"/>
          <w:lang w:eastAsia="en-US"/>
        </w:rPr>
        <w:t>, которые получаются путем вычитания</w:t>
      </w:r>
      <w:r w:rsidRPr="00EA2C6C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значения</w:t>
      </w:r>
      <w:r w:rsidR="009C24CD" w:rsidRPr="00EA2C6C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32 из ASCII-код</w:t>
      </w:r>
      <w:r w:rsidR="00C24313" w:rsidRPr="00EA2C6C">
        <w:rPr>
          <w:rFonts w:ascii="Times New Roman" w:eastAsiaTheme="minorHAnsi" w:hAnsi="Times New Roman" w:cs="Times New Roman"/>
          <w:sz w:val="28"/>
          <w:szCs w:val="24"/>
          <w:lang w:eastAsia="en-US"/>
        </w:rPr>
        <w:t>а</w:t>
      </w:r>
      <w:r w:rsidR="009C24CD" w:rsidRPr="00EA2C6C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, приведены в </w:t>
      </w:r>
      <w:r w:rsidR="00CA41FA">
        <w:rPr>
          <w:rFonts w:ascii="Times New Roman" w:eastAsiaTheme="minorHAnsi" w:hAnsi="Times New Roman" w:cs="Times New Roman"/>
          <w:sz w:val="28"/>
          <w:szCs w:val="24"/>
          <w:lang w:eastAsia="en-US"/>
        </w:rPr>
        <w:t>Табл</w:t>
      </w:r>
      <w:r w:rsidR="009C24CD" w:rsidRPr="00EA2C6C">
        <w:rPr>
          <w:rFonts w:ascii="Times New Roman" w:eastAsiaTheme="minorHAnsi" w:hAnsi="Times New Roman" w:cs="Times New Roman"/>
          <w:sz w:val="28"/>
          <w:szCs w:val="24"/>
          <w:lang w:eastAsia="en-US"/>
        </w:rPr>
        <w:t>ице 2.</w:t>
      </w:r>
    </w:p>
    <w:p w:rsidR="009C24CD" w:rsidRPr="00EA2C6C" w:rsidRDefault="00CA41FA" w:rsidP="00EA2C6C">
      <w:pPr>
        <w:widowControl/>
        <w:autoSpaceDE/>
        <w:autoSpaceDN/>
        <w:adjustRightInd/>
        <w:spacing w:after="120" w:line="360" w:lineRule="auto"/>
        <w:ind w:firstLine="709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>
        <w:rPr>
          <w:rFonts w:ascii="Times New Roman" w:hAnsi="Times New Roman" w:cs="Times New Roman"/>
          <w:spacing w:val="40"/>
          <w:sz w:val="28"/>
          <w:szCs w:val="28"/>
        </w:rPr>
        <w:t>Табл</w:t>
      </w:r>
      <w:r w:rsidR="002238CC" w:rsidRPr="002238CC">
        <w:rPr>
          <w:rFonts w:ascii="Times New Roman" w:hAnsi="Times New Roman" w:cs="Times New Roman"/>
          <w:spacing w:val="40"/>
          <w:sz w:val="28"/>
          <w:szCs w:val="28"/>
        </w:rPr>
        <w:t>ица 2</w:t>
      </w:r>
      <w:r w:rsidR="00191583" w:rsidRPr="00EA2C6C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– </w:t>
      </w:r>
      <w:r w:rsidR="00097068" w:rsidRPr="00BF218C">
        <w:rPr>
          <w:rFonts w:ascii="Times New Roman" w:eastAsiaTheme="minorHAnsi" w:hAnsi="Times New Roman" w:cs="Times New Roman"/>
          <w:sz w:val="28"/>
          <w:szCs w:val="24"/>
          <w:lang w:eastAsia="en-US"/>
        </w:rPr>
        <w:t>Коды</w:t>
      </w:r>
      <w:r w:rsidR="009C24CD" w:rsidRPr="00BF218C">
        <w:rPr>
          <w:rFonts w:ascii="Times New Roman" w:eastAsiaTheme="minorHAnsi" w:hAnsi="Times New Roman" w:cs="Times New Roman"/>
          <w:sz w:val="28"/>
          <w:szCs w:val="24"/>
          <w:lang w:eastAsia="en-US"/>
        </w:rPr>
        <w:t>, испо</w:t>
      </w:r>
      <w:r w:rsidR="00097068" w:rsidRPr="00BF218C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льзуемые для основных </w:t>
      </w:r>
      <w:r w:rsidR="00BF218C" w:rsidRPr="00BF218C">
        <w:rPr>
          <w:rFonts w:ascii="Times New Roman" w:eastAsiaTheme="minorHAnsi" w:hAnsi="Times New Roman" w:cs="Times New Roman"/>
          <w:sz w:val="28"/>
          <w:szCs w:val="24"/>
          <w:lang w:eastAsia="en-US"/>
        </w:rPr>
        <w:t>знаков</w:t>
      </w:r>
    </w:p>
    <w:tbl>
      <w:tblPr>
        <w:tblStyle w:val="11"/>
        <w:tblW w:w="0" w:type="auto"/>
        <w:tblLook w:val="04A0"/>
      </w:tblPr>
      <w:tblGrid>
        <w:gridCol w:w="1595"/>
        <w:gridCol w:w="1595"/>
        <w:gridCol w:w="1595"/>
        <w:gridCol w:w="1595"/>
        <w:gridCol w:w="2092"/>
        <w:gridCol w:w="1099"/>
      </w:tblGrid>
      <w:tr w:rsidR="009C24CD" w:rsidRPr="00954ED0" w:rsidTr="00954ED0">
        <w:trPr>
          <w:trHeight w:val="423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C24CD" w:rsidRPr="00954ED0" w:rsidRDefault="009C24CD" w:rsidP="00046B6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954ED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Коды, используемые для </w:t>
            </w:r>
            <w:r w:rsidR="00046B6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основн</w:t>
            </w:r>
            <w:r w:rsidRPr="00954ED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ых </w:t>
            </w:r>
            <w:r w:rsidR="00BF218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знаков</w:t>
            </w:r>
            <w:r w:rsidRPr="00954ED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(ASCII код минус 32)</w:t>
            </w:r>
          </w:p>
        </w:tc>
      </w:tr>
      <w:tr w:rsidR="009C24CD" w:rsidRPr="00954ED0" w:rsidTr="001823FA">
        <w:tc>
          <w:tcPr>
            <w:tcW w:w="15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CD" w:rsidRPr="00954ED0" w:rsidRDefault="009C24CD" w:rsidP="00954ED0">
            <w:pPr>
              <w:widowControl/>
              <w:autoSpaceDE/>
              <w:autoSpaceDN/>
              <w:adjustRightInd/>
              <w:spacing w:line="276" w:lineRule="auto"/>
              <w:ind w:firstLine="142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954ED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 = 16</w:t>
            </w:r>
          </w:p>
          <w:p w:rsidR="009C24CD" w:rsidRPr="00954ED0" w:rsidRDefault="009C24CD" w:rsidP="00954ED0">
            <w:pPr>
              <w:widowControl/>
              <w:autoSpaceDE/>
              <w:autoSpaceDN/>
              <w:adjustRightInd/>
              <w:spacing w:line="276" w:lineRule="auto"/>
              <w:ind w:firstLine="142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954ED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 = 17</w:t>
            </w:r>
          </w:p>
          <w:p w:rsidR="009C24CD" w:rsidRPr="00954ED0" w:rsidRDefault="009C24CD" w:rsidP="00954ED0">
            <w:pPr>
              <w:widowControl/>
              <w:autoSpaceDE/>
              <w:autoSpaceDN/>
              <w:adjustRightInd/>
              <w:spacing w:line="276" w:lineRule="auto"/>
              <w:ind w:firstLine="142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954ED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 = 18</w:t>
            </w:r>
          </w:p>
        </w:tc>
        <w:tc>
          <w:tcPr>
            <w:tcW w:w="15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CD" w:rsidRPr="00954ED0" w:rsidRDefault="009C24CD" w:rsidP="00954ED0">
            <w:pPr>
              <w:widowControl/>
              <w:autoSpaceDE/>
              <w:autoSpaceDN/>
              <w:adjustRightInd/>
              <w:spacing w:line="276" w:lineRule="auto"/>
              <w:ind w:firstLine="142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954ED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 = 19</w:t>
            </w:r>
          </w:p>
          <w:p w:rsidR="009C24CD" w:rsidRPr="00954ED0" w:rsidRDefault="009C24CD" w:rsidP="00954ED0">
            <w:pPr>
              <w:widowControl/>
              <w:autoSpaceDE/>
              <w:autoSpaceDN/>
              <w:adjustRightInd/>
              <w:spacing w:line="276" w:lineRule="auto"/>
              <w:ind w:firstLine="142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954ED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4 = 20</w:t>
            </w:r>
          </w:p>
          <w:p w:rsidR="009C24CD" w:rsidRPr="00954ED0" w:rsidRDefault="009C24CD" w:rsidP="00954ED0">
            <w:pPr>
              <w:widowControl/>
              <w:autoSpaceDE/>
              <w:autoSpaceDN/>
              <w:adjustRightInd/>
              <w:spacing w:line="276" w:lineRule="auto"/>
              <w:ind w:firstLine="142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954ED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5 = 21</w:t>
            </w:r>
          </w:p>
        </w:tc>
        <w:tc>
          <w:tcPr>
            <w:tcW w:w="15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CD" w:rsidRPr="00954ED0" w:rsidRDefault="009C24CD" w:rsidP="00954ED0">
            <w:pPr>
              <w:widowControl/>
              <w:autoSpaceDE/>
              <w:autoSpaceDN/>
              <w:adjustRightInd/>
              <w:spacing w:line="276" w:lineRule="auto"/>
              <w:ind w:firstLine="142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954ED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6 = 22</w:t>
            </w:r>
          </w:p>
          <w:p w:rsidR="009C24CD" w:rsidRPr="00954ED0" w:rsidRDefault="009C24CD" w:rsidP="00954ED0">
            <w:pPr>
              <w:widowControl/>
              <w:autoSpaceDE/>
              <w:autoSpaceDN/>
              <w:adjustRightInd/>
              <w:spacing w:line="276" w:lineRule="auto"/>
              <w:ind w:firstLine="142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954ED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7 = 23</w:t>
            </w:r>
          </w:p>
          <w:p w:rsidR="009C24CD" w:rsidRPr="00954ED0" w:rsidRDefault="009C24CD" w:rsidP="00954ED0">
            <w:pPr>
              <w:widowControl/>
              <w:autoSpaceDE/>
              <w:autoSpaceDN/>
              <w:adjustRightInd/>
              <w:spacing w:line="276" w:lineRule="auto"/>
              <w:ind w:firstLine="142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954ED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8 = 24</w:t>
            </w:r>
          </w:p>
        </w:tc>
        <w:tc>
          <w:tcPr>
            <w:tcW w:w="15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CD" w:rsidRPr="00954ED0" w:rsidRDefault="009C24CD" w:rsidP="00954ED0">
            <w:pPr>
              <w:widowControl/>
              <w:autoSpaceDE/>
              <w:autoSpaceDN/>
              <w:adjustRightInd/>
              <w:spacing w:line="276" w:lineRule="auto"/>
              <w:ind w:firstLine="142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954ED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9 = 25</w:t>
            </w:r>
          </w:p>
        </w:tc>
        <w:tc>
          <w:tcPr>
            <w:tcW w:w="20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CD" w:rsidRPr="00954ED0" w:rsidRDefault="00F63599" w:rsidP="00954ED0">
            <w:pPr>
              <w:widowControl/>
              <w:autoSpaceDE/>
              <w:autoSpaceDN/>
              <w:adjustRightInd/>
              <w:spacing w:line="276" w:lineRule="auto"/>
              <w:ind w:firstLine="142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</w:t>
            </w:r>
            <w:r w:rsidR="0055381B" w:rsidRPr="00954ED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пробел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»</w:t>
            </w:r>
            <w:r w:rsidR="009C24CD" w:rsidRPr="00954ED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= 00</w:t>
            </w:r>
          </w:p>
          <w:p w:rsidR="009C24CD" w:rsidRPr="00954ED0" w:rsidRDefault="009C24CD" w:rsidP="00954ED0">
            <w:pPr>
              <w:widowControl/>
              <w:autoSpaceDE/>
              <w:autoSpaceDN/>
              <w:adjustRightInd/>
              <w:spacing w:line="276" w:lineRule="auto"/>
              <w:ind w:firstLine="142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954ED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* = 10</w:t>
            </w:r>
          </w:p>
          <w:p w:rsidR="009C24CD" w:rsidRPr="00954ED0" w:rsidRDefault="009C24CD" w:rsidP="00954ED0">
            <w:pPr>
              <w:widowControl/>
              <w:autoSpaceDE/>
              <w:autoSpaceDN/>
              <w:adjustRightInd/>
              <w:spacing w:line="276" w:lineRule="auto"/>
              <w:ind w:firstLine="142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954ED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; = 27</w:t>
            </w:r>
          </w:p>
        </w:tc>
        <w:tc>
          <w:tcPr>
            <w:tcW w:w="10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CD" w:rsidRPr="00954ED0" w:rsidRDefault="009C24CD" w:rsidP="00954ED0">
            <w:pPr>
              <w:widowControl/>
              <w:autoSpaceDE/>
              <w:autoSpaceDN/>
              <w:adjustRightInd/>
              <w:spacing w:line="276" w:lineRule="auto"/>
              <w:ind w:firstLine="142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9C24CD" w:rsidRPr="00954ED0" w:rsidTr="00AE2D37">
        <w:tc>
          <w:tcPr>
            <w:tcW w:w="1595" w:type="dxa"/>
            <w:tcBorders>
              <w:top w:val="single" w:sz="4" w:space="0" w:color="auto"/>
            </w:tcBorders>
          </w:tcPr>
          <w:p w:rsidR="009C24CD" w:rsidRPr="00954ED0" w:rsidRDefault="009C24CD" w:rsidP="00954ED0">
            <w:pPr>
              <w:widowControl/>
              <w:autoSpaceDE/>
              <w:autoSpaceDN/>
              <w:adjustRightInd/>
              <w:spacing w:line="276" w:lineRule="auto"/>
              <w:ind w:firstLine="142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954ED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A = 33</w:t>
            </w:r>
          </w:p>
          <w:p w:rsidR="009C24CD" w:rsidRPr="00954ED0" w:rsidRDefault="009C24CD" w:rsidP="00954ED0">
            <w:pPr>
              <w:widowControl/>
              <w:autoSpaceDE/>
              <w:autoSpaceDN/>
              <w:adjustRightInd/>
              <w:spacing w:line="276" w:lineRule="auto"/>
              <w:ind w:firstLine="142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954ED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B = 34</w:t>
            </w:r>
          </w:p>
          <w:p w:rsidR="009C24CD" w:rsidRPr="00954ED0" w:rsidRDefault="009C24CD" w:rsidP="00954ED0">
            <w:pPr>
              <w:widowControl/>
              <w:autoSpaceDE/>
              <w:autoSpaceDN/>
              <w:adjustRightInd/>
              <w:spacing w:line="276" w:lineRule="auto"/>
              <w:ind w:firstLine="142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954ED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C = 35</w:t>
            </w:r>
          </w:p>
          <w:p w:rsidR="009C24CD" w:rsidRPr="00954ED0" w:rsidRDefault="009C24CD" w:rsidP="00954ED0">
            <w:pPr>
              <w:widowControl/>
              <w:autoSpaceDE/>
              <w:autoSpaceDN/>
              <w:adjustRightInd/>
              <w:spacing w:line="276" w:lineRule="auto"/>
              <w:ind w:firstLine="142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954ED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D = 36</w:t>
            </w:r>
          </w:p>
          <w:p w:rsidR="009C24CD" w:rsidRPr="00954ED0" w:rsidRDefault="009C24CD" w:rsidP="00954ED0">
            <w:pPr>
              <w:widowControl/>
              <w:autoSpaceDE/>
              <w:autoSpaceDN/>
              <w:adjustRightInd/>
              <w:spacing w:line="276" w:lineRule="auto"/>
              <w:ind w:firstLine="142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954ED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E = 37</w:t>
            </w:r>
          </w:p>
        </w:tc>
        <w:tc>
          <w:tcPr>
            <w:tcW w:w="1595" w:type="dxa"/>
            <w:tcBorders>
              <w:top w:val="single" w:sz="4" w:space="0" w:color="auto"/>
            </w:tcBorders>
          </w:tcPr>
          <w:p w:rsidR="009C24CD" w:rsidRPr="00954ED0" w:rsidRDefault="009C24CD" w:rsidP="00954ED0">
            <w:pPr>
              <w:widowControl/>
              <w:autoSpaceDE/>
              <w:autoSpaceDN/>
              <w:adjustRightInd/>
              <w:spacing w:line="276" w:lineRule="auto"/>
              <w:ind w:firstLine="142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954ED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F = 38</w:t>
            </w:r>
          </w:p>
          <w:p w:rsidR="009C24CD" w:rsidRPr="00954ED0" w:rsidRDefault="009C24CD" w:rsidP="00954ED0">
            <w:pPr>
              <w:widowControl/>
              <w:autoSpaceDE/>
              <w:autoSpaceDN/>
              <w:adjustRightInd/>
              <w:spacing w:line="276" w:lineRule="auto"/>
              <w:ind w:firstLine="142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954ED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G = 39</w:t>
            </w:r>
          </w:p>
          <w:p w:rsidR="009C24CD" w:rsidRPr="00954ED0" w:rsidRDefault="009C24CD" w:rsidP="00954ED0">
            <w:pPr>
              <w:widowControl/>
              <w:autoSpaceDE/>
              <w:autoSpaceDN/>
              <w:adjustRightInd/>
              <w:spacing w:line="276" w:lineRule="auto"/>
              <w:ind w:firstLine="142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954ED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H = 40</w:t>
            </w:r>
          </w:p>
          <w:p w:rsidR="009C24CD" w:rsidRPr="00954ED0" w:rsidRDefault="009C24CD" w:rsidP="00954ED0">
            <w:pPr>
              <w:widowControl/>
              <w:autoSpaceDE/>
              <w:autoSpaceDN/>
              <w:adjustRightInd/>
              <w:spacing w:line="276" w:lineRule="auto"/>
              <w:ind w:firstLine="142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954ED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I = 41</w:t>
            </w:r>
          </w:p>
          <w:p w:rsidR="009C24CD" w:rsidRPr="00954ED0" w:rsidRDefault="009C24CD" w:rsidP="00954ED0">
            <w:pPr>
              <w:widowControl/>
              <w:autoSpaceDE/>
              <w:autoSpaceDN/>
              <w:adjustRightInd/>
              <w:spacing w:line="276" w:lineRule="auto"/>
              <w:ind w:firstLine="142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954ED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J = 42</w:t>
            </w:r>
          </w:p>
        </w:tc>
        <w:tc>
          <w:tcPr>
            <w:tcW w:w="1595" w:type="dxa"/>
            <w:tcBorders>
              <w:top w:val="single" w:sz="4" w:space="0" w:color="auto"/>
            </w:tcBorders>
          </w:tcPr>
          <w:p w:rsidR="009C24CD" w:rsidRPr="00954ED0" w:rsidRDefault="009C24CD" w:rsidP="00954ED0">
            <w:pPr>
              <w:widowControl/>
              <w:autoSpaceDE/>
              <w:autoSpaceDN/>
              <w:adjustRightInd/>
              <w:spacing w:line="276" w:lineRule="auto"/>
              <w:ind w:firstLine="142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954ED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K = 43</w:t>
            </w:r>
          </w:p>
          <w:p w:rsidR="009C24CD" w:rsidRPr="00954ED0" w:rsidRDefault="009C24CD" w:rsidP="00954ED0">
            <w:pPr>
              <w:widowControl/>
              <w:autoSpaceDE/>
              <w:autoSpaceDN/>
              <w:adjustRightInd/>
              <w:spacing w:line="276" w:lineRule="auto"/>
              <w:ind w:firstLine="142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954ED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L = 44</w:t>
            </w:r>
          </w:p>
          <w:p w:rsidR="009C24CD" w:rsidRPr="00954ED0" w:rsidRDefault="009C24CD" w:rsidP="00954ED0">
            <w:pPr>
              <w:widowControl/>
              <w:autoSpaceDE/>
              <w:autoSpaceDN/>
              <w:adjustRightInd/>
              <w:spacing w:line="276" w:lineRule="auto"/>
              <w:ind w:firstLine="142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954ED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M = 45</w:t>
            </w:r>
          </w:p>
          <w:p w:rsidR="009C24CD" w:rsidRPr="00954ED0" w:rsidRDefault="009C24CD" w:rsidP="00954ED0">
            <w:pPr>
              <w:widowControl/>
              <w:autoSpaceDE/>
              <w:autoSpaceDN/>
              <w:adjustRightInd/>
              <w:spacing w:line="276" w:lineRule="auto"/>
              <w:ind w:firstLine="142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954ED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N = 46</w:t>
            </w:r>
          </w:p>
          <w:p w:rsidR="009C24CD" w:rsidRPr="00954ED0" w:rsidRDefault="009C24CD" w:rsidP="00954ED0">
            <w:pPr>
              <w:widowControl/>
              <w:autoSpaceDE/>
              <w:autoSpaceDN/>
              <w:adjustRightInd/>
              <w:spacing w:line="276" w:lineRule="auto"/>
              <w:ind w:firstLine="142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954ED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O = 47</w:t>
            </w:r>
          </w:p>
        </w:tc>
        <w:tc>
          <w:tcPr>
            <w:tcW w:w="1595" w:type="dxa"/>
            <w:tcBorders>
              <w:top w:val="single" w:sz="4" w:space="0" w:color="auto"/>
            </w:tcBorders>
          </w:tcPr>
          <w:p w:rsidR="009C24CD" w:rsidRPr="00954ED0" w:rsidRDefault="009C24CD" w:rsidP="00954ED0">
            <w:pPr>
              <w:widowControl/>
              <w:autoSpaceDE/>
              <w:autoSpaceDN/>
              <w:adjustRightInd/>
              <w:spacing w:line="276" w:lineRule="auto"/>
              <w:ind w:firstLine="142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954ED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P = 48</w:t>
            </w:r>
          </w:p>
          <w:p w:rsidR="009C24CD" w:rsidRPr="00954ED0" w:rsidRDefault="009C24CD" w:rsidP="00954ED0">
            <w:pPr>
              <w:widowControl/>
              <w:autoSpaceDE/>
              <w:autoSpaceDN/>
              <w:adjustRightInd/>
              <w:spacing w:line="276" w:lineRule="auto"/>
              <w:ind w:firstLine="142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954ED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Q = 49</w:t>
            </w:r>
          </w:p>
          <w:p w:rsidR="009C24CD" w:rsidRPr="00954ED0" w:rsidRDefault="009C24CD" w:rsidP="00954ED0">
            <w:pPr>
              <w:widowControl/>
              <w:autoSpaceDE/>
              <w:autoSpaceDN/>
              <w:adjustRightInd/>
              <w:spacing w:line="276" w:lineRule="auto"/>
              <w:ind w:firstLine="142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954ED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R = 50</w:t>
            </w:r>
          </w:p>
          <w:p w:rsidR="009C24CD" w:rsidRPr="00954ED0" w:rsidRDefault="009C24CD" w:rsidP="00954ED0">
            <w:pPr>
              <w:widowControl/>
              <w:autoSpaceDE/>
              <w:autoSpaceDN/>
              <w:adjustRightInd/>
              <w:spacing w:line="276" w:lineRule="auto"/>
              <w:ind w:firstLine="142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954ED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S = 51</w:t>
            </w:r>
          </w:p>
          <w:p w:rsidR="009C24CD" w:rsidRPr="00954ED0" w:rsidRDefault="009C24CD" w:rsidP="00954ED0">
            <w:pPr>
              <w:widowControl/>
              <w:autoSpaceDE/>
              <w:autoSpaceDN/>
              <w:adjustRightInd/>
              <w:spacing w:line="276" w:lineRule="auto"/>
              <w:ind w:firstLine="142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954ED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T = 52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9C24CD" w:rsidRPr="00954ED0" w:rsidRDefault="009C24CD" w:rsidP="00954ED0">
            <w:pPr>
              <w:widowControl/>
              <w:autoSpaceDE/>
              <w:autoSpaceDN/>
              <w:adjustRightInd/>
              <w:spacing w:line="276" w:lineRule="auto"/>
              <w:ind w:firstLine="142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954ED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U = 53</w:t>
            </w:r>
          </w:p>
          <w:p w:rsidR="009C24CD" w:rsidRPr="00954ED0" w:rsidRDefault="009C24CD" w:rsidP="00954ED0">
            <w:pPr>
              <w:widowControl/>
              <w:autoSpaceDE/>
              <w:autoSpaceDN/>
              <w:adjustRightInd/>
              <w:spacing w:line="276" w:lineRule="auto"/>
              <w:ind w:firstLine="142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954ED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V = 54</w:t>
            </w:r>
          </w:p>
          <w:p w:rsidR="009C24CD" w:rsidRPr="00954ED0" w:rsidRDefault="009C24CD" w:rsidP="00954ED0">
            <w:pPr>
              <w:widowControl/>
              <w:autoSpaceDE/>
              <w:autoSpaceDN/>
              <w:adjustRightInd/>
              <w:spacing w:line="276" w:lineRule="auto"/>
              <w:ind w:firstLine="142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954ED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W = 55</w:t>
            </w:r>
          </w:p>
          <w:p w:rsidR="009C24CD" w:rsidRPr="00954ED0" w:rsidRDefault="009C24CD" w:rsidP="00954ED0">
            <w:pPr>
              <w:widowControl/>
              <w:autoSpaceDE/>
              <w:autoSpaceDN/>
              <w:adjustRightInd/>
              <w:spacing w:line="276" w:lineRule="auto"/>
              <w:ind w:firstLine="142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954ED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X = 56</w:t>
            </w:r>
          </w:p>
          <w:p w:rsidR="009C24CD" w:rsidRPr="00954ED0" w:rsidRDefault="009C24CD" w:rsidP="00954ED0">
            <w:pPr>
              <w:widowControl/>
              <w:autoSpaceDE/>
              <w:autoSpaceDN/>
              <w:adjustRightInd/>
              <w:spacing w:line="276" w:lineRule="auto"/>
              <w:ind w:firstLine="142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954ED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Y = 57</w:t>
            </w:r>
          </w:p>
        </w:tc>
        <w:tc>
          <w:tcPr>
            <w:tcW w:w="1099" w:type="dxa"/>
            <w:tcBorders>
              <w:top w:val="single" w:sz="4" w:space="0" w:color="auto"/>
            </w:tcBorders>
          </w:tcPr>
          <w:p w:rsidR="009C24CD" w:rsidRPr="00954ED0" w:rsidRDefault="009C24CD" w:rsidP="00954ED0">
            <w:pPr>
              <w:widowControl/>
              <w:autoSpaceDE/>
              <w:autoSpaceDN/>
              <w:adjustRightInd/>
              <w:spacing w:line="276" w:lineRule="auto"/>
              <w:ind w:firstLine="142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954ED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Z = 58</w:t>
            </w:r>
          </w:p>
        </w:tc>
      </w:tr>
    </w:tbl>
    <w:p w:rsidR="009C24CD" w:rsidRPr="009C24CD" w:rsidRDefault="009C24CD" w:rsidP="00084A81">
      <w:pPr>
        <w:widowControl/>
        <w:autoSpaceDE/>
        <w:autoSpaceDN/>
        <w:adjustRightInd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C24CD" w:rsidRPr="00837885" w:rsidRDefault="002238CC" w:rsidP="00605569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77EF4">
        <w:rPr>
          <w:rFonts w:ascii="Times New Roman" w:hAnsi="Times New Roman" w:cs="Times New Roman"/>
          <w:spacing w:val="40"/>
          <w:sz w:val="26"/>
          <w:szCs w:val="26"/>
        </w:rPr>
        <w:t>Примечани</w:t>
      </w:r>
      <w:r w:rsidRPr="00837885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83788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D55613" w:rsidRPr="0083788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– </w:t>
      </w:r>
      <w:r w:rsidR="00F7294B" w:rsidRPr="00837885">
        <w:rPr>
          <w:rFonts w:ascii="Times New Roman" w:eastAsiaTheme="minorHAnsi" w:hAnsi="Times New Roman" w:cs="Times New Roman"/>
          <w:sz w:val="26"/>
          <w:szCs w:val="26"/>
          <w:lang w:eastAsia="en-US"/>
        </w:rPr>
        <w:t>Если необходимо, к</w:t>
      </w:r>
      <w:r w:rsidR="009C24CD" w:rsidRPr="00837885">
        <w:rPr>
          <w:rFonts w:ascii="Times New Roman" w:eastAsiaTheme="minorHAnsi" w:hAnsi="Times New Roman" w:cs="Times New Roman"/>
          <w:sz w:val="26"/>
          <w:szCs w:val="26"/>
          <w:lang w:eastAsia="en-US"/>
        </w:rPr>
        <w:t>оды от 65 до 90</w:t>
      </w:r>
      <w:r w:rsidR="00097068" w:rsidRPr="0083788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(включительно</w:t>
      </w:r>
      <w:r w:rsidR="00191583" w:rsidRPr="00837885">
        <w:rPr>
          <w:rFonts w:ascii="Times New Roman" w:eastAsiaTheme="minorHAnsi" w:hAnsi="Times New Roman" w:cs="Times New Roman"/>
          <w:sz w:val="26"/>
          <w:szCs w:val="26"/>
          <w:lang w:eastAsia="en-US"/>
        </w:rPr>
        <w:t>)</w:t>
      </w:r>
      <w:r w:rsidR="0055381B" w:rsidRPr="0083788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могут</w:t>
      </w:r>
      <w:r w:rsidR="009C24CD" w:rsidRPr="0083788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быть использован</w:t>
      </w:r>
      <w:r w:rsidR="0055381B" w:rsidRPr="00837885">
        <w:rPr>
          <w:rFonts w:ascii="Times New Roman" w:eastAsiaTheme="minorHAnsi" w:hAnsi="Times New Roman" w:cs="Times New Roman"/>
          <w:sz w:val="26"/>
          <w:szCs w:val="26"/>
          <w:lang w:eastAsia="en-US"/>
        </w:rPr>
        <w:t>ы</w:t>
      </w:r>
      <w:r w:rsidR="009C24CD" w:rsidRPr="0083788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55381B" w:rsidRPr="00893CDB">
        <w:rPr>
          <w:rFonts w:ascii="Times New Roman" w:eastAsiaTheme="minorHAnsi" w:hAnsi="Times New Roman" w:cs="Times New Roman"/>
          <w:sz w:val="26"/>
          <w:szCs w:val="26"/>
          <w:lang w:eastAsia="en-US"/>
        </w:rPr>
        <w:t>далее</w:t>
      </w:r>
      <w:r w:rsidR="00097068" w:rsidRPr="00893CD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для строчных букв</w:t>
      </w:r>
      <w:r w:rsidR="00097068" w:rsidRPr="0083788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F7294B" w:rsidRPr="00837885">
        <w:rPr>
          <w:rFonts w:ascii="Times New Roman" w:eastAsiaTheme="minorHAnsi" w:hAnsi="Times New Roman" w:cs="Times New Roman"/>
          <w:sz w:val="26"/>
          <w:szCs w:val="26"/>
          <w:lang w:eastAsia="en-US"/>
        </w:rPr>
        <w:t>(от a до z)</w:t>
      </w:r>
      <w:r w:rsidR="009C24CD" w:rsidRPr="00837885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9C24CD" w:rsidRPr="00954ED0" w:rsidRDefault="009C24CD" w:rsidP="00605569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54ED0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ко</w:t>
      </w:r>
      <w:r w:rsidR="00097068" w:rsidRPr="00954ED0">
        <w:rPr>
          <w:rFonts w:ascii="Times New Roman" w:eastAsiaTheme="minorHAnsi" w:hAnsi="Times New Roman" w:cs="Times New Roman"/>
          <w:sz w:val="28"/>
          <w:szCs w:val="28"/>
          <w:lang w:eastAsia="en-US"/>
        </w:rPr>
        <w:t>дирования карты</w:t>
      </w:r>
      <w:r w:rsidR="00EB177E" w:rsidRPr="00954E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магнитной полосой</w:t>
      </w:r>
      <w:r w:rsidR="00097068" w:rsidRPr="00954E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должна использоваться семибитная кодировка символов </w:t>
      </w:r>
      <w:r w:rsidR="00097068" w:rsidRPr="00954ED0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ASCII</w:t>
      </w:r>
      <w:r w:rsidR="00097068" w:rsidRPr="00954ED0">
        <w:rPr>
          <w:rFonts w:ascii="Times New Roman" w:eastAsiaTheme="minorHAnsi" w:hAnsi="Times New Roman" w:cs="Times New Roman"/>
          <w:sz w:val="28"/>
          <w:szCs w:val="28"/>
          <w:lang w:eastAsia="en-US"/>
        </w:rPr>
        <w:t>, а не ш</w:t>
      </w:r>
      <w:r w:rsidR="00191583" w:rsidRPr="00954ED0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097068" w:rsidRPr="00954E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стибитный кодированный набор </w:t>
      </w:r>
      <w:r w:rsidR="00D00EC2">
        <w:rPr>
          <w:rFonts w:ascii="Times New Roman" w:eastAsiaTheme="minorHAnsi" w:hAnsi="Times New Roman" w:cs="Times New Roman"/>
          <w:sz w:val="28"/>
          <w:szCs w:val="28"/>
          <w:lang w:eastAsia="en-US"/>
        </w:rPr>
        <w:t>знак</w:t>
      </w:r>
      <w:r w:rsidR="00D92D67" w:rsidRPr="00954E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ов, указанный в </w:t>
      </w:r>
      <w:r w:rsidR="00CA41FA">
        <w:rPr>
          <w:rFonts w:ascii="Times New Roman" w:eastAsiaTheme="minorHAnsi" w:hAnsi="Times New Roman" w:cs="Times New Roman"/>
          <w:sz w:val="28"/>
          <w:szCs w:val="28"/>
          <w:lang w:eastAsia="en-US"/>
        </w:rPr>
        <w:t>Табл</w:t>
      </w:r>
      <w:r w:rsidR="00D92D67" w:rsidRPr="00954E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ице 4 </w:t>
      </w:r>
      <w:r w:rsidR="006B6C91" w:rsidRPr="006B6C91">
        <w:rPr>
          <w:rFonts w:ascii="Times New Roman" w:eastAsiaTheme="minorHAnsi" w:hAnsi="Times New Roman" w:cs="Times New Roman"/>
          <w:sz w:val="28"/>
          <w:szCs w:val="28"/>
          <w:lang w:eastAsia="en-US"/>
        </w:rPr>
        <w:t>ИСО/МЭК</w:t>
      </w:r>
      <w:r w:rsidR="006B6C91" w:rsidRPr="005823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54E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7811-2:2001 и </w:t>
      </w:r>
      <w:r w:rsidR="006B6C91" w:rsidRPr="006B6C91">
        <w:rPr>
          <w:rFonts w:ascii="Times New Roman" w:eastAsiaTheme="minorHAnsi" w:hAnsi="Times New Roman" w:cs="Times New Roman"/>
          <w:sz w:val="28"/>
          <w:szCs w:val="28"/>
          <w:lang w:eastAsia="en-US"/>
        </w:rPr>
        <w:t>ИСО/МЭК</w:t>
      </w:r>
      <w:r w:rsidR="006B6C91" w:rsidRPr="005823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54ED0">
        <w:rPr>
          <w:rFonts w:ascii="Times New Roman" w:eastAsiaTheme="minorHAnsi" w:hAnsi="Times New Roman" w:cs="Times New Roman"/>
          <w:sz w:val="28"/>
          <w:szCs w:val="28"/>
          <w:lang w:eastAsia="en-US"/>
        </w:rPr>
        <w:t>7811-6:2008.</w:t>
      </w:r>
    </w:p>
    <w:p w:rsidR="009C24CD" w:rsidRPr="00954ED0" w:rsidRDefault="007D7722" w:rsidP="00605569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54ED0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кода на магнитной полосе, разделитель</w:t>
      </w:r>
      <w:r w:rsidR="009C24CD" w:rsidRPr="00954E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B177E" w:rsidRPr="00954ED0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должен</w:t>
      </w:r>
      <w:r w:rsidR="009C24CD" w:rsidRPr="00954E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использоваться в ка</w:t>
      </w:r>
      <w:r w:rsidR="00F7294B" w:rsidRPr="00954E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честве идентификатора и отделения </w:t>
      </w:r>
      <w:r w:rsidR="009C24CD" w:rsidRPr="00954ED0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полей.</w:t>
      </w:r>
    </w:p>
    <w:p w:rsidR="009C24CD" w:rsidRPr="00954ED0" w:rsidRDefault="00D00EC2" w:rsidP="00605569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Знак</w:t>
      </w:r>
      <w:r w:rsidR="009C24CD" w:rsidRPr="00954E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57DF7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9C24CD" w:rsidRPr="00954ED0">
        <w:rPr>
          <w:rFonts w:ascii="Times New Roman" w:eastAsiaTheme="minorHAnsi" w:hAnsi="Times New Roman" w:cs="Times New Roman"/>
          <w:sz w:val="28"/>
          <w:szCs w:val="28"/>
          <w:lang w:eastAsia="en-US"/>
        </w:rPr>
        <w:t>; =</w:t>
      </w:r>
      <w:r w:rsidR="00F7294B" w:rsidRPr="00954E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27</w:t>
      </w:r>
      <w:r w:rsidR="00E57DF7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F7294B" w:rsidRPr="00954E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должен</w:t>
      </w:r>
      <w:r w:rsidR="007D7722" w:rsidRPr="00954E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быть использован в штрих-кодах, так как он </w:t>
      </w:r>
      <w:r w:rsidR="009C24CD" w:rsidRPr="00954ED0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используется в качестве разделителя на магнитных полос</w:t>
      </w:r>
      <w:r w:rsidR="007D7722" w:rsidRPr="00954ED0">
        <w:rPr>
          <w:rFonts w:ascii="Times New Roman" w:eastAsiaTheme="minorHAnsi" w:hAnsi="Times New Roman" w:cs="Times New Roman"/>
          <w:sz w:val="28"/>
          <w:szCs w:val="28"/>
          <w:lang w:eastAsia="en-US"/>
        </w:rPr>
        <w:t>ах. Штрих–код карт</w:t>
      </w:r>
      <w:r w:rsidR="00EB177E" w:rsidRPr="00954ED0"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="007D7722" w:rsidRPr="00954E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C24CD" w:rsidRPr="00954E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 </w:t>
      </w:r>
      <w:r w:rsidR="004445FC">
        <w:rPr>
          <w:rFonts w:ascii="Times New Roman" w:eastAsiaTheme="minorHAnsi" w:hAnsi="Times New Roman" w:cs="Times New Roman"/>
          <w:sz w:val="28"/>
          <w:szCs w:val="28"/>
          <w:lang w:eastAsia="en-US"/>
        </w:rPr>
        <w:t>имеет</w:t>
      </w:r>
      <w:r w:rsidR="009C24CD" w:rsidRPr="00954E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D7722" w:rsidRPr="00954ED0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разделител</w:t>
      </w:r>
      <w:r w:rsidR="004445FC">
        <w:rPr>
          <w:rFonts w:ascii="Times New Roman" w:eastAsiaTheme="minorHAnsi" w:hAnsi="Times New Roman" w:cs="Times New Roman"/>
          <w:sz w:val="28"/>
          <w:szCs w:val="28"/>
          <w:lang w:eastAsia="en-US"/>
        </w:rPr>
        <w:t>ей</w:t>
      </w:r>
      <w:r w:rsidR="009C24CD" w:rsidRPr="00954ED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9B7D42" w:rsidRPr="00AF5B2C" w:rsidRDefault="009B7D42" w:rsidP="00AF5B2C">
      <w:pPr>
        <w:pStyle w:val="3"/>
        <w:spacing w:line="360" w:lineRule="auto"/>
        <w:ind w:firstLine="709"/>
        <w:rPr>
          <w:rFonts w:ascii="Times New Roman" w:hAnsi="Times New Roman" w:cs="Times New Roman"/>
          <w:sz w:val="28"/>
        </w:rPr>
      </w:pPr>
      <w:r w:rsidRPr="008248A9">
        <w:rPr>
          <w:rFonts w:ascii="Times New Roman" w:hAnsi="Times New Roman" w:cs="Times New Roman"/>
          <w:sz w:val="28"/>
        </w:rPr>
        <w:t>5.3 Коды языков</w:t>
      </w:r>
      <w:r w:rsidRPr="00AF5B2C">
        <w:rPr>
          <w:rFonts w:ascii="Times New Roman" w:hAnsi="Times New Roman" w:cs="Times New Roman"/>
          <w:sz w:val="28"/>
        </w:rPr>
        <w:t xml:space="preserve"> </w:t>
      </w:r>
    </w:p>
    <w:p w:rsidR="00D55613" w:rsidRPr="00AF5B2C" w:rsidRDefault="007D7722" w:rsidP="00AF5B2C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AF5B2C">
        <w:rPr>
          <w:rFonts w:ascii="Times New Roman" w:eastAsiaTheme="minorHAnsi" w:hAnsi="Times New Roman" w:cs="Times New Roman"/>
          <w:sz w:val="28"/>
          <w:szCs w:val="24"/>
          <w:lang w:eastAsia="en-US"/>
        </w:rPr>
        <w:t>Код</w:t>
      </w:r>
      <w:r w:rsidR="00097068" w:rsidRPr="00AF5B2C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языка </w:t>
      </w:r>
      <w:r w:rsidR="004445FC">
        <w:rPr>
          <w:rFonts w:ascii="Times New Roman" w:eastAsiaTheme="minorHAnsi" w:hAnsi="Times New Roman" w:cs="Times New Roman"/>
          <w:sz w:val="28"/>
          <w:szCs w:val="24"/>
          <w:lang w:eastAsia="en-US"/>
        </w:rPr>
        <w:t>принимают по</w:t>
      </w:r>
      <w:r w:rsidR="00097068" w:rsidRPr="00AF5B2C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</w:t>
      </w:r>
      <w:r w:rsidR="00CA41FA">
        <w:rPr>
          <w:rFonts w:ascii="Times New Roman" w:eastAsiaTheme="minorHAnsi" w:hAnsi="Times New Roman" w:cs="Times New Roman"/>
          <w:sz w:val="28"/>
          <w:szCs w:val="24"/>
          <w:lang w:eastAsia="en-US"/>
        </w:rPr>
        <w:t>Табл</w:t>
      </w:r>
      <w:r w:rsidR="00097068" w:rsidRPr="00AF5B2C">
        <w:rPr>
          <w:rFonts w:ascii="Times New Roman" w:eastAsiaTheme="minorHAnsi" w:hAnsi="Times New Roman" w:cs="Times New Roman"/>
          <w:sz w:val="28"/>
          <w:szCs w:val="24"/>
          <w:lang w:eastAsia="en-US"/>
        </w:rPr>
        <w:t>иц</w:t>
      </w:r>
      <w:r w:rsidR="004445FC">
        <w:rPr>
          <w:rFonts w:ascii="Times New Roman" w:eastAsiaTheme="minorHAnsi" w:hAnsi="Times New Roman" w:cs="Times New Roman"/>
          <w:sz w:val="28"/>
          <w:szCs w:val="24"/>
          <w:lang w:eastAsia="en-US"/>
        </w:rPr>
        <w:t>е</w:t>
      </w:r>
      <w:r w:rsidR="007E21C2" w:rsidRPr="00AF5B2C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3.</w:t>
      </w:r>
    </w:p>
    <w:p w:rsidR="009B7D42" w:rsidRPr="00AF5B2C" w:rsidRDefault="00CA41FA" w:rsidP="00AF5B2C">
      <w:pPr>
        <w:widowControl/>
        <w:autoSpaceDE/>
        <w:autoSpaceDN/>
        <w:adjustRightInd/>
        <w:spacing w:line="360" w:lineRule="auto"/>
        <w:ind w:firstLine="709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>
        <w:rPr>
          <w:rFonts w:ascii="Times New Roman" w:hAnsi="Times New Roman" w:cs="Times New Roman"/>
          <w:spacing w:val="40"/>
          <w:sz w:val="28"/>
          <w:szCs w:val="28"/>
        </w:rPr>
        <w:t>Табл</w:t>
      </w:r>
      <w:r w:rsidR="00A17082" w:rsidRPr="002238CC">
        <w:rPr>
          <w:rFonts w:ascii="Times New Roman" w:hAnsi="Times New Roman" w:cs="Times New Roman"/>
          <w:spacing w:val="40"/>
          <w:sz w:val="28"/>
          <w:szCs w:val="28"/>
        </w:rPr>
        <w:t>ица</w:t>
      </w:r>
      <w:r w:rsidR="00A17082" w:rsidRPr="00AF5B2C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</w:t>
      </w:r>
      <w:r w:rsidR="00EB177E" w:rsidRPr="00AF5B2C">
        <w:rPr>
          <w:rFonts w:ascii="Times New Roman" w:eastAsiaTheme="minorHAnsi" w:hAnsi="Times New Roman" w:cs="Times New Roman"/>
          <w:sz w:val="28"/>
          <w:szCs w:val="24"/>
          <w:lang w:eastAsia="en-US"/>
        </w:rPr>
        <w:t>3 – К</w:t>
      </w:r>
      <w:r w:rsidR="006C73FB" w:rsidRPr="00AF5B2C">
        <w:rPr>
          <w:rFonts w:ascii="Times New Roman" w:eastAsiaTheme="minorHAnsi" w:hAnsi="Times New Roman" w:cs="Times New Roman"/>
          <w:sz w:val="28"/>
          <w:szCs w:val="24"/>
          <w:lang w:eastAsia="en-US"/>
        </w:rPr>
        <w:t>оды языков</w:t>
      </w:r>
    </w:p>
    <w:tbl>
      <w:tblPr>
        <w:tblStyle w:val="23"/>
        <w:tblW w:w="0" w:type="auto"/>
        <w:tblLook w:val="04A0"/>
      </w:tblPr>
      <w:tblGrid>
        <w:gridCol w:w="2392"/>
        <w:gridCol w:w="2634"/>
        <w:gridCol w:w="2393"/>
        <w:gridCol w:w="2393"/>
      </w:tblGrid>
      <w:tr w:rsidR="009B7D42" w:rsidRPr="009B7D42" w:rsidTr="001823FA">
        <w:tc>
          <w:tcPr>
            <w:tcW w:w="2392" w:type="dxa"/>
            <w:tcBorders>
              <w:bottom w:val="double" w:sz="4" w:space="0" w:color="auto"/>
            </w:tcBorders>
          </w:tcPr>
          <w:p w:rsidR="009B7D42" w:rsidRPr="00E96567" w:rsidRDefault="009B7D42" w:rsidP="002D2E02">
            <w:pPr>
              <w:widowControl/>
              <w:autoSpaceDE/>
              <w:autoSpaceDN/>
              <w:adjustRightInd/>
              <w:spacing w:line="276" w:lineRule="auto"/>
              <w:ind w:firstLine="709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9656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393" w:type="dxa"/>
            <w:tcBorders>
              <w:bottom w:val="double" w:sz="4" w:space="0" w:color="auto"/>
            </w:tcBorders>
          </w:tcPr>
          <w:p w:rsidR="009B7D42" w:rsidRPr="00E96567" w:rsidRDefault="009B7D42" w:rsidP="002D2E02">
            <w:pPr>
              <w:widowControl/>
              <w:autoSpaceDE/>
              <w:autoSpaceDN/>
              <w:adjustRightInd/>
              <w:spacing w:line="276" w:lineRule="auto"/>
              <w:ind w:firstLine="709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9656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Язык</w:t>
            </w:r>
          </w:p>
        </w:tc>
        <w:tc>
          <w:tcPr>
            <w:tcW w:w="2393" w:type="dxa"/>
            <w:tcBorders>
              <w:bottom w:val="double" w:sz="4" w:space="0" w:color="auto"/>
            </w:tcBorders>
          </w:tcPr>
          <w:p w:rsidR="009B7D42" w:rsidRPr="00E96567" w:rsidRDefault="009B7D42" w:rsidP="002D2E02">
            <w:pPr>
              <w:widowControl/>
              <w:autoSpaceDE/>
              <w:autoSpaceDN/>
              <w:adjustRightInd/>
              <w:spacing w:line="276" w:lineRule="auto"/>
              <w:ind w:firstLine="709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9656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393" w:type="dxa"/>
            <w:tcBorders>
              <w:bottom w:val="double" w:sz="4" w:space="0" w:color="auto"/>
            </w:tcBorders>
          </w:tcPr>
          <w:p w:rsidR="009B7D42" w:rsidRPr="00E96567" w:rsidRDefault="009B7D42" w:rsidP="002D2E02">
            <w:pPr>
              <w:widowControl/>
              <w:autoSpaceDE/>
              <w:autoSpaceDN/>
              <w:adjustRightInd/>
              <w:spacing w:line="276" w:lineRule="auto"/>
              <w:ind w:firstLine="709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9656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Язык</w:t>
            </w:r>
          </w:p>
        </w:tc>
      </w:tr>
      <w:tr w:rsidR="009B7D42" w:rsidRPr="009B7D42" w:rsidTr="001823FA">
        <w:tc>
          <w:tcPr>
            <w:tcW w:w="2392" w:type="dxa"/>
            <w:tcBorders>
              <w:top w:val="double" w:sz="4" w:space="0" w:color="auto"/>
            </w:tcBorders>
          </w:tcPr>
          <w:p w:rsidR="009B7D42" w:rsidRPr="00E96567" w:rsidRDefault="009B7D42" w:rsidP="002D2E02">
            <w:pPr>
              <w:widowControl/>
              <w:autoSpaceDE/>
              <w:autoSpaceDN/>
              <w:adjustRightInd/>
              <w:spacing w:line="276" w:lineRule="auto"/>
              <w:ind w:firstLine="709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9656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393" w:type="dxa"/>
            <w:tcBorders>
              <w:top w:val="double" w:sz="4" w:space="0" w:color="auto"/>
            </w:tcBorders>
          </w:tcPr>
          <w:p w:rsidR="009B7D42" w:rsidRPr="00E96567" w:rsidRDefault="009B7D42" w:rsidP="002D2E02">
            <w:pPr>
              <w:widowControl/>
              <w:autoSpaceDE/>
              <w:autoSpaceDN/>
              <w:adjustRightInd/>
              <w:spacing w:line="276" w:lineRule="auto"/>
              <w:ind w:left="302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9656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Английский</w:t>
            </w:r>
          </w:p>
        </w:tc>
        <w:tc>
          <w:tcPr>
            <w:tcW w:w="2393" w:type="dxa"/>
            <w:tcBorders>
              <w:top w:val="double" w:sz="4" w:space="0" w:color="auto"/>
            </w:tcBorders>
          </w:tcPr>
          <w:p w:rsidR="009B7D42" w:rsidRPr="00E96567" w:rsidRDefault="009B7D42" w:rsidP="002D2E02">
            <w:pPr>
              <w:widowControl/>
              <w:autoSpaceDE/>
              <w:autoSpaceDN/>
              <w:adjustRightInd/>
              <w:spacing w:line="276" w:lineRule="auto"/>
              <w:ind w:firstLine="709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9656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393" w:type="dxa"/>
            <w:tcBorders>
              <w:top w:val="double" w:sz="4" w:space="0" w:color="auto"/>
            </w:tcBorders>
          </w:tcPr>
          <w:p w:rsidR="009B7D42" w:rsidRPr="00E96567" w:rsidRDefault="009B7D42" w:rsidP="002D2E02">
            <w:pPr>
              <w:widowControl/>
              <w:autoSpaceDE/>
              <w:autoSpaceDN/>
              <w:adjustRightInd/>
              <w:spacing w:line="276" w:lineRule="auto"/>
              <w:ind w:firstLine="335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E9656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Румынский</w:t>
            </w:r>
          </w:p>
        </w:tc>
      </w:tr>
      <w:tr w:rsidR="009B7D42" w:rsidRPr="009B7D42" w:rsidTr="00954ED0">
        <w:tc>
          <w:tcPr>
            <w:tcW w:w="2392" w:type="dxa"/>
            <w:tcBorders>
              <w:top w:val="single" w:sz="4" w:space="0" w:color="auto"/>
            </w:tcBorders>
          </w:tcPr>
          <w:p w:rsidR="009B7D42" w:rsidRPr="00E96567" w:rsidRDefault="009B7D42" w:rsidP="002D2E02">
            <w:pPr>
              <w:widowControl/>
              <w:autoSpaceDE/>
              <w:autoSpaceDN/>
              <w:adjustRightInd/>
              <w:spacing w:line="276" w:lineRule="auto"/>
              <w:ind w:firstLine="709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9656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9B7D42" w:rsidRPr="00E96567" w:rsidRDefault="009B7D42" w:rsidP="002D2E02">
            <w:pPr>
              <w:widowControl/>
              <w:autoSpaceDE/>
              <w:autoSpaceDN/>
              <w:adjustRightInd/>
              <w:spacing w:line="276" w:lineRule="auto"/>
              <w:ind w:left="302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E9656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Французский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9B7D42" w:rsidRPr="00E96567" w:rsidRDefault="009B7D42" w:rsidP="002D2E02">
            <w:pPr>
              <w:widowControl/>
              <w:autoSpaceDE/>
              <w:autoSpaceDN/>
              <w:adjustRightInd/>
              <w:spacing w:line="276" w:lineRule="auto"/>
              <w:ind w:firstLine="709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9656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9B7D42" w:rsidRPr="00E96567" w:rsidRDefault="009B7D42" w:rsidP="002D2E02">
            <w:pPr>
              <w:widowControl/>
              <w:autoSpaceDE/>
              <w:autoSpaceDN/>
              <w:adjustRightInd/>
              <w:spacing w:line="276" w:lineRule="auto"/>
              <w:ind w:firstLine="335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E9656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Китайский</w:t>
            </w:r>
          </w:p>
        </w:tc>
      </w:tr>
      <w:tr w:rsidR="009B7D42" w:rsidRPr="009B7D42" w:rsidTr="009B7D42">
        <w:tc>
          <w:tcPr>
            <w:tcW w:w="2392" w:type="dxa"/>
          </w:tcPr>
          <w:p w:rsidR="009B7D42" w:rsidRPr="00E96567" w:rsidRDefault="009B7D42" w:rsidP="002D2E02">
            <w:pPr>
              <w:widowControl/>
              <w:autoSpaceDE/>
              <w:autoSpaceDN/>
              <w:adjustRightInd/>
              <w:spacing w:line="276" w:lineRule="auto"/>
              <w:ind w:firstLine="709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9656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393" w:type="dxa"/>
          </w:tcPr>
          <w:p w:rsidR="009B7D42" w:rsidRPr="00E96567" w:rsidRDefault="009B7D42" w:rsidP="002D2E02">
            <w:pPr>
              <w:widowControl/>
              <w:autoSpaceDE/>
              <w:autoSpaceDN/>
              <w:adjustRightInd/>
              <w:spacing w:line="276" w:lineRule="auto"/>
              <w:ind w:left="302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9656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Испанский</w:t>
            </w:r>
          </w:p>
        </w:tc>
        <w:tc>
          <w:tcPr>
            <w:tcW w:w="2393" w:type="dxa"/>
          </w:tcPr>
          <w:p w:rsidR="009B7D42" w:rsidRPr="00E96567" w:rsidRDefault="009B7D42" w:rsidP="002D2E02">
            <w:pPr>
              <w:widowControl/>
              <w:autoSpaceDE/>
              <w:autoSpaceDN/>
              <w:adjustRightInd/>
              <w:spacing w:line="276" w:lineRule="auto"/>
              <w:ind w:firstLine="709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9656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393" w:type="dxa"/>
          </w:tcPr>
          <w:p w:rsidR="009B7D42" w:rsidRPr="00E96567" w:rsidRDefault="009B7D42" w:rsidP="002D2E02">
            <w:pPr>
              <w:widowControl/>
              <w:autoSpaceDE/>
              <w:autoSpaceDN/>
              <w:adjustRightInd/>
              <w:spacing w:line="276" w:lineRule="auto"/>
              <w:ind w:firstLine="335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E9656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Русский</w:t>
            </w:r>
          </w:p>
        </w:tc>
      </w:tr>
      <w:tr w:rsidR="009B7D42" w:rsidRPr="009B7D42" w:rsidTr="009B7D42">
        <w:tc>
          <w:tcPr>
            <w:tcW w:w="2392" w:type="dxa"/>
          </w:tcPr>
          <w:p w:rsidR="009B7D42" w:rsidRPr="00E96567" w:rsidRDefault="009B7D42" w:rsidP="002D2E02">
            <w:pPr>
              <w:widowControl/>
              <w:autoSpaceDE/>
              <w:autoSpaceDN/>
              <w:adjustRightInd/>
              <w:spacing w:line="276" w:lineRule="auto"/>
              <w:ind w:firstLine="709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9656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2393" w:type="dxa"/>
          </w:tcPr>
          <w:p w:rsidR="009B7D42" w:rsidRPr="00E96567" w:rsidRDefault="009B7D42" w:rsidP="002D2E02">
            <w:pPr>
              <w:widowControl/>
              <w:autoSpaceDE/>
              <w:autoSpaceDN/>
              <w:adjustRightInd/>
              <w:spacing w:line="276" w:lineRule="auto"/>
              <w:ind w:left="302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9656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Немецкий</w:t>
            </w:r>
          </w:p>
        </w:tc>
        <w:tc>
          <w:tcPr>
            <w:tcW w:w="2393" w:type="dxa"/>
          </w:tcPr>
          <w:p w:rsidR="009B7D42" w:rsidRPr="00E96567" w:rsidRDefault="009B7D42" w:rsidP="002D2E02">
            <w:pPr>
              <w:widowControl/>
              <w:autoSpaceDE/>
              <w:autoSpaceDN/>
              <w:adjustRightInd/>
              <w:spacing w:line="276" w:lineRule="auto"/>
              <w:ind w:firstLine="709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9656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393" w:type="dxa"/>
          </w:tcPr>
          <w:p w:rsidR="009B7D42" w:rsidRPr="00E96567" w:rsidRDefault="009B7D42" w:rsidP="002D2E02">
            <w:pPr>
              <w:widowControl/>
              <w:autoSpaceDE/>
              <w:autoSpaceDN/>
              <w:adjustRightInd/>
              <w:spacing w:line="276" w:lineRule="auto"/>
              <w:ind w:firstLine="3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9656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Японский</w:t>
            </w:r>
          </w:p>
        </w:tc>
      </w:tr>
      <w:tr w:rsidR="009B7D42" w:rsidRPr="009B7D42" w:rsidTr="009B7D42">
        <w:tc>
          <w:tcPr>
            <w:tcW w:w="2392" w:type="dxa"/>
          </w:tcPr>
          <w:p w:rsidR="009B7D42" w:rsidRPr="00E96567" w:rsidRDefault="009B7D42" w:rsidP="002D2E02">
            <w:pPr>
              <w:widowControl/>
              <w:autoSpaceDE/>
              <w:autoSpaceDN/>
              <w:adjustRightInd/>
              <w:spacing w:line="276" w:lineRule="auto"/>
              <w:ind w:firstLine="709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9656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2393" w:type="dxa"/>
          </w:tcPr>
          <w:p w:rsidR="009B7D42" w:rsidRPr="00E96567" w:rsidRDefault="009B7D42" w:rsidP="002D2E02">
            <w:pPr>
              <w:widowControl/>
              <w:autoSpaceDE/>
              <w:autoSpaceDN/>
              <w:adjustRightInd/>
              <w:spacing w:line="276" w:lineRule="auto"/>
              <w:ind w:left="302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E9656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Итальянский</w:t>
            </w:r>
          </w:p>
        </w:tc>
        <w:tc>
          <w:tcPr>
            <w:tcW w:w="2393" w:type="dxa"/>
          </w:tcPr>
          <w:p w:rsidR="009B7D42" w:rsidRPr="00E96567" w:rsidRDefault="009B7D42" w:rsidP="002D2E02">
            <w:pPr>
              <w:widowControl/>
              <w:autoSpaceDE/>
              <w:autoSpaceDN/>
              <w:adjustRightInd/>
              <w:spacing w:line="276" w:lineRule="auto"/>
              <w:ind w:firstLine="709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9656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393" w:type="dxa"/>
          </w:tcPr>
          <w:p w:rsidR="009B7D42" w:rsidRPr="00E96567" w:rsidRDefault="009B7D42" w:rsidP="002D2E02">
            <w:pPr>
              <w:widowControl/>
              <w:autoSpaceDE/>
              <w:autoSpaceDN/>
              <w:adjustRightInd/>
              <w:spacing w:line="276" w:lineRule="auto"/>
              <w:ind w:firstLine="3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9656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Корейский</w:t>
            </w:r>
          </w:p>
        </w:tc>
      </w:tr>
      <w:tr w:rsidR="009B7D42" w:rsidRPr="009B7D42" w:rsidTr="009B7D42">
        <w:tc>
          <w:tcPr>
            <w:tcW w:w="2392" w:type="dxa"/>
          </w:tcPr>
          <w:p w:rsidR="009B7D42" w:rsidRPr="00E96567" w:rsidRDefault="009B7D42" w:rsidP="002D2E02">
            <w:pPr>
              <w:widowControl/>
              <w:autoSpaceDE/>
              <w:autoSpaceDN/>
              <w:adjustRightInd/>
              <w:spacing w:line="276" w:lineRule="auto"/>
              <w:ind w:firstLine="709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9656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2393" w:type="dxa"/>
          </w:tcPr>
          <w:p w:rsidR="009B7D42" w:rsidRPr="00E96567" w:rsidRDefault="009B7D42" w:rsidP="002D2E02">
            <w:pPr>
              <w:widowControl/>
              <w:autoSpaceDE/>
              <w:autoSpaceDN/>
              <w:adjustRightInd/>
              <w:spacing w:line="276" w:lineRule="auto"/>
              <w:ind w:left="302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E9656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Португальский</w:t>
            </w:r>
          </w:p>
        </w:tc>
        <w:tc>
          <w:tcPr>
            <w:tcW w:w="2393" w:type="dxa"/>
          </w:tcPr>
          <w:p w:rsidR="009B7D42" w:rsidRPr="00E96567" w:rsidRDefault="009B7D42" w:rsidP="002D2E02">
            <w:pPr>
              <w:widowControl/>
              <w:autoSpaceDE/>
              <w:autoSpaceDN/>
              <w:adjustRightInd/>
              <w:spacing w:line="276" w:lineRule="auto"/>
              <w:ind w:firstLine="709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9656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393" w:type="dxa"/>
          </w:tcPr>
          <w:p w:rsidR="009B7D42" w:rsidRPr="00E96567" w:rsidRDefault="009B7D42" w:rsidP="002D2E02">
            <w:pPr>
              <w:widowControl/>
              <w:autoSpaceDE/>
              <w:autoSpaceDN/>
              <w:adjustRightInd/>
              <w:spacing w:line="276" w:lineRule="auto"/>
              <w:ind w:firstLine="3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9656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Арабский</w:t>
            </w:r>
          </w:p>
        </w:tc>
      </w:tr>
      <w:tr w:rsidR="009B7D42" w:rsidRPr="009B7D42" w:rsidTr="00940256">
        <w:tc>
          <w:tcPr>
            <w:tcW w:w="2392" w:type="dxa"/>
            <w:tcBorders>
              <w:bottom w:val="nil"/>
            </w:tcBorders>
          </w:tcPr>
          <w:p w:rsidR="009B7D42" w:rsidRPr="00E96567" w:rsidRDefault="009B7D42" w:rsidP="002D2E02">
            <w:pPr>
              <w:widowControl/>
              <w:autoSpaceDE/>
              <w:autoSpaceDN/>
              <w:adjustRightInd/>
              <w:spacing w:line="276" w:lineRule="auto"/>
              <w:ind w:firstLine="709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9656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2393" w:type="dxa"/>
            <w:tcBorders>
              <w:bottom w:val="nil"/>
            </w:tcBorders>
          </w:tcPr>
          <w:p w:rsidR="009B7D42" w:rsidRPr="00E96567" w:rsidRDefault="009B7D42" w:rsidP="002D2E02">
            <w:pPr>
              <w:widowControl/>
              <w:autoSpaceDE/>
              <w:autoSpaceDN/>
              <w:adjustRightInd/>
              <w:spacing w:line="276" w:lineRule="auto"/>
              <w:ind w:left="302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E9656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Голландский</w:t>
            </w:r>
          </w:p>
        </w:tc>
        <w:tc>
          <w:tcPr>
            <w:tcW w:w="2393" w:type="dxa"/>
            <w:tcBorders>
              <w:bottom w:val="nil"/>
            </w:tcBorders>
          </w:tcPr>
          <w:p w:rsidR="009B7D42" w:rsidRPr="00E96567" w:rsidRDefault="009B7D42" w:rsidP="002D2E02">
            <w:pPr>
              <w:widowControl/>
              <w:autoSpaceDE/>
              <w:autoSpaceDN/>
              <w:adjustRightInd/>
              <w:spacing w:line="276" w:lineRule="auto"/>
              <w:ind w:firstLine="709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9656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393" w:type="dxa"/>
            <w:tcBorders>
              <w:bottom w:val="nil"/>
            </w:tcBorders>
          </w:tcPr>
          <w:p w:rsidR="009B7D42" w:rsidRPr="00E96567" w:rsidRDefault="009B7D42" w:rsidP="002D2E02">
            <w:pPr>
              <w:widowControl/>
              <w:autoSpaceDE/>
              <w:autoSpaceDN/>
              <w:adjustRightInd/>
              <w:spacing w:line="276" w:lineRule="auto"/>
              <w:ind w:firstLine="335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E9656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Иврит</w:t>
            </w:r>
          </w:p>
        </w:tc>
      </w:tr>
      <w:tr w:rsidR="009B7D42" w:rsidRPr="009B7D42" w:rsidTr="00940256">
        <w:tc>
          <w:tcPr>
            <w:tcW w:w="2392" w:type="dxa"/>
            <w:tcBorders>
              <w:top w:val="single" w:sz="4" w:space="0" w:color="auto"/>
            </w:tcBorders>
          </w:tcPr>
          <w:p w:rsidR="009B7D42" w:rsidRPr="00E96567" w:rsidRDefault="009B7D42" w:rsidP="002D2E02">
            <w:pPr>
              <w:widowControl/>
              <w:autoSpaceDE/>
              <w:autoSpaceDN/>
              <w:adjustRightInd/>
              <w:spacing w:line="276" w:lineRule="auto"/>
              <w:ind w:firstLine="709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9656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9B7D42" w:rsidRPr="00E96567" w:rsidRDefault="009B7D42" w:rsidP="002D2E02">
            <w:pPr>
              <w:widowControl/>
              <w:autoSpaceDE/>
              <w:autoSpaceDN/>
              <w:adjustRightInd/>
              <w:spacing w:line="276" w:lineRule="auto"/>
              <w:ind w:left="302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E9656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Датский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9B7D42" w:rsidRPr="00E96567" w:rsidRDefault="009B7D42" w:rsidP="002D2E02">
            <w:pPr>
              <w:widowControl/>
              <w:autoSpaceDE/>
              <w:autoSpaceDN/>
              <w:adjustRightInd/>
              <w:spacing w:line="276" w:lineRule="auto"/>
              <w:ind w:firstLine="709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9656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9B7D42" w:rsidRPr="00E96567" w:rsidRDefault="009B7D42" w:rsidP="002D2E02">
            <w:pPr>
              <w:widowControl/>
              <w:autoSpaceDE/>
              <w:autoSpaceDN/>
              <w:adjustRightInd/>
              <w:spacing w:line="276" w:lineRule="auto"/>
              <w:ind w:firstLine="335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E9656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Хорватский</w:t>
            </w:r>
          </w:p>
        </w:tc>
      </w:tr>
      <w:tr w:rsidR="009B7D42" w:rsidRPr="009B7D42" w:rsidTr="009B7D42">
        <w:tc>
          <w:tcPr>
            <w:tcW w:w="2392" w:type="dxa"/>
          </w:tcPr>
          <w:p w:rsidR="009B7D42" w:rsidRPr="00E96567" w:rsidRDefault="009B7D42" w:rsidP="002D2E02">
            <w:pPr>
              <w:widowControl/>
              <w:autoSpaceDE/>
              <w:autoSpaceDN/>
              <w:adjustRightInd/>
              <w:spacing w:line="276" w:lineRule="auto"/>
              <w:ind w:firstLine="709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9656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393" w:type="dxa"/>
          </w:tcPr>
          <w:p w:rsidR="009B7D42" w:rsidRPr="00E96567" w:rsidRDefault="009B7D42" w:rsidP="002D2E02">
            <w:pPr>
              <w:widowControl/>
              <w:autoSpaceDE/>
              <w:autoSpaceDN/>
              <w:adjustRightInd/>
              <w:spacing w:line="276" w:lineRule="auto"/>
              <w:ind w:left="302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E9656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Норвежский</w:t>
            </w:r>
          </w:p>
        </w:tc>
        <w:tc>
          <w:tcPr>
            <w:tcW w:w="2393" w:type="dxa"/>
          </w:tcPr>
          <w:p w:rsidR="009B7D42" w:rsidRPr="00E96567" w:rsidRDefault="009B7D42" w:rsidP="002D2E02">
            <w:pPr>
              <w:widowControl/>
              <w:autoSpaceDE/>
              <w:autoSpaceDN/>
              <w:adjustRightInd/>
              <w:spacing w:line="276" w:lineRule="auto"/>
              <w:ind w:firstLine="709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9656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393" w:type="dxa"/>
          </w:tcPr>
          <w:p w:rsidR="009B7D42" w:rsidRPr="00E96567" w:rsidRDefault="009B7D42" w:rsidP="002D2E02">
            <w:pPr>
              <w:widowControl/>
              <w:autoSpaceDE/>
              <w:autoSpaceDN/>
              <w:adjustRightInd/>
              <w:spacing w:line="276" w:lineRule="auto"/>
              <w:ind w:firstLine="335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E9656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Словенский</w:t>
            </w:r>
          </w:p>
        </w:tc>
      </w:tr>
      <w:tr w:rsidR="009B7D42" w:rsidRPr="009B7D42" w:rsidTr="009B7D42">
        <w:tc>
          <w:tcPr>
            <w:tcW w:w="2392" w:type="dxa"/>
          </w:tcPr>
          <w:p w:rsidR="009B7D42" w:rsidRPr="00E96567" w:rsidRDefault="009B7D42" w:rsidP="002D2E02">
            <w:pPr>
              <w:widowControl/>
              <w:autoSpaceDE/>
              <w:autoSpaceDN/>
              <w:adjustRightInd/>
              <w:spacing w:line="276" w:lineRule="auto"/>
              <w:ind w:firstLine="709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9656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93" w:type="dxa"/>
          </w:tcPr>
          <w:p w:rsidR="009B7D42" w:rsidRPr="00E96567" w:rsidRDefault="009B7D42" w:rsidP="002D2E02">
            <w:pPr>
              <w:widowControl/>
              <w:autoSpaceDE/>
              <w:autoSpaceDN/>
              <w:adjustRightInd/>
              <w:spacing w:line="276" w:lineRule="auto"/>
              <w:ind w:left="302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E9656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Шведский</w:t>
            </w:r>
          </w:p>
        </w:tc>
        <w:tc>
          <w:tcPr>
            <w:tcW w:w="2393" w:type="dxa"/>
          </w:tcPr>
          <w:p w:rsidR="009B7D42" w:rsidRPr="00E96567" w:rsidRDefault="009B7D42" w:rsidP="002D2E02">
            <w:pPr>
              <w:widowControl/>
              <w:autoSpaceDE/>
              <w:autoSpaceDN/>
              <w:adjustRightInd/>
              <w:spacing w:line="276" w:lineRule="auto"/>
              <w:ind w:firstLine="709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9656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393" w:type="dxa"/>
          </w:tcPr>
          <w:p w:rsidR="009B7D42" w:rsidRPr="00E96567" w:rsidRDefault="009B7D42" w:rsidP="002D2E02">
            <w:pPr>
              <w:widowControl/>
              <w:autoSpaceDE/>
              <w:autoSpaceDN/>
              <w:adjustRightInd/>
              <w:spacing w:line="276" w:lineRule="auto"/>
              <w:ind w:firstLine="335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E9656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Каталанский</w:t>
            </w:r>
          </w:p>
        </w:tc>
      </w:tr>
      <w:tr w:rsidR="009B7D42" w:rsidRPr="009B7D42" w:rsidTr="009B7D42">
        <w:tc>
          <w:tcPr>
            <w:tcW w:w="2392" w:type="dxa"/>
          </w:tcPr>
          <w:p w:rsidR="009B7D42" w:rsidRPr="00E96567" w:rsidRDefault="009B7D42" w:rsidP="002D2E02">
            <w:pPr>
              <w:widowControl/>
              <w:autoSpaceDE/>
              <w:autoSpaceDN/>
              <w:adjustRightInd/>
              <w:spacing w:line="276" w:lineRule="auto"/>
              <w:ind w:firstLine="709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9656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93" w:type="dxa"/>
          </w:tcPr>
          <w:p w:rsidR="009B7D42" w:rsidRPr="00E96567" w:rsidRDefault="009B7D42" w:rsidP="002D2E02">
            <w:pPr>
              <w:widowControl/>
              <w:autoSpaceDE/>
              <w:autoSpaceDN/>
              <w:adjustRightInd/>
              <w:spacing w:line="276" w:lineRule="auto"/>
              <w:ind w:left="302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E9656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Финский</w:t>
            </w:r>
          </w:p>
        </w:tc>
        <w:tc>
          <w:tcPr>
            <w:tcW w:w="2393" w:type="dxa"/>
          </w:tcPr>
          <w:p w:rsidR="009B7D42" w:rsidRPr="00E96567" w:rsidRDefault="009B7D42" w:rsidP="002D2E02">
            <w:pPr>
              <w:widowControl/>
              <w:autoSpaceDE/>
              <w:autoSpaceDN/>
              <w:adjustRightInd/>
              <w:spacing w:line="276" w:lineRule="auto"/>
              <w:ind w:firstLine="709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9656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393" w:type="dxa"/>
          </w:tcPr>
          <w:p w:rsidR="009B7D42" w:rsidRPr="00E96567" w:rsidRDefault="009B7D42" w:rsidP="002D2E02">
            <w:pPr>
              <w:widowControl/>
              <w:autoSpaceDE/>
              <w:autoSpaceDN/>
              <w:adjustRightInd/>
              <w:spacing w:line="276" w:lineRule="auto"/>
              <w:ind w:firstLine="335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E9656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Бразильский</w:t>
            </w:r>
          </w:p>
        </w:tc>
      </w:tr>
      <w:tr w:rsidR="009B7D42" w:rsidRPr="009B7D42" w:rsidTr="009B7D42">
        <w:tc>
          <w:tcPr>
            <w:tcW w:w="2392" w:type="dxa"/>
          </w:tcPr>
          <w:p w:rsidR="009B7D42" w:rsidRPr="00E96567" w:rsidRDefault="009B7D42" w:rsidP="002D2E02">
            <w:pPr>
              <w:widowControl/>
              <w:autoSpaceDE/>
              <w:autoSpaceDN/>
              <w:adjustRightInd/>
              <w:spacing w:line="276" w:lineRule="auto"/>
              <w:ind w:firstLine="709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9656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93" w:type="dxa"/>
          </w:tcPr>
          <w:p w:rsidR="009B7D42" w:rsidRPr="00E96567" w:rsidRDefault="009B7D42" w:rsidP="002D2E02">
            <w:pPr>
              <w:widowControl/>
              <w:autoSpaceDE/>
              <w:autoSpaceDN/>
              <w:adjustRightInd/>
              <w:spacing w:line="276" w:lineRule="auto"/>
              <w:ind w:left="302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9656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Греческий</w:t>
            </w:r>
          </w:p>
        </w:tc>
        <w:tc>
          <w:tcPr>
            <w:tcW w:w="2393" w:type="dxa"/>
          </w:tcPr>
          <w:p w:rsidR="009B7D42" w:rsidRPr="00E96567" w:rsidRDefault="009B7D42" w:rsidP="002D2E02">
            <w:pPr>
              <w:widowControl/>
              <w:autoSpaceDE/>
              <w:autoSpaceDN/>
              <w:adjustRightInd/>
              <w:spacing w:line="276" w:lineRule="auto"/>
              <w:ind w:firstLine="709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9656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393" w:type="dxa"/>
          </w:tcPr>
          <w:p w:rsidR="009B7D42" w:rsidRPr="00E96567" w:rsidRDefault="009B7D42" w:rsidP="002D2E02">
            <w:pPr>
              <w:widowControl/>
              <w:autoSpaceDE/>
              <w:autoSpaceDN/>
              <w:adjustRightInd/>
              <w:spacing w:line="276" w:lineRule="auto"/>
              <w:ind w:firstLine="335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E9656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Литовский</w:t>
            </w:r>
          </w:p>
        </w:tc>
      </w:tr>
      <w:tr w:rsidR="009B7D42" w:rsidRPr="009B7D42" w:rsidTr="009B7D42">
        <w:tc>
          <w:tcPr>
            <w:tcW w:w="2392" w:type="dxa"/>
          </w:tcPr>
          <w:p w:rsidR="009B7D42" w:rsidRPr="00E96567" w:rsidRDefault="009B7D42" w:rsidP="002D2E02">
            <w:pPr>
              <w:widowControl/>
              <w:autoSpaceDE/>
              <w:autoSpaceDN/>
              <w:adjustRightInd/>
              <w:spacing w:line="276" w:lineRule="auto"/>
              <w:ind w:firstLine="709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9656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393" w:type="dxa"/>
          </w:tcPr>
          <w:p w:rsidR="009B7D42" w:rsidRPr="00E96567" w:rsidRDefault="009B7D42" w:rsidP="002D2E02">
            <w:pPr>
              <w:widowControl/>
              <w:autoSpaceDE/>
              <w:autoSpaceDN/>
              <w:adjustRightInd/>
              <w:spacing w:line="276" w:lineRule="auto"/>
              <w:ind w:left="302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9656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Турецкий</w:t>
            </w:r>
          </w:p>
        </w:tc>
        <w:tc>
          <w:tcPr>
            <w:tcW w:w="2393" w:type="dxa"/>
          </w:tcPr>
          <w:p w:rsidR="009B7D42" w:rsidRPr="00E96567" w:rsidRDefault="009B7D42" w:rsidP="002D2E02">
            <w:pPr>
              <w:widowControl/>
              <w:autoSpaceDE/>
              <w:autoSpaceDN/>
              <w:adjustRightInd/>
              <w:spacing w:line="276" w:lineRule="auto"/>
              <w:ind w:firstLine="709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9656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393" w:type="dxa"/>
          </w:tcPr>
          <w:p w:rsidR="009B7D42" w:rsidRPr="00E96567" w:rsidRDefault="009B7D42" w:rsidP="002D2E02">
            <w:pPr>
              <w:widowControl/>
              <w:autoSpaceDE/>
              <w:autoSpaceDN/>
              <w:adjustRightInd/>
              <w:spacing w:line="276" w:lineRule="auto"/>
              <w:ind w:firstLine="335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E9656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Эстонский</w:t>
            </w:r>
          </w:p>
        </w:tc>
      </w:tr>
      <w:tr w:rsidR="009B7D42" w:rsidRPr="009B7D42" w:rsidTr="009B7D42">
        <w:tc>
          <w:tcPr>
            <w:tcW w:w="2392" w:type="dxa"/>
          </w:tcPr>
          <w:p w:rsidR="009B7D42" w:rsidRPr="00E96567" w:rsidRDefault="009B7D42" w:rsidP="002D2E02">
            <w:pPr>
              <w:widowControl/>
              <w:autoSpaceDE/>
              <w:autoSpaceDN/>
              <w:adjustRightInd/>
              <w:spacing w:line="276" w:lineRule="auto"/>
              <w:ind w:firstLine="709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9656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393" w:type="dxa"/>
          </w:tcPr>
          <w:p w:rsidR="009B7D42" w:rsidRPr="00E96567" w:rsidRDefault="00954ED0" w:rsidP="002D2E02">
            <w:pPr>
              <w:widowControl/>
              <w:autoSpaceDE/>
              <w:autoSpaceDN/>
              <w:adjustRightInd/>
              <w:spacing w:line="276" w:lineRule="auto"/>
              <w:ind w:left="302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Чешский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</w:t>
            </w:r>
            <w:r w:rsidR="009B7D42" w:rsidRPr="00E9656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Словацкий</w:t>
            </w:r>
          </w:p>
        </w:tc>
        <w:tc>
          <w:tcPr>
            <w:tcW w:w="2393" w:type="dxa"/>
          </w:tcPr>
          <w:p w:rsidR="009B7D42" w:rsidRPr="00E96567" w:rsidRDefault="009B7D42" w:rsidP="002D2E02">
            <w:pPr>
              <w:widowControl/>
              <w:autoSpaceDE/>
              <w:autoSpaceDN/>
              <w:adjustRightInd/>
              <w:spacing w:line="276" w:lineRule="auto"/>
              <w:ind w:firstLine="709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9656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2393" w:type="dxa"/>
          </w:tcPr>
          <w:p w:rsidR="009B7D42" w:rsidRPr="00E96567" w:rsidRDefault="009B7D42" w:rsidP="002D2E02">
            <w:pPr>
              <w:widowControl/>
              <w:autoSpaceDE/>
              <w:autoSpaceDN/>
              <w:adjustRightInd/>
              <w:spacing w:line="276" w:lineRule="auto"/>
              <w:ind w:firstLine="335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E9656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Латышский</w:t>
            </w:r>
          </w:p>
        </w:tc>
      </w:tr>
      <w:tr w:rsidR="009B7D42" w:rsidRPr="009B7D42" w:rsidTr="009B7D42">
        <w:tc>
          <w:tcPr>
            <w:tcW w:w="2392" w:type="dxa"/>
          </w:tcPr>
          <w:p w:rsidR="009B7D42" w:rsidRPr="00E96567" w:rsidRDefault="009B7D42" w:rsidP="002D2E02">
            <w:pPr>
              <w:widowControl/>
              <w:autoSpaceDE/>
              <w:autoSpaceDN/>
              <w:adjustRightInd/>
              <w:spacing w:line="276" w:lineRule="auto"/>
              <w:ind w:firstLine="709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9656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393" w:type="dxa"/>
          </w:tcPr>
          <w:p w:rsidR="009B7D42" w:rsidRPr="00E96567" w:rsidRDefault="009B7D42" w:rsidP="002D2E02">
            <w:pPr>
              <w:widowControl/>
              <w:autoSpaceDE/>
              <w:autoSpaceDN/>
              <w:adjustRightInd/>
              <w:spacing w:line="276" w:lineRule="auto"/>
              <w:ind w:left="302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E9656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Польский</w:t>
            </w:r>
          </w:p>
        </w:tc>
        <w:tc>
          <w:tcPr>
            <w:tcW w:w="2393" w:type="dxa"/>
          </w:tcPr>
          <w:p w:rsidR="009B7D42" w:rsidRPr="00E96567" w:rsidRDefault="009B7D42" w:rsidP="002D2E02">
            <w:pPr>
              <w:widowControl/>
              <w:autoSpaceDE/>
              <w:autoSpaceDN/>
              <w:adjustRightInd/>
              <w:spacing w:line="276" w:lineRule="auto"/>
              <w:ind w:firstLine="709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9656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393" w:type="dxa"/>
          </w:tcPr>
          <w:p w:rsidR="009B7D42" w:rsidRPr="00E96567" w:rsidRDefault="009B7D42" w:rsidP="002D2E02">
            <w:pPr>
              <w:widowControl/>
              <w:autoSpaceDE/>
              <w:autoSpaceDN/>
              <w:adjustRightInd/>
              <w:spacing w:line="276" w:lineRule="auto"/>
              <w:ind w:firstLine="335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E9656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Малазийский</w:t>
            </w:r>
          </w:p>
        </w:tc>
      </w:tr>
      <w:tr w:rsidR="009B7D42" w:rsidRPr="009B7D42" w:rsidTr="009B7D42">
        <w:tc>
          <w:tcPr>
            <w:tcW w:w="2392" w:type="dxa"/>
          </w:tcPr>
          <w:p w:rsidR="009B7D42" w:rsidRPr="00E96567" w:rsidRDefault="009B7D42" w:rsidP="002D2E02">
            <w:pPr>
              <w:widowControl/>
              <w:autoSpaceDE/>
              <w:autoSpaceDN/>
              <w:adjustRightInd/>
              <w:spacing w:line="276" w:lineRule="auto"/>
              <w:ind w:firstLine="709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9656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393" w:type="dxa"/>
          </w:tcPr>
          <w:p w:rsidR="009B7D42" w:rsidRPr="00E96567" w:rsidRDefault="009B7D42" w:rsidP="002D2E02">
            <w:pPr>
              <w:widowControl/>
              <w:autoSpaceDE/>
              <w:autoSpaceDN/>
              <w:adjustRightInd/>
              <w:spacing w:line="276" w:lineRule="auto"/>
              <w:ind w:left="302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E9656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Венгерский</w:t>
            </w:r>
          </w:p>
        </w:tc>
        <w:tc>
          <w:tcPr>
            <w:tcW w:w="2393" w:type="dxa"/>
          </w:tcPr>
          <w:p w:rsidR="009B7D42" w:rsidRPr="00E96567" w:rsidRDefault="009B7D42" w:rsidP="002D2E02">
            <w:pPr>
              <w:widowControl/>
              <w:autoSpaceDE/>
              <w:autoSpaceDN/>
              <w:adjustRightInd/>
              <w:spacing w:line="276" w:lineRule="auto"/>
              <w:ind w:firstLine="709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9656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393" w:type="dxa"/>
          </w:tcPr>
          <w:p w:rsidR="009B7D42" w:rsidRPr="00E96567" w:rsidRDefault="009B7D42" w:rsidP="002D2E02">
            <w:pPr>
              <w:widowControl/>
              <w:autoSpaceDE/>
              <w:autoSpaceDN/>
              <w:adjustRightInd/>
              <w:spacing w:line="276" w:lineRule="auto"/>
              <w:ind w:firstLine="335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E9656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Македонский</w:t>
            </w:r>
          </w:p>
        </w:tc>
      </w:tr>
      <w:tr w:rsidR="009B7D42" w:rsidRPr="009B7D42" w:rsidTr="009B7D42">
        <w:tc>
          <w:tcPr>
            <w:tcW w:w="2392" w:type="dxa"/>
          </w:tcPr>
          <w:p w:rsidR="009B7D42" w:rsidRPr="00E96567" w:rsidRDefault="009B7D42" w:rsidP="002D2E02">
            <w:pPr>
              <w:widowControl/>
              <w:autoSpaceDE/>
              <w:autoSpaceDN/>
              <w:adjustRightInd/>
              <w:spacing w:line="276" w:lineRule="auto"/>
              <w:ind w:firstLine="709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9656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393" w:type="dxa"/>
          </w:tcPr>
          <w:p w:rsidR="009B7D42" w:rsidRPr="00E96567" w:rsidRDefault="009B7D42" w:rsidP="002D2E02">
            <w:pPr>
              <w:widowControl/>
              <w:autoSpaceDE/>
              <w:autoSpaceDN/>
              <w:adjustRightInd/>
              <w:spacing w:line="276" w:lineRule="auto"/>
              <w:ind w:left="302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E9656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Болгарский</w:t>
            </w:r>
          </w:p>
        </w:tc>
        <w:tc>
          <w:tcPr>
            <w:tcW w:w="2393" w:type="dxa"/>
          </w:tcPr>
          <w:p w:rsidR="009B7D42" w:rsidRPr="00E96567" w:rsidRDefault="009B7D42" w:rsidP="002D2E02">
            <w:pPr>
              <w:widowControl/>
              <w:autoSpaceDE/>
              <w:autoSpaceDN/>
              <w:adjustRightInd/>
              <w:spacing w:line="276" w:lineRule="auto"/>
              <w:ind w:firstLine="709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393" w:type="dxa"/>
          </w:tcPr>
          <w:p w:rsidR="009B7D42" w:rsidRPr="00E96567" w:rsidRDefault="009B7D42" w:rsidP="002D2E02">
            <w:pPr>
              <w:widowControl/>
              <w:autoSpaceDE/>
              <w:autoSpaceDN/>
              <w:adjustRightInd/>
              <w:spacing w:line="276" w:lineRule="auto"/>
              <w:ind w:firstLine="335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</w:tbl>
    <w:p w:rsidR="00954ED0" w:rsidRPr="00954ED0" w:rsidRDefault="00954ED0" w:rsidP="006F17FD">
      <w:pPr>
        <w:pStyle w:val="3"/>
        <w:spacing w:line="360" w:lineRule="auto"/>
        <w:ind w:firstLine="709"/>
        <w:rPr>
          <w:rFonts w:ascii="Times New Roman" w:hAnsi="Times New Roman" w:cs="Times New Roman"/>
          <w:sz w:val="18"/>
          <w:szCs w:val="28"/>
        </w:rPr>
      </w:pPr>
    </w:p>
    <w:p w:rsidR="009B7D42" w:rsidRPr="00954ED0" w:rsidRDefault="009B7D42" w:rsidP="006F17FD">
      <w:pPr>
        <w:pStyle w:val="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4ED0">
        <w:rPr>
          <w:rFonts w:ascii="Times New Roman" w:hAnsi="Times New Roman" w:cs="Times New Roman"/>
          <w:sz w:val="28"/>
          <w:szCs w:val="28"/>
        </w:rPr>
        <w:t xml:space="preserve">5.4 Структура кода </w:t>
      </w:r>
    </w:p>
    <w:p w:rsidR="009B7D42" w:rsidRPr="006F17FD" w:rsidRDefault="00D00EC2" w:rsidP="006F17FD">
      <w:pPr>
        <w:widowControl/>
        <w:autoSpaceDE/>
        <w:autoSpaceDN/>
        <w:adjustRightInd/>
        <w:spacing w:line="360" w:lineRule="auto"/>
        <w:ind w:right="-1" w:firstLine="709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D00EC2">
        <w:rPr>
          <w:rFonts w:ascii="Times New Roman" w:eastAsiaTheme="minorHAnsi" w:hAnsi="Times New Roman" w:cs="Times New Roman"/>
          <w:sz w:val="28"/>
          <w:szCs w:val="24"/>
          <w:lang w:eastAsia="en-US"/>
        </w:rPr>
        <w:t>К</w:t>
      </w:r>
      <w:r w:rsidR="007D7722" w:rsidRPr="00D00EC2">
        <w:rPr>
          <w:rFonts w:ascii="Times New Roman" w:eastAsiaTheme="minorHAnsi" w:hAnsi="Times New Roman" w:cs="Times New Roman"/>
          <w:sz w:val="28"/>
          <w:szCs w:val="24"/>
          <w:lang w:eastAsia="en-US"/>
        </w:rPr>
        <w:t>арта</w:t>
      </w:r>
      <w:r w:rsidR="009B7D42" w:rsidRPr="00D00EC2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</w:t>
      </w:r>
      <w:r w:rsidR="004445FC">
        <w:rPr>
          <w:rFonts w:ascii="Times New Roman" w:eastAsiaTheme="minorHAnsi" w:hAnsi="Times New Roman" w:cs="Times New Roman"/>
          <w:sz w:val="28"/>
          <w:szCs w:val="24"/>
          <w:lang w:eastAsia="en-US"/>
        </w:rPr>
        <w:t>сварщика-</w:t>
      </w:r>
      <w:r w:rsidR="009B7D42" w:rsidRPr="00D00EC2">
        <w:rPr>
          <w:rFonts w:ascii="Times New Roman" w:eastAsiaTheme="minorHAnsi" w:hAnsi="Times New Roman" w:cs="Times New Roman"/>
          <w:sz w:val="28"/>
          <w:szCs w:val="24"/>
          <w:lang w:eastAsia="en-US"/>
        </w:rPr>
        <w:t>оператора</w:t>
      </w:r>
      <w:r w:rsidR="009B7D42" w:rsidRPr="006F17FD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имеет код </w:t>
      </w:r>
      <w:r w:rsidR="00E57DF7">
        <w:rPr>
          <w:rFonts w:ascii="Times New Roman" w:eastAsiaTheme="minorHAnsi" w:hAnsi="Times New Roman" w:cs="Times New Roman"/>
          <w:sz w:val="28"/>
          <w:szCs w:val="24"/>
          <w:lang w:eastAsia="en-US"/>
        </w:rPr>
        <w:t>доступа</w:t>
      </w:r>
      <w:r w:rsidR="009B7D42" w:rsidRPr="006F17FD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или идентификатор</w:t>
      </w:r>
      <w:r w:rsidR="007D7722" w:rsidRPr="006F17FD">
        <w:rPr>
          <w:rFonts w:ascii="Times New Roman" w:eastAsiaTheme="minorHAnsi" w:hAnsi="Times New Roman" w:cs="Times New Roman"/>
          <w:sz w:val="28"/>
          <w:szCs w:val="24"/>
          <w:lang w:eastAsia="en-US"/>
        </w:rPr>
        <w:t>, за которым</w:t>
      </w:r>
      <w:r w:rsidR="00971C7C" w:rsidRPr="006F17FD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следует ряд полей данных. </w:t>
      </w:r>
      <w:r w:rsidR="00F7294B" w:rsidRPr="006F17FD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Все поля </w:t>
      </w:r>
      <w:r w:rsidR="009B7D42" w:rsidRPr="006F17FD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должны быть полностью заполнены </w:t>
      </w:r>
      <w:r w:rsidR="00097068" w:rsidRPr="006F17FD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в соответствии с </w:t>
      </w:r>
      <w:r w:rsidR="009B7D42" w:rsidRPr="006F17FD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кодированием; когда данные </w:t>
      </w:r>
      <w:r w:rsidR="00097068" w:rsidRPr="006F17FD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или проверка не требуется, поле </w:t>
      </w:r>
      <w:r w:rsidR="009B7D42" w:rsidRPr="006F17FD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должно быть заполнено необходимым количеством </w:t>
      </w:r>
      <w:r w:rsidR="00E57DF7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9B7D42" w:rsidRPr="003202EA">
        <w:rPr>
          <w:rFonts w:ascii="Times New Roman" w:eastAsiaTheme="minorHAnsi" w:hAnsi="Times New Roman" w:cs="Times New Roman"/>
          <w:sz w:val="28"/>
          <w:szCs w:val="24"/>
          <w:lang w:eastAsia="en-US"/>
        </w:rPr>
        <w:t>0</w:t>
      </w:r>
      <w:r w:rsidR="00E57D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</w:t>
      </w:r>
      <w:r w:rsidR="009B7D42" w:rsidRPr="003202EA">
        <w:rPr>
          <w:rFonts w:ascii="Times New Roman" w:eastAsiaTheme="minorHAnsi" w:hAnsi="Times New Roman" w:cs="Times New Roman"/>
          <w:sz w:val="28"/>
          <w:szCs w:val="24"/>
          <w:lang w:eastAsia="en-US"/>
        </w:rPr>
        <w:t>(н</w:t>
      </w: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>улей</w:t>
      </w:r>
      <w:r w:rsidR="009B7D42" w:rsidRPr="003202EA">
        <w:rPr>
          <w:rFonts w:ascii="Times New Roman" w:eastAsiaTheme="minorHAnsi" w:hAnsi="Times New Roman" w:cs="Times New Roman"/>
          <w:sz w:val="28"/>
          <w:szCs w:val="24"/>
          <w:lang w:eastAsia="en-US"/>
        </w:rPr>
        <w:t>)</w:t>
      </w:r>
      <w:r w:rsidR="009B7D42" w:rsidRPr="006F17FD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. </w:t>
      </w:r>
    </w:p>
    <w:p w:rsidR="005F0FA1" w:rsidRPr="006F17FD" w:rsidRDefault="00AE1AA5" w:rsidP="006F17FD">
      <w:pPr>
        <w:widowControl/>
        <w:autoSpaceDE/>
        <w:autoSpaceDN/>
        <w:adjustRightInd/>
        <w:spacing w:line="360" w:lineRule="auto"/>
        <w:ind w:right="-1" w:firstLine="709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6F17FD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В наборе кодов для </w:t>
      </w:r>
      <w:r w:rsidR="004663E0" w:rsidRPr="006F17FD">
        <w:rPr>
          <w:rFonts w:ascii="Times New Roman" w:eastAsiaTheme="minorHAnsi" w:hAnsi="Times New Roman" w:cs="Times New Roman"/>
          <w:sz w:val="28"/>
          <w:szCs w:val="24"/>
          <w:lang w:eastAsia="en-US"/>
        </w:rPr>
        <w:t>идентификации</w:t>
      </w:r>
      <w:r w:rsidRPr="006F17FD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</w:t>
      </w:r>
      <w:r w:rsidR="004445FC">
        <w:rPr>
          <w:rFonts w:ascii="Times New Roman" w:eastAsiaTheme="minorHAnsi" w:hAnsi="Times New Roman" w:cs="Times New Roman"/>
          <w:sz w:val="28"/>
          <w:szCs w:val="24"/>
          <w:lang w:eastAsia="en-US"/>
        </w:rPr>
        <w:t>сварщика-</w:t>
      </w:r>
      <w:r w:rsidRPr="006F17FD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оператора два кода (64 и 128) </w:t>
      </w:r>
      <w:r w:rsidR="00EB177E" w:rsidRPr="006F17FD">
        <w:rPr>
          <w:rFonts w:ascii="Times New Roman" w:eastAsiaTheme="minorHAnsi" w:hAnsi="Times New Roman" w:cs="Times New Roman"/>
          <w:sz w:val="28"/>
          <w:szCs w:val="24"/>
          <w:lang w:eastAsia="en-US"/>
        </w:rPr>
        <w:t>могут</w:t>
      </w:r>
      <w:r w:rsidRPr="006F17FD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быть использованы</w:t>
      </w:r>
      <w:r w:rsidR="004B45E6" w:rsidRPr="006F17FD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</w:t>
      </w:r>
      <w:r w:rsidR="004445FC">
        <w:rPr>
          <w:rFonts w:ascii="Times New Roman" w:eastAsiaTheme="minorHAnsi" w:hAnsi="Times New Roman" w:cs="Times New Roman"/>
          <w:sz w:val="28"/>
          <w:szCs w:val="24"/>
          <w:lang w:eastAsia="en-US"/>
        </w:rPr>
        <w:t>при</w:t>
      </w:r>
      <w:r w:rsidR="004B45E6" w:rsidRPr="006F17FD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дальнейшей</w:t>
      </w:r>
      <w:r w:rsidRPr="006F17FD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</w:t>
      </w:r>
      <w:r w:rsidR="004B45E6" w:rsidRPr="006F17FD">
        <w:rPr>
          <w:rFonts w:ascii="Times New Roman" w:eastAsiaTheme="minorHAnsi" w:hAnsi="Times New Roman" w:cs="Times New Roman"/>
          <w:sz w:val="28"/>
          <w:szCs w:val="24"/>
          <w:lang w:eastAsia="en-US"/>
        </w:rPr>
        <w:t>актуализации</w:t>
      </w:r>
      <w:r w:rsidRPr="006F17FD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</w:t>
      </w:r>
      <w:r w:rsidR="00EB177E" w:rsidRPr="006F17FD">
        <w:rPr>
          <w:rFonts w:ascii="Times New Roman" w:eastAsiaTheme="minorHAnsi" w:hAnsi="Times New Roman" w:cs="Times New Roman"/>
          <w:sz w:val="28"/>
          <w:szCs w:val="24"/>
          <w:lang w:eastAsia="en-US"/>
        </w:rPr>
        <w:t>настоящего стандарта</w:t>
      </w:r>
      <w:r w:rsidRPr="006F17FD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. </w:t>
      </w:r>
      <w:r w:rsidR="00EB177E" w:rsidRPr="006F17FD">
        <w:rPr>
          <w:rFonts w:ascii="Times New Roman" w:eastAsiaTheme="minorHAnsi" w:hAnsi="Times New Roman" w:cs="Times New Roman"/>
          <w:sz w:val="28"/>
          <w:szCs w:val="24"/>
          <w:lang w:eastAsia="en-US"/>
        </w:rPr>
        <w:t>Эти</w:t>
      </w:r>
      <w:r w:rsidR="004B45E6" w:rsidRPr="006F17FD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коды не </w:t>
      </w:r>
      <w:r w:rsidRPr="006F17FD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должны </w:t>
      </w:r>
      <w:r w:rsidR="00EB177E" w:rsidRPr="006F17FD">
        <w:rPr>
          <w:rFonts w:ascii="Times New Roman" w:eastAsiaTheme="minorHAnsi" w:hAnsi="Times New Roman" w:cs="Times New Roman"/>
          <w:sz w:val="28"/>
          <w:szCs w:val="24"/>
          <w:lang w:eastAsia="en-US"/>
        </w:rPr>
        <w:t>применяться</w:t>
      </w:r>
      <w:r w:rsidRPr="006F17FD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для других целей. </w:t>
      </w:r>
    </w:p>
    <w:p w:rsidR="00D55613" w:rsidRPr="006F17FD" w:rsidRDefault="004B45E6" w:rsidP="006F17FD">
      <w:pPr>
        <w:widowControl/>
        <w:autoSpaceDE/>
        <w:autoSpaceDN/>
        <w:adjustRightInd/>
        <w:spacing w:line="360" w:lineRule="auto"/>
        <w:ind w:right="-1" w:firstLine="709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6F17FD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Количество </w:t>
      </w:r>
      <w:r w:rsidR="00D00EC2">
        <w:rPr>
          <w:rFonts w:ascii="Times New Roman" w:eastAsiaTheme="minorHAnsi" w:hAnsi="Times New Roman" w:cs="Times New Roman"/>
          <w:sz w:val="28"/>
          <w:szCs w:val="24"/>
          <w:lang w:eastAsia="en-US"/>
        </w:rPr>
        <w:t>знаков</w:t>
      </w:r>
      <w:r w:rsidR="00EB177E" w:rsidRPr="006F17FD">
        <w:rPr>
          <w:rFonts w:ascii="Times New Roman" w:eastAsiaTheme="minorHAnsi" w:hAnsi="Times New Roman" w:cs="Times New Roman"/>
          <w:sz w:val="28"/>
          <w:szCs w:val="24"/>
          <w:lang w:eastAsia="en-US"/>
        </w:rPr>
        <w:t>,</w:t>
      </w:r>
      <w:r w:rsidRPr="006F17FD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приведен</w:t>
      </w:r>
      <w:r w:rsidR="00C07CF9" w:rsidRPr="006F17FD">
        <w:rPr>
          <w:rFonts w:ascii="Times New Roman" w:eastAsiaTheme="minorHAnsi" w:hAnsi="Times New Roman" w:cs="Times New Roman"/>
          <w:sz w:val="28"/>
          <w:szCs w:val="24"/>
          <w:lang w:eastAsia="en-US"/>
        </w:rPr>
        <w:t>н</w:t>
      </w:r>
      <w:r w:rsidRPr="006F17FD">
        <w:rPr>
          <w:rFonts w:ascii="Times New Roman" w:eastAsiaTheme="minorHAnsi" w:hAnsi="Times New Roman" w:cs="Times New Roman"/>
          <w:sz w:val="28"/>
          <w:szCs w:val="24"/>
          <w:lang w:eastAsia="en-US"/>
        </w:rPr>
        <w:t>о</w:t>
      </w:r>
      <w:r w:rsidR="00C07CF9" w:rsidRPr="006F17FD">
        <w:rPr>
          <w:rFonts w:ascii="Times New Roman" w:eastAsiaTheme="minorHAnsi" w:hAnsi="Times New Roman" w:cs="Times New Roman"/>
          <w:sz w:val="28"/>
          <w:szCs w:val="24"/>
          <w:lang w:eastAsia="en-US"/>
        </w:rPr>
        <w:t>е</w:t>
      </w:r>
      <w:r w:rsidR="00AE1AA5" w:rsidRPr="006F17FD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в </w:t>
      </w:r>
      <w:r w:rsidR="00CA41FA">
        <w:rPr>
          <w:rFonts w:ascii="Times New Roman" w:eastAsiaTheme="minorHAnsi" w:hAnsi="Times New Roman" w:cs="Times New Roman"/>
          <w:sz w:val="28"/>
          <w:szCs w:val="24"/>
          <w:lang w:eastAsia="en-US"/>
        </w:rPr>
        <w:t>Табл</w:t>
      </w:r>
      <w:r w:rsidR="00AE1AA5" w:rsidRPr="006F17FD">
        <w:rPr>
          <w:rFonts w:ascii="Times New Roman" w:eastAsiaTheme="minorHAnsi" w:hAnsi="Times New Roman" w:cs="Times New Roman"/>
          <w:sz w:val="28"/>
          <w:szCs w:val="24"/>
          <w:lang w:eastAsia="en-US"/>
        </w:rPr>
        <w:t>ице 4</w:t>
      </w:r>
      <w:r w:rsidR="00C74A43">
        <w:rPr>
          <w:rFonts w:ascii="Times New Roman" w:eastAsiaTheme="minorHAnsi" w:hAnsi="Times New Roman" w:cs="Times New Roman"/>
          <w:sz w:val="28"/>
          <w:szCs w:val="24"/>
          <w:lang w:eastAsia="en-US"/>
        </w:rPr>
        <w:t>,</w:t>
      </w:r>
      <w:r w:rsidR="00AE1AA5" w:rsidRPr="006F17FD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</w:t>
      </w:r>
      <w:r w:rsidRPr="006F17FD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должно</w:t>
      </w:r>
      <w:r w:rsidR="00AE1AA5" w:rsidRPr="006F17FD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р</w:t>
      </w:r>
      <w:r w:rsidRPr="006F17FD">
        <w:rPr>
          <w:rFonts w:ascii="Times New Roman" w:eastAsiaTheme="minorHAnsi" w:hAnsi="Times New Roman" w:cs="Times New Roman"/>
          <w:sz w:val="28"/>
          <w:szCs w:val="24"/>
          <w:lang w:eastAsia="en-US"/>
        </w:rPr>
        <w:t>ассматриваться как фиксированное</w:t>
      </w:r>
      <w:r w:rsidR="00AE1AA5" w:rsidRPr="006F17FD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, </w:t>
      </w:r>
      <w:r w:rsidR="00EB177E" w:rsidRPr="006F17FD">
        <w:rPr>
          <w:rFonts w:ascii="Times New Roman" w:eastAsiaTheme="minorHAnsi" w:hAnsi="Times New Roman" w:cs="Times New Roman"/>
          <w:sz w:val="28"/>
          <w:szCs w:val="24"/>
          <w:lang w:eastAsia="en-US"/>
        </w:rPr>
        <w:t>т.е.</w:t>
      </w:r>
      <w:r w:rsidR="00AE1AA5" w:rsidRPr="006F17FD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структура кода </w:t>
      </w:r>
      <w:r w:rsidRPr="006F17FD">
        <w:rPr>
          <w:rFonts w:ascii="Times New Roman" w:eastAsiaTheme="minorHAnsi" w:hAnsi="Times New Roman" w:cs="Times New Roman"/>
          <w:sz w:val="28"/>
          <w:szCs w:val="24"/>
          <w:lang w:eastAsia="en-US"/>
        </w:rPr>
        <w:t>не может быть сокращена</w:t>
      </w:r>
      <w:r w:rsidR="00AE1AA5" w:rsidRPr="006F17FD">
        <w:rPr>
          <w:rFonts w:ascii="Times New Roman" w:eastAsiaTheme="minorHAnsi" w:hAnsi="Times New Roman" w:cs="Times New Roman"/>
          <w:sz w:val="28"/>
          <w:szCs w:val="24"/>
          <w:lang w:eastAsia="en-US"/>
        </w:rPr>
        <w:t>. П</w:t>
      </w:r>
      <w:r w:rsidRPr="006F17FD">
        <w:rPr>
          <w:rFonts w:ascii="Times New Roman" w:eastAsiaTheme="minorHAnsi" w:hAnsi="Times New Roman" w:cs="Times New Roman"/>
          <w:sz w:val="28"/>
          <w:szCs w:val="24"/>
          <w:lang w:eastAsia="en-US"/>
        </w:rPr>
        <w:t>устые пространства в поле должны быть заполнены</w:t>
      </w:r>
      <w:r w:rsidR="00AE1AA5" w:rsidRPr="006F17FD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нулями </w:t>
      </w:r>
      <w:r w:rsidRPr="006F17FD">
        <w:rPr>
          <w:rFonts w:ascii="Times New Roman" w:eastAsiaTheme="minorHAnsi" w:hAnsi="Times New Roman" w:cs="Times New Roman"/>
          <w:sz w:val="28"/>
          <w:szCs w:val="24"/>
          <w:lang w:eastAsia="en-US"/>
        </w:rPr>
        <w:t>с</w:t>
      </w:r>
      <w:r w:rsidR="00AE1AA5" w:rsidRPr="006F17FD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лев</w:t>
      </w:r>
      <w:r w:rsidRPr="006F17FD">
        <w:rPr>
          <w:rFonts w:ascii="Times New Roman" w:eastAsiaTheme="minorHAnsi" w:hAnsi="Times New Roman" w:cs="Times New Roman"/>
          <w:sz w:val="28"/>
          <w:szCs w:val="24"/>
          <w:lang w:eastAsia="en-US"/>
        </w:rPr>
        <w:t>ой стороны</w:t>
      </w:r>
      <w:r w:rsidR="009B3417" w:rsidRPr="006F17FD">
        <w:rPr>
          <w:rFonts w:ascii="Times New Roman" w:eastAsiaTheme="minorHAnsi" w:hAnsi="Times New Roman" w:cs="Times New Roman"/>
          <w:sz w:val="28"/>
          <w:szCs w:val="24"/>
          <w:lang w:eastAsia="en-US"/>
        </w:rPr>
        <w:t>.</w:t>
      </w:r>
    </w:p>
    <w:p w:rsidR="009B7D42" w:rsidRPr="006F17FD" w:rsidRDefault="00CA41FA" w:rsidP="006F17FD">
      <w:pPr>
        <w:widowControl/>
        <w:autoSpaceDE/>
        <w:autoSpaceDN/>
        <w:adjustRightInd/>
        <w:spacing w:after="120" w:line="360" w:lineRule="auto"/>
        <w:ind w:firstLine="709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>
        <w:rPr>
          <w:rFonts w:ascii="Times New Roman" w:hAnsi="Times New Roman" w:cs="Times New Roman"/>
          <w:spacing w:val="40"/>
          <w:sz w:val="28"/>
          <w:szCs w:val="28"/>
        </w:rPr>
        <w:t>Табл</w:t>
      </w:r>
      <w:r w:rsidR="00A17082" w:rsidRPr="002238CC">
        <w:rPr>
          <w:rFonts w:ascii="Times New Roman" w:hAnsi="Times New Roman" w:cs="Times New Roman"/>
          <w:spacing w:val="40"/>
          <w:sz w:val="28"/>
          <w:szCs w:val="28"/>
        </w:rPr>
        <w:t>ица</w:t>
      </w:r>
      <w:r w:rsidR="00A17082" w:rsidRPr="006F17FD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</w:t>
      </w:r>
      <w:r w:rsidR="009B7D42" w:rsidRPr="006F17FD">
        <w:rPr>
          <w:rFonts w:ascii="Times New Roman" w:eastAsiaTheme="minorHAnsi" w:hAnsi="Times New Roman" w:cs="Times New Roman"/>
          <w:sz w:val="28"/>
          <w:szCs w:val="24"/>
          <w:lang w:eastAsia="en-US"/>
        </w:rPr>
        <w:t>4 - Структура кода</w:t>
      </w:r>
    </w:p>
    <w:tbl>
      <w:tblPr>
        <w:tblStyle w:val="31"/>
        <w:tblW w:w="0" w:type="auto"/>
        <w:tblLook w:val="04A0"/>
      </w:tblPr>
      <w:tblGrid>
        <w:gridCol w:w="2049"/>
        <w:gridCol w:w="2970"/>
        <w:gridCol w:w="2138"/>
        <w:gridCol w:w="2980"/>
      </w:tblGrid>
      <w:tr w:rsidR="009B7D42" w:rsidRPr="00954ED0" w:rsidTr="001C13CA">
        <w:tc>
          <w:tcPr>
            <w:tcW w:w="0" w:type="auto"/>
            <w:vMerge w:val="restart"/>
            <w:tcBorders>
              <w:bottom w:val="double" w:sz="4" w:space="0" w:color="auto"/>
            </w:tcBorders>
            <w:vAlign w:val="center"/>
          </w:tcPr>
          <w:p w:rsidR="009B7D42" w:rsidRPr="00954ED0" w:rsidRDefault="009B7D42" w:rsidP="001C13C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954ED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Поле</w:t>
            </w:r>
          </w:p>
        </w:tc>
        <w:tc>
          <w:tcPr>
            <w:tcW w:w="0" w:type="auto"/>
            <w:vMerge w:val="restart"/>
            <w:tcBorders>
              <w:bottom w:val="double" w:sz="4" w:space="0" w:color="auto"/>
            </w:tcBorders>
            <w:vAlign w:val="center"/>
          </w:tcPr>
          <w:p w:rsidR="009B7D42" w:rsidRPr="00954ED0" w:rsidRDefault="009B7D42" w:rsidP="001C13C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954ED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Информация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9B7D42" w:rsidRPr="00954ED0" w:rsidRDefault="009B7D42" w:rsidP="001C13C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954ED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Код</w:t>
            </w:r>
          </w:p>
        </w:tc>
      </w:tr>
      <w:tr w:rsidR="00CA41FA" w:rsidRPr="00954ED0" w:rsidTr="001C13CA">
        <w:tc>
          <w:tcPr>
            <w:tcW w:w="0" w:type="auto"/>
            <w:vMerge/>
            <w:tcBorders>
              <w:bottom w:val="double" w:sz="4" w:space="0" w:color="auto"/>
            </w:tcBorders>
            <w:vAlign w:val="center"/>
          </w:tcPr>
          <w:p w:rsidR="009B7D42" w:rsidRPr="00954ED0" w:rsidRDefault="009B7D42" w:rsidP="001C13C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bottom w:val="double" w:sz="4" w:space="0" w:color="auto"/>
            </w:tcBorders>
            <w:vAlign w:val="center"/>
          </w:tcPr>
          <w:p w:rsidR="009B7D42" w:rsidRPr="00954ED0" w:rsidRDefault="009B7D42" w:rsidP="001C13C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9B7D42" w:rsidRPr="00954ED0" w:rsidRDefault="00EB177E" w:rsidP="006B6C91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954ED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Карта с</w:t>
            </w:r>
            <w:r w:rsidR="006B6C91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 </w:t>
            </w:r>
            <w:r w:rsidRPr="00954ED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</w:t>
            </w:r>
            <w:r w:rsidR="009B7D42" w:rsidRPr="00954ED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агнитн</w:t>
            </w:r>
            <w:r w:rsidRPr="00954ED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ой</w:t>
            </w:r>
            <w:r w:rsidR="009B7D42" w:rsidRPr="00954ED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954ED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полосой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9B7D42" w:rsidRPr="00954ED0" w:rsidRDefault="009B7D42" w:rsidP="007C0223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954ED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Штрих-код</w:t>
            </w:r>
          </w:p>
        </w:tc>
      </w:tr>
      <w:tr w:rsidR="00CA41FA" w:rsidRPr="00954ED0" w:rsidTr="001C13CA">
        <w:tc>
          <w:tcPr>
            <w:tcW w:w="0" w:type="auto"/>
            <w:tcBorders>
              <w:top w:val="double" w:sz="4" w:space="0" w:color="auto"/>
            </w:tcBorders>
          </w:tcPr>
          <w:p w:rsidR="009B7D42" w:rsidRPr="00954ED0" w:rsidRDefault="009B7D42" w:rsidP="001C13CA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954ED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Идентификатор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9B7D42" w:rsidRPr="00954ED0" w:rsidRDefault="00913EFF" w:rsidP="001C13CA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954ED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Код, указывающий, что и</w:t>
            </w:r>
            <w:r w:rsidR="009B7D42" w:rsidRPr="00954ED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нформация касается </w:t>
            </w:r>
            <w:r w:rsidRPr="00954ED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карты </w:t>
            </w:r>
            <w:r w:rsidR="009B7D42" w:rsidRPr="00954ED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оператора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9B7D42" w:rsidRPr="00954ED0" w:rsidRDefault="009B7D42" w:rsidP="001C13CA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954ED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Z2, MSA,</w:t>
            </w:r>
          </w:p>
          <w:p w:rsidR="009B7D42" w:rsidRPr="00954ED0" w:rsidRDefault="009B7D42" w:rsidP="001C13CA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954ED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(в начале код</w:t>
            </w:r>
            <w:r w:rsidR="00417D4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а</w:t>
            </w:r>
            <w:r w:rsidRPr="00954ED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9B7D42" w:rsidRPr="00954ED0" w:rsidRDefault="00F7294B" w:rsidP="001C13CA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954ED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Один одно</w:t>
            </w:r>
            <w:r w:rsidR="009B7D42" w:rsidRPr="00954ED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значный цифровой </w:t>
            </w:r>
            <w:r w:rsidR="00D00EC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знак</w:t>
            </w:r>
            <w:r w:rsidR="009B7D42" w:rsidRPr="00954ED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,</w:t>
            </w:r>
            <w:r w:rsidR="00D6078D" w:rsidRPr="00954ED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9B7D42" w:rsidRPr="00954ED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Z</w:t>
            </w:r>
          </w:p>
          <w:p w:rsidR="009B7D42" w:rsidRPr="00954ED0" w:rsidRDefault="009B7D42" w:rsidP="001C13CA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954ED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Содержание = контрольная сумма </w:t>
            </w:r>
            <w:r w:rsidR="001C13C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+</w:t>
            </w:r>
            <w:r w:rsidRPr="00954ED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</w:t>
            </w:r>
            <w:r w:rsidR="00D80EEF" w:rsidRPr="001C13CA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>а</w:t>
            </w:r>
            <w:r w:rsidRPr="001C13C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4663E0" w:rsidRPr="00954ED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954ED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(в конце кода)</w:t>
            </w:r>
          </w:p>
        </w:tc>
      </w:tr>
      <w:tr w:rsidR="00CA41FA" w:rsidRPr="00954ED0" w:rsidTr="001C13CA">
        <w:tc>
          <w:tcPr>
            <w:tcW w:w="0" w:type="auto"/>
            <w:tcBorders>
              <w:top w:val="single" w:sz="4" w:space="0" w:color="auto"/>
            </w:tcBorders>
          </w:tcPr>
          <w:p w:rsidR="009B7D42" w:rsidRPr="00954ED0" w:rsidRDefault="009B7D42" w:rsidP="00D00EC2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954ED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Код </w:t>
            </w:r>
            <w:r w:rsidR="00D00EC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доступа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B7D42" w:rsidRPr="00954ED0" w:rsidRDefault="009B7D42" w:rsidP="001C13CA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954ED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Код, указывающий количество</w:t>
            </w:r>
          </w:p>
          <w:p w:rsidR="009B7D42" w:rsidRPr="00954ED0" w:rsidRDefault="009B7D42" w:rsidP="001C13CA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954ED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цифр испол</w:t>
            </w:r>
            <w:r w:rsidR="00F7294B" w:rsidRPr="00954ED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ьзова</w:t>
            </w:r>
            <w:r w:rsidR="00244EF2" w:rsidRPr="00954ED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нных</w:t>
            </w:r>
            <w:r w:rsidR="00F7294B" w:rsidRPr="00954ED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на следующем</w:t>
            </w:r>
            <w:r w:rsidRPr="00954ED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поле</w:t>
            </w:r>
            <w:r w:rsidR="00046266" w:rsidRPr="00954ED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, чтобы</w:t>
            </w:r>
          </w:p>
          <w:p w:rsidR="009B7D42" w:rsidRPr="00954ED0" w:rsidRDefault="009B7D42" w:rsidP="001C13CA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954ED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опреде</w:t>
            </w:r>
            <w:r w:rsidR="00F7294B" w:rsidRPr="00954ED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лить оператора (только для штрих-кодов</w:t>
            </w:r>
            <w:r w:rsidRPr="00954ED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B7D42" w:rsidRPr="00954ED0" w:rsidRDefault="009B7D42" w:rsidP="001C13CA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B7D42" w:rsidRPr="00954ED0" w:rsidRDefault="00F7294B" w:rsidP="001C13CA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954ED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Один одно</w:t>
            </w:r>
            <w:r w:rsidR="009B7D42" w:rsidRPr="00954ED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значный цифровой </w:t>
            </w:r>
            <w:r w:rsidR="00D00EC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знак</w:t>
            </w:r>
            <w:r w:rsidR="009B7D42" w:rsidRPr="00954ED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,</w:t>
            </w:r>
            <w:r w:rsidR="00D6078D" w:rsidRPr="00954ED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9B7D42" w:rsidRPr="00954ED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N</w:t>
            </w:r>
          </w:p>
          <w:p w:rsidR="006B6C91" w:rsidRDefault="009B7D42" w:rsidP="001C13CA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954ED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Максимальное </w:t>
            </w:r>
          </w:p>
          <w:p w:rsidR="009B7D42" w:rsidRPr="00954ED0" w:rsidRDefault="009B7D42" w:rsidP="001C13CA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954ED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значение 6</w:t>
            </w:r>
          </w:p>
        </w:tc>
      </w:tr>
      <w:tr w:rsidR="00CA41FA" w:rsidRPr="00954ED0" w:rsidTr="001C13CA">
        <w:tc>
          <w:tcPr>
            <w:tcW w:w="0" w:type="auto"/>
          </w:tcPr>
          <w:p w:rsidR="009B7D42" w:rsidRPr="00954ED0" w:rsidRDefault="009B7D42" w:rsidP="001C13CA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954ED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Номер </w:t>
            </w:r>
            <w:r w:rsidR="00EB177E" w:rsidRPr="00954ED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карты</w:t>
            </w:r>
            <w:r w:rsidRPr="00954ED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оператора</w:t>
            </w:r>
          </w:p>
        </w:tc>
        <w:tc>
          <w:tcPr>
            <w:tcW w:w="0" w:type="auto"/>
          </w:tcPr>
          <w:p w:rsidR="009B7D42" w:rsidRPr="00954ED0" w:rsidRDefault="009B7D42" w:rsidP="001C13CA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954ED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Персональный </w:t>
            </w:r>
            <w:r w:rsidR="00417D43" w:rsidRPr="00E57DF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идентификационный </w:t>
            </w:r>
            <w:r w:rsidRPr="00E57DF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код оператора</w:t>
            </w:r>
          </w:p>
        </w:tc>
        <w:tc>
          <w:tcPr>
            <w:tcW w:w="0" w:type="auto"/>
          </w:tcPr>
          <w:p w:rsidR="009B7D42" w:rsidRPr="00954ED0" w:rsidRDefault="00F7294B" w:rsidP="001C13CA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954ED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Шесть буквенно-цифровых</w:t>
            </w:r>
          </w:p>
          <w:p w:rsidR="009B7D42" w:rsidRPr="00954ED0" w:rsidRDefault="00D00EC2" w:rsidP="001C13CA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знак</w:t>
            </w:r>
            <w:r w:rsidR="00F7294B" w:rsidRPr="00954ED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ов</w:t>
            </w:r>
            <w:r w:rsidR="009B7D42" w:rsidRPr="00954ED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, AAAAAA;</w:t>
            </w:r>
          </w:p>
        </w:tc>
        <w:tc>
          <w:tcPr>
            <w:tcW w:w="0" w:type="auto"/>
          </w:tcPr>
          <w:p w:rsidR="009B7D42" w:rsidRPr="00954ED0" w:rsidRDefault="00C07CF9" w:rsidP="001C13CA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954ED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Двенадцать цифр</w:t>
            </w:r>
            <w:r w:rsidR="00DB04FC" w:rsidRPr="00954ED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,</w:t>
            </w:r>
            <w:r w:rsidRPr="00954ED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9B7D42" w:rsidRPr="00954ED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представляющих</w:t>
            </w:r>
            <w:r w:rsidR="00C74A4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9B7D42" w:rsidRPr="00954ED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шесть буквенно-цифровых </w:t>
            </w:r>
            <w:r w:rsidR="00D00EC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знак</w:t>
            </w:r>
            <w:r w:rsidR="009B7D42" w:rsidRPr="00954ED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ов,</w:t>
            </w:r>
            <w:r w:rsidR="00C74A4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9B7D42" w:rsidRPr="00954ED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AAAAAAAAAAAA</w:t>
            </w:r>
          </w:p>
          <w:p w:rsidR="009B7D42" w:rsidRPr="00954ED0" w:rsidRDefault="009B7D42" w:rsidP="001C13CA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954ED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(ASCII цифра минус 32</w:t>
            </w:r>
            <w:r w:rsidR="00DB04FC" w:rsidRPr="00954ED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)</w:t>
            </w:r>
          </w:p>
        </w:tc>
      </w:tr>
      <w:tr w:rsidR="00CA41FA" w:rsidRPr="00954ED0" w:rsidTr="001C13CA">
        <w:tc>
          <w:tcPr>
            <w:tcW w:w="0" w:type="auto"/>
          </w:tcPr>
          <w:p w:rsidR="009B7D42" w:rsidRPr="00954ED0" w:rsidRDefault="00417D43" w:rsidP="00CA41FA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Срок </w:t>
            </w:r>
            <w:r w:rsidR="00CA41F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действия</w:t>
            </w:r>
          </w:p>
        </w:tc>
        <w:tc>
          <w:tcPr>
            <w:tcW w:w="0" w:type="auto"/>
          </w:tcPr>
          <w:p w:rsidR="009B7D42" w:rsidRPr="00954ED0" w:rsidRDefault="00417D43" w:rsidP="00CA41FA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Срок </w:t>
            </w:r>
            <w:r w:rsidR="00CA41F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действия</w:t>
            </w:r>
            <w:r w:rsidR="00F7294B" w:rsidRPr="00954ED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карты</w:t>
            </w:r>
            <w:r w:rsidR="009B7D42" w:rsidRPr="00954ED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(месяц и</w:t>
            </w:r>
            <w:r w:rsidR="00A1708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9B7D42" w:rsidRPr="00954ED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год)</w:t>
            </w:r>
          </w:p>
        </w:tc>
        <w:tc>
          <w:tcPr>
            <w:tcW w:w="0" w:type="auto"/>
          </w:tcPr>
          <w:p w:rsidR="009B7D42" w:rsidRPr="00954ED0" w:rsidRDefault="009B7D42" w:rsidP="00D00EC2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954ED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Два двузначн</w:t>
            </w:r>
            <w:r w:rsidR="004663E0" w:rsidRPr="00954ED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ых числовых </w:t>
            </w:r>
            <w:r w:rsidR="00D00EC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знака</w:t>
            </w:r>
            <w:r w:rsidRPr="00954ED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с</w:t>
            </w:r>
            <w:r w:rsidR="00D00EC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4663E0" w:rsidRPr="00954ED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промежутком</w:t>
            </w:r>
            <w:r w:rsidR="00F7294B" w:rsidRPr="00954ED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954ED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в</w:t>
            </w:r>
            <w:r w:rsidR="004663E0" w:rsidRPr="00954ED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954ED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середине,</w:t>
            </w:r>
            <w:r w:rsidR="004663E0" w:rsidRPr="00954ED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954ED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BB; BB;</w:t>
            </w:r>
          </w:p>
        </w:tc>
        <w:tc>
          <w:tcPr>
            <w:tcW w:w="0" w:type="auto"/>
          </w:tcPr>
          <w:p w:rsidR="009B7D42" w:rsidRPr="00954ED0" w:rsidRDefault="00F7294B" w:rsidP="00417D43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954ED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Два двузначных </w:t>
            </w:r>
            <w:r w:rsidR="00DB04FC" w:rsidRPr="00954ED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числовых </w:t>
            </w:r>
            <w:r w:rsidR="00D00EC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знак</w:t>
            </w:r>
            <w:r w:rsidR="00417D4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а</w:t>
            </w:r>
            <w:r w:rsidR="00D00EC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9B7D42" w:rsidRPr="00954ED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BBBB</w:t>
            </w:r>
          </w:p>
        </w:tc>
      </w:tr>
      <w:tr w:rsidR="00CA41FA" w:rsidRPr="00954ED0" w:rsidTr="001C13CA">
        <w:tc>
          <w:tcPr>
            <w:tcW w:w="0" w:type="auto"/>
          </w:tcPr>
          <w:p w:rsidR="009B7D42" w:rsidRPr="00954ED0" w:rsidRDefault="009B7D42" w:rsidP="001C13CA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954ED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Страна</w:t>
            </w:r>
          </w:p>
        </w:tc>
        <w:tc>
          <w:tcPr>
            <w:tcW w:w="0" w:type="auto"/>
          </w:tcPr>
          <w:p w:rsidR="009B7D42" w:rsidRPr="00954ED0" w:rsidRDefault="009B7D42" w:rsidP="001C13CA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954ED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С</w:t>
            </w:r>
            <w:r w:rsidR="00F7294B" w:rsidRPr="00954ED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трана, в которой был</w:t>
            </w:r>
            <w:r w:rsidR="00244EF2" w:rsidRPr="00954ED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а</w:t>
            </w:r>
            <w:r w:rsidR="00F7294B" w:rsidRPr="00954ED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выдана карта</w:t>
            </w:r>
            <w:r w:rsidR="004663E0" w:rsidRPr="00954ED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954ED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(код страны в соответствии с</w:t>
            </w:r>
            <w:r w:rsidR="004663E0" w:rsidRPr="00954ED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6B6C91" w:rsidRPr="006B6C91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ИСО</w:t>
            </w:r>
            <w:r w:rsidRPr="00954ED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3166-1)</w:t>
            </w:r>
          </w:p>
        </w:tc>
        <w:tc>
          <w:tcPr>
            <w:tcW w:w="0" w:type="auto"/>
          </w:tcPr>
          <w:p w:rsidR="009B7D42" w:rsidRPr="00954ED0" w:rsidRDefault="009B7D42" w:rsidP="001C13CA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954ED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Один трехзначный </w:t>
            </w:r>
            <w:r w:rsidR="00DB04FC" w:rsidRPr="00954ED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числовой</w:t>
            </w:r>
          </w:p>
          <w:p w:rsidR="009B7D42" w:rsidRPr="00954ED0" w:rsidRDefault="00D00EC2" w:rsidP="001C13CA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знак</w:t>
            </w:r>
            <w:r w:rsidR="009B7D42" w:rsidRPr="00954ED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, CCC;</w:t>
            </w:r>
          </w:p>
        </w:tc>
        <w:tc>
          <w:tcPr>
            <w:tcW w:w="0" w:type="auto"/>
          </w:tcPr>
          <w:p w:rsidR="009B7D42" w:rsidRPr="00954ED0" w:rsidRDefault="009B7D42" w:rsidP="001C13CA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954ED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Один трехзначный </w:t>
            </w:r>
            <w:r w:rsidR="00DB04FC" w:rsidRPr="00954ED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числовой</w:t>
            </w:r>
          </w:p>
          <w:p w:rsidR="009B7D42" w:rsidRPr="00954ED0" w:rsidRDefault="00D00EC2" w:rsidP="001C13CA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знак</w:t>
            </w:r>
            <w:r w:rsidR="009B7D42" w:rsidRPr="00954ED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, CCC;</w:t>
            </w:r>
          </w:p>
        </w:tc>
      </w:tr>
      <w:tr w:rsidR="00CA41FA" w:rsidRPr="00954ED0" w:rsidTr="001C13CA">
        <w:tc>
          <w:tcPr>
            <w:tcW w:w="0" w:type="auto"/>
          </w:tcPr>
          <w:p w:rsidR="009B7D42" w:rsidRPr="00E57DF7" w:rsidRDefault="00D00EC2" w:rsidP="00D00EC2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57DF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Компетентная о</w:t>
            </w:r>
            <w:r w:rsidR="009B7D42" w:rsidRPr="00E57DF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рганизация</w:t>
            </w:r>
          </w:p>
        </w:tc>
        <w:tc>
          <w:tcPr>
            <w:tcW w:w="0" w:type="auto"/>
          </w:tcPr>
          <w:p w:rsidR="009B7D42" w:rsidRPr="00E57DF7" w:rsidRDefault="009B7D42" w:rsidP="001C13CA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57DF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Орган</w:t>
            </w:r>
            <w:r w:rsidR="00417D43" w:rsidRPr="00E57DF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изация</w:t>
            </w:r>
            <w:r w:rsidR="00E57DF7" w:rsidRPr="00E57DF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,</w:t>
            </w:r>
            <w:r w:rsidR="00417D43" w:rsidRPr="00E57DF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E57DF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выдавш</w:t>
            </w:r>
            <w:r w:rsidR="00417D43" w:rsidRPr="00E57DF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ая</w:t>
            </w:r>
            <w:r w:rsidRPr="00E57DF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417D43" w:rsidRPr="00E57DF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партию карт</w:t>
            </w:r>
          </w:p>
          <w:p w:rsidR="009B7D42" w:rsidRPr="00E57DF7" w:rsidRDefault="009B7D42" w:rsidP="00417D43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57DF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(коды будут определены на</w:t>
            </w:r>
            <w:r w:rsidR="004663E0" w:rsidRPr="00E57DF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E57DF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национальном</w:t>
            </w:r>
            <w:r w:rsidR="004663E0" w:rsidRPr="00E57DF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F7294B" w:rsidRPr="00E57DF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уровне</w:t>
            </w:r>
            <w:r w:rsidRPr="00E57DF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0" w:type="auto"/>
          </w:tcPr>
          <w:p w:rsidR="009B7D42" w:rsidRPr="00954ED0" w:rsidRDefault="00046266" w:rsidP="001C13CA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954ED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Два буквенно-цифровых</w:t>
            </w:r>
          </w:p>
          <w:p w:rsidR="009B7D42" w:rsidRPr="00954ED0" w:rsidRDefault="00D00EC2" w:rsidP="001C13CA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знака</w:t>
            </w:r>
            <w:r w:rsidR="009B7D42" w:rsidRPr="00954ED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DD;</w:t>
            </w:r>
          </w:p>
        </w:tc>
        <w:tc>
          <w:tcPr>
            <w:tcW w:w="0" w:type="auto"/>
          </w:tcPr>
          <w:p w:rsidR="009B7D42" w:rsidRPr="00954ED0" w:rsidRDefault="00F7294B" w:rsidP="001C13CA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954ED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Четыре цифры</w:t>
            </w:r>
            <w:r w:rsidR="009B7D42" w:rsidRPr="00954ED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, представляющие два</w:t>
            </w:r>
            <w:r w:rsidR="00C74A4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954ED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буквенно-цифровых </w:t>
            </w:r>
            <w:r w:rsidR="00D00EC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знак</w:t>
            </w:r>
            <w:r w:rsidRPr="00954ED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а</w:t>
            </w:r>
            <w:r w:rsidR="009B7D42" w:rsidRPr="00954ED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, DDDD</w:t>
            </w:r>
          </w:p>
          <w:p w:rsidR="009B7D42" w:rsidRPr="00954ED0" w:rsidRDefault="00F7294B" w:rsidP="004445FC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954ED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(ASCII </w:t>
            </w:r>
            <w:r w:rsidR="009B7D42" w:rsidRPr="00954ED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минус 32</w:t>
            </w:r>
            <w:r w:rsidR="00C07CF9" w:rsidRPr="00954ED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см. </w:t>
            </w:r>
            <w:r w:rsidR="00CA41F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Табл</w:t>
            </w:r>
            <w:r w:rsidR="004445F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ица</w:t>
            </w:r>
            <w:r w:rsidR="00C07CF9" w:rsidRPr="00954ED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2</w:t>
            </w:r>
            <w:r w:rsidR="009B7D42" w:rsidRPr="00954ED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)</w:t>
            </w:r>
          </w:p>
        </w:tc>
      </w:tr>
      <w:tr w:rsidR="00CA41FA" w:rsidRPr="00954ED0" w:rsidTr="001C13CA">
        <w:tc>
          <w:tcPr>
            <w:tcW w:w="0" w:type="auto"/>
          </w:tcPr>
          <w:p w:rsidR="009B7D42" w:rsidRPr="00954ED0" w:rsidRDefault="009B7D42" w:rsidP="001C13CA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954ED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Квалификация</w:t>
            </w:r>
          </w:p>
        </w:tc>
        <w:tc>
          <w:tcPr>
            <w:tcW w:w="0" w:type="auto"/>
          </w:tcPr>
          <w:p w:rsidR="009B7D42" w:rsidRPr="00954ED0" w:rsidRDefault="00CA41FA" w:rsidP="001C13CA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127D1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Список</w:t>
            </w:r>
            <w:r w:rsidR="009B7D42" w:rsidRPr="00127D1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127D1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задач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9B7D42" w:rsidRPr="00954ED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(од</w:t>
            </w:r>
            <w:r w:rsidR="00E57DF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и</w:t>
            </w:r>
            <w:r w:rsidR="009B7D42" w:rsidRPr="00954ED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н или</w:t>
            </w:r>
          </w:p>
          <w:p w:rsidR="009B7D42" w:rsidRPr="00954ED0" w:rsidRDefault="000D74F2" w:rsidP="001C13CA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954ED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более</w:t>
            </w:r>
            <w:r w:rsidR="00E57DF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способов сварки</w:t>
            </w:r>
            <w:r w:rsidR="00CA41F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,</w:t>
            </w:r>
            <w:r w:rsidRPr="00954ED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417D4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мо</w:t>
            </w:r>
            <w:r w:rsidR="00E57DF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гу</w:t>
            </w:r>
            <w:r w:rsidR="00417D4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т</w:t>
            </w:r>
            <w:r w:rsidRPr="00954ED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быть указан</w:t>
            </w:r>
            <w:r w:rsidR="00E57DF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ы</w:t>
            </w:r>
            <w:r w:rsidR="009B7D42" w:rsidRPr="00954ED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путем добавления</w:t>
            </w:r>
          </w:p>
          <w:p w:rsidR="009B7D42" w:rsidRPr="00954ED0" w:rsidRDefault="00417D43" w:rsidP="001C13CA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применимых кодов</w:t>
            </w:r>
            <w:r w:rsidR="00CA41F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ых номеров</w:t>
            </w:r>
            <w:r w:rsidR="009B7D42" w:rsidRPr="00954ED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):</w:t>
            </w:r>
          </w:p>
          <w:p w:rsidR="009B7D42" w:rsidRPr="00954ED0" w:rsidRDefault="009B7D42" w:rsidP="001C13CA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954ED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1:</w:t>
            </w:r>
            <w:r w:rsidR="006A1837" w:rsidRPr="00954ED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Сварка ЗН</w:t>
            </w:r>
            <w:r w:rsidRPr="00954ED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, ручн</w:t>
            </w:r>
            <w:r w:rsidR="00CA41F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ая</w:t>
            </w:r>
          </w:p>
          <w:p w:rsidR="009B7D42" w:rsidRPr="00954ED0" w:rsidRDefault="009B7D42" w:rsidP="001C13CA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954ED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2:</w:t>
            </w:r>
            <w:r w:rsidR="00747D74" w:rsidRPr="00954ED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6A1837" w:rsidRPr="00954ED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Сварка ЗН</w:t>
            </w:r>
            <w:r w:rsidRPr="00954ED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, автоматическ</w:t>
            </w:r>
            <w:r w:rsidR="00CA41F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ая</w:t>
            </w:r>
          </w:p>
          <w:p w:rsidR="009B7D42" w:rsidRPr="00954ED0" w:rsidRDefault="009B7D42" w:rsidP="001C13CA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954ED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4:</w:t>
            </w:r>
            <w:r w:rsidR="00747D74" w:rsidRPr="00954ED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954ED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С</w:t>
            </w:r>
            <w:r w:rsidR="00747D74" w:rsidRPr="00954ED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варки НИ</w:t>
            </w:r>
            <w:r w:rsidRPr="00954ED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, ручн</w:t>
            </w:r>
            <w:r w:rsidR="00CA41F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ая</w:t>
            </w:r>
          </w:p>
          <w:p w:rsidR="009B7D42" w:rsidRPr="00954ED0" w:rsidRDefault="009B7D42" w:rsidP="001C13CA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954ED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8:</w:t>
            </w:r>
            <w:r w:rsidR="00747D74" w:rsidRPr="00954ED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954ED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Сварк</w:t>
            </w:r>
            <w:r w:rsidR="00747D74" w:rsidRPr="00954ED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а НИ</w:t>
            </w:r>
            <w:r w:rsidRPr="00954ED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, автоматическ</w:t>
            </w:r>
            <w:r w:rsidR="00CA41F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ая</w:t>
            </w:r>
          </w:p>
          <w:p w:rsidR="00747D74" w:rsidRPr="00954ED0" w:rsidRDefault="009B7D42" w:rsidP="001C13CA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954ED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16</w:t>
            </w:r>
            <w:r w:rsidRPr="00E57DF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:</w:t>
            </w:r>
            <w:r w:rsidR="00747D74" w:rsidRPr="00E57DF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CA41FA" w:rsidRPr="00E57DF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Соединение</w:t>
            </w:r>
            <w:r w:rsidR="00CA41FA" w:rsidRPr="00CA41FA">
              <w:rPr>
                <w:rFonts w:ascii="Times New Roman" w:eastAsiaTheme="minorHAnsi" w:hAnsi="Times New Roman" w:cs="Times New Roman"/>
                <w:color w:val="FF0000"/>
                <w:sz w:val="26"/>
                <w:szCs w:val="26"/>
                <w:lang w:eastAsia="en-US"/>
              </w:rPr>
              <w:t xml:space="preserve"> </w:t>
            </w:r>
            <w:r w:rsidR="00CA41F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</w:t>
            </w:r>
            <w:r w:rsidR="00747D74" w:rsidRPr="00954ED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твод/</w:t>
            </w:r>
            <w:r w:rsidRPr="00954ED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седло</w:t>
            </w:r>
          </w:p>
          <w:p w:rsidR="009B7D42" w:rsidRPr="00954ED0" w:rsidRDefault="009B7D42" w:rsidP="001C13CA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954ED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32:</w:t>
            </w:r>
            <w:r w:rsidR="00747D74" w:rsidRPr="00954ED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C07CF9" w:rsidRPr="00954ED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Индукционная</w:t>
            </w:r>
            <w:r w:rsidRPr="00954ED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с</w:t>
            </w:r>
            <w:r w:rsidR="00C07CF9" w:rsidRPr="00954ED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варка</w:t>
            </w:r>
          </w:p>
          <w:p w:rsidR="009B7D42" w:rsidRPr="00954ED0" w:rsidRDefault="009B7D42" w:rsidP="001C13CA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954ED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64:</w:t>
            </w:r>
            <w:r w:rsidR="00747D74" w:rsidRPr="00954ED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954ED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См. 5.4</w:t>
            </w:r>
          </w:p>
          <w:p w:rsidR="009B7D42" w:rsidRPr="00954ED0" w:rsidRDefault="00C07CF9" w:rsidP="001C13CA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954ED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128: См. 5</w:t>
            </w:r>
            <w:r w:rsidR="00C74A4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</w:t>
            </w:r>
            <w:r w:rsidRPr="00954ED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4 </w:t>
            </w:r>
          </w:p>
          <w:p w:rsidR="009B7D42" w:rsidRPr="00954ED0" w:rsidRDefault="009B7D42" w:rsidP="001C13CA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954ED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256: Ответственное лицо</w:t>
            </w:r>
          </w:p>
        </w:tc>
        <w:tc>
          <w:tcPr>
            <w:tcW w:w="0" w:type="auto"/>
          </w:tcPr>
          <w:p w:rsidR="009B7D42" w:rsidRPr="00C74A43" w:rsidRDefault="00F7294B" w:rsidP="00D00EC2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954ED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Три </w:t>
            </w:r>
            <w:r w:rsidR="000D74F2" w:rsidRPr="00954ED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числовых</w:t>
            </w:r>
            <w:r w:rsidRPr="00954ED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D00EC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знака</w:t>
            </w:r>
            <w:r w:rsidR="009B7D42" w:rsidRPr="00954ED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, </w:t>
            </w:r>
            <w:r w:rsidR="009B7D42" w:rsidRPr="00954ED0"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EEE</w:t>
            </w:r>
            <w:r w:rsidR="00C74A4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;</w:t>
            </w:r>
          </w:p>
        </w:tc>
        <w:tc>
          <w:tcPr>
            <w:tcW w:w="0" w:type="auto"/>
          </w:tcPr>
          <w:p w:rsidR="009B7D42" w:rsidRPr="00954ED0" w:rsidRDefault="00F7294B" w:rsidP="00D00EC2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954ED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Три </w:t>
            </w:r>
            <w:r w:rsidR="000D74F2" w:rsidRPr="00954ED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числовых</w:t>
            </w:r>
            <w:r w:rsidRPr="00954ED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D00EC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знака</w:t>
            </w:r>
            <w:r w:rsidR="009B7D42" w:rsidRPr="00954ED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, EEE</w:t>
            </w:r>
          </w:p>
        </w:tc>
      </w:tr>
      <w:tr w:rsidR="00CA41FA" w:rsidRPr="00954ED0" w:rsidTr="001C13CA">
        <w:tc>
          <w:tcPr>
            <w:tcW w:w="0" w:type="auto"/>
          </w:tcPr>
          <w:p w:rsidR="009B7D42" w:rsidRPr="00954ED0" w:rsidRDefault="009B7D42" w:rsidP="001C13CA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954ED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Язык</w:t>
            </w:r>
          </w:p>
        </w:tc>
        <w:tc>
          <w:tcPr>
            <w:tcW w:w="0" w:type="auto"/>
          </w:tcPr>
          <w:p w:rsidR="009B7D42" w:rsidRPr="00954ED0" w:rsidRDefault="009B7D42" w:rsidP="001C13CA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954ED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Язык оператора (</w:t>
            </w:r>
            <w:r w:rsidR="00F7294B" w:rsidRPr="00954ED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код языка</w:t>
            </w:r>
            <w:r w:rsidR="001C13C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954ED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в соответствии с </w:t>
            </w:r>
            <w:r w:rsidR="00CA41F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Табл</w:t>
            </w:r>
            <w:r w:rsidRPr="00954ED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ицей 3).</w:t>
            </w:r>
          </w:p>
          <w:p w:rsidR="009B7D42" w:rsidRPr="00954ED0" w:rsidRDefault="000D74F2" w:rsidP="00CA41FA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954ED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Язык отображается</w:t>
            </w:r>
            <w:r w:rsidR="009B7D42" w:rsidRPr="00954ED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на</w:t>
            </w:r>
            <w:r w:rsidR="001C13C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F7294B" w:rsidRPr="00954ED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блоке</w:t>
            </w:r>
            <w:r w:rsidRPr="00954ED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управления </w:t>
            </w:r>
          </w:p>
        </w:tc>
        <w:tc>
          <w:tcPr>
            <w:tcW w:w="0" w:type="auto"/>
          </w:tcPr>
          <w:p w:rsidR="009B7D42" w:rsidRPr="00954ED0" w:rsidRDefault="00F7294B" w:rsidP="00D00EC2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954ED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Один двузначный числовой</w:t>
            </w:r>
            <w:r w:rsidR="001C13C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D00EC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знак</w:t>
            </w:r>
            <w:r w:rsidR="009B7D42" w:rsidRPr="00954ED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, FF</w:t>
            </w:r>
          </w:p>
        </w:tc>
        <w:tc>
          <w:tcPr>
            <w:tcW w:w="0" w:type="auto"/>
          </w:tcPr>
          <w:p w:rsidR="009B7D42" w:rsidRPr="00954ED0" w:rsidRDefault="00F7294B" w:rsidP="00D00EC2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954ED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Один двузначный числовой</w:t>
            </w:r>
            <w:r w:rsidR="001C13C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D00EC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знак</w:t>
            </w:r>
            <w:r w:rsidRPr="00954ED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, FF</w:t>
            </w:r>
          </w:p>
        </w:tc>
      </w:tr>
      <w:tr w:rsidR="009B7D42" w:rsidRPr="00954ED0" w:rsidTr="001C13CA">
        <w:trPr>
          <w:trHeight w:val="421"/>
        </w:trPr>
        <w:tc>
          <w:tcPr>
            <w:tcW w:w="0" w:type="auto"/>
            <w:gridSpan w:val="4"/>
          </w:tcPr>
          <w:p w:rsidR="009B7D42" w:rsidRPr="00954ED0" w:rsidRDefault="00D80EEF" w:rsidP="00C74A43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1C13CA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>а</w:t>
            </w:r>
            <w:r w:rsidRPr="00954ED0">
              <w:rPr>
                <w:rFonts w:ascii="Times New Roman" w:eastAsiaTheme="minorHAnsi" w:hAnsi="Times New Roman" w:cs="Times New Roman"/>
                <w:sz w:val="26"/>
                <w:szCs w:val="26"/>
                <w:vertAlign w:val="superscript"/>
                <w:lang w:eastAsia="en-US"/>
              </w:rPr>
              <w:t xml:space="preserve"> </w:t>
            </w:r>
            <w:r w:rsidR="001C13CA">
              <w:rPr>
                <w:rFonts w:ascii="Times New Roman" w:eastAsiaTheme="minorHAnsi" w:hAnsi="Times New Roman" w:cs="Times New Roman"/>
                <w:sz w:val="26"/>
                <w:szCs w:val="26"/>
                <w:vertAlign w:val="superscript"/>
                <w:lang w:eastAsia="en-US"/>
              </w:rPr>
              <w:t xml:space="preserve">    </w:t>
            </w:r>
            <w:r w:rsidR="009B7D42" w:rsidRPr="00954ED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См. 5.5 для расчета контрольной суммы.</w:t>
            </w:r>
          </w:p>
        </w:tc>
      </w:tr>
    </w:tbl>
    <w:p w:rsidR="003A6487" w:rsidRDefault="003A6487" w:rsidP="006F17FD">
      <w:pPr>
        <w:pStyle w:val="3"/>
        <w:spacing w:line="360" w:lineRule="auto"/>
        <w:ind w:firstLine="709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</w:p>
    <w:tbl>
      <w:tblPr>
        <w:tblpPr w:leftFromText="180" w:rightFromText="180" w:vertAnchor="text" w:tblpX="-53" w:tblpY="-6579"/>
        <w:tblW w:w="102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10206"/>
      </w:tblGrid>
      <w:tr w:rsidR="003A6487" w:rsidRPr="003A6487" w:rsidTr="003A6487">
        <w:trPr>
          <w:trHeight w:val="562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487" w:rsidRPr="003A6487" w:rsidRDefault="003A6487" w:rsidP="003A6487">
            <w:pPr>
              <w:pStyle w:val="3"/>
              <w:spacing w:line="360" w:lineRule="auto"/>
              <w:rPr>
                <w:rFonts w:ascii="Times New Roman" w:eastAsiaTheme="minorHAnsi" w:hAnsi="Times New Roman" w:cs="Times New Roman"/>
                <w:b w:val="0"/>
                <w:sz w:val="32"/>
                <w:szCs w:val="32"/>
                <w:lang w:eastAsia="en-US"/>
              </w:rPr>
            </w:pPr>
            <w:r w:rsidRPr="003A6487">
              <w:rPr>
                <w:rFonts w:ascii="Times New Roman" w:eastAsiaTheme="minorHAnsi" w:hAnsi="Times New Roman" w:cs="Times New Roman"/>
                <w:b w:val="0"/>
                <w:i/>
                <w:sz w:val="26"/>
                <w:szCs w:val="26"/>
                <w:lang w:eastAsia="en-US"/>
              </w:rPr>
              <w:t>Окончание Таблицы 4</w:t>
            </w:r>
          </w:p>
        </w:tc>
      </w:tr>
    </w:tbl>
    <w:p w:rsidR="009B7D42" w:rsidRPr="001C13CA" w:rsidRDefault="009B7D42" w:rsidP="001C13CA">
      <w:pPr>
        <w:pStyle w:val="3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C13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5.5  Контрольная сумма и идентификатор (только для </w:t>
      </w:r>
      <w:r w:rsidR="000D74F2" w:rsidRPr="001C13CA">
        <w:rPr>
          <w:rFonts w:ascii="Times New Roman" w:eastAsiaTheme="minorHAnsi" w:hAnsi="Times New Roman" w:cs="Times New Roman"/>
          <w:sz w:val="28"/>
          <w:szCs w:val="28"/>
          <w:lang w:eastAsia="en-US"/>
        </w:rPr>
        <w:t>штрих-кодо</w:t>
      </w:r>
      <w:r w:rsidR="00A17082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Pr="001C13CA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</w:p>
    <w:p w:rsidR="009B7D42" w:rsidRPr="006F17FD" w:rsidRDefault="009B7D42" w:rsidP="001C13CA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6F17FD">
        <w:rPr>
          <w:rFonts w:ascii="Times New Roman" w:eastAsiaTheme="minorHAnsi" w:hAnsi="Times New Roman" w:cs="Times New Roman"/>
          <w:sz w:val="28"/>
          <w:szCs w:val="24"/>
          <w:lang w:eastAsia="en-US"/>
        </w:rPr>
        <w:t>Значение контрольной суммы (</w:t>
      </w:r>
      <w:r w:rsidR="00046266" w:rsidRPr="006F17FD">
        <w:rPr>
          <w:rFonts w:ascii="Times New Roman" w:eastAsiaTheme="minorHAnsi" w:hAnsi="Times New Roman" w:cs="Times New Roman"/>
          <w:sz w:val="28"/>
          <w:szCs w:val="24"/>
          <w:lang w:eastAsia="en-US"/>
        </w:rPr>
        <w:t>контрольн</w:t>
      </w:r>
      <w:r w:rsidR="00E57DF7">
        <w:rPr>
          <w:rFonts w:ascii="Times New Roman" w:eastAsiaTheme="minorHAnsi" w:hAnsi="Times New Roman" w:cs="Times New Roman"/>
          <w:sz w:val="28"/>
          <w:szCs w:val="24"/>
          <w:lang w:eastAsia="en-US"/>
        </w:rPr>
        <w:t>ый</w:t>
      </w:r>
      <w:r w:rsidR="00046266" w:rsidRPr="006F17FD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зна</w:t>
      </w:r>
      <w:r w:rsidR="00E57DF7">
        <w:rPr>
          <w:rFonts w:ascii="Times New Roman" w:eastAsiaTheme="minorHAnsi" w:hAnsi="Times New Roman" w:cs="Times New Roman"/>
          <w:sz w:val="28"/>
          <w:szCs w:val="24"/>
          <w:lang w:eastAsia="en-US"/>
        </w:rPr>
        <w:t>к</w:t>
      </w:r>
      <w:r w:rsidRPr="006F17FD">
        <w:rPr>
          <w:rFonts w:ascii="Times New Roman" w:eastAsiaTheme="minorHAnsi" w:hAnsi="Times New Roman" w:cs="Times New Roman"/>
          <w:sz w:val="28"/>
          <w:szCs w:val="24"/>
          <w:lang w:eastAsia="en-US"/>
        </w:rPr>
        <w:t>) рассчитывается следующим образом:</w:t>
      </w:r>
    </w:p>
    <w:p w:rsidR="007C0223" w:rsidRPr="006F17FD" w:rsidRDefault="007C0223" w:rsidP="001C13CA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6F17FD">
        <w:rPr>
          <w:rFonts w:ascii="Times New Roman" w:eastAsiaTheme="minorHAnsi" w:hAnsi="Times New Roman" w:cs="Times New Roman"/>
          <w:sz w:val="28"/>
          <w:szCs w:val="24"/>
          <w:lang w:eastAsia="en-US"/>
        </w:rPr>
        <w:t>1</w:t>
      </w:r>
      <w:r w:rsidR="001C13CA">
        <w:rPr>
          <w:rFonts w:ascii="Times New Roman" w:eastAsiaTheme="minorHAnsi" w:hAnsi="Times New Roman" w:cs="Times New Roman"/>
          <w:sz w:val="28"/>
          <w:szCs w:val="24"/>
          <w:lang w:eastAsia="en-US"/>
        </w:rPr>
        <w:t>)</w:t>
      </w:r>
      <w:r w:rsidRPr="006F17FD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Сложить числ</w:t>
      </w:r>
      <w:r w:rsidR="000D74F2" w:rsidRPr="006F17FD">
        <w:rPr>
          <w:rFonts w:ascii="Times New Roman" w:eastAsiaTheme="minorHAnsi" w:hAnsi="Times New Roman" w:cs="Times New Roman"/>
          <w:sz w:val="28"/>
          <w:szCs w:val="24"/>
          <w:lang w:eastAsia="en-US"/>
        </w:rPr>
        <w:t>овые</w:t>
      </w:r>
      <w:r w:rsidRPr="006F17FD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значения нечетных позиций </w:t>
      </w:r>
      <w:r w:rsidR="00E57DF7" w:rsidRPr="00571910">
        <w:rPr>
          <w:rFonts w:ascii="Times New Roman" w:hAnsi="Times New Roman" w:cs="Times New Roman"/>
          <w:sz w:val="28"/>
          <w:szCs w:val="24"/>
        </w:rPr>
        <w:t>в сообщении</w:t>
      </w:r>
      <w:r w:rsidR="00E57DF7">
        <w:rPr>
          <w:rFonts w:ascii="Times New Roman" w:hAnsi="Times New Roman" w:cs="Times New Roman"/>
          <w:sz w:val="28"/>
          <w:szCs w:val="24"/>
        </w:rPr>
        <w:t>,</w:t>
      </w:r>
      <w:r w:rsidR="00E57DF7" w:rsidRPr="00571910">
        <w:rPr>
          <w:rFonts w:ascii="Times New Roman" w:hAnsi="Times New Roman" w:cs="Times New Roman"/>
          <w:sz w:val="28"/>
          <w:szCs w:val="24"/>
        </w:rPr>
        <w:t xml:space="preserve"> </w:t>
      </w:r>
      <w:r w:rsidR="00E57DF7">
        <w:rPr>
          <w:rFonts w:ascii="Times New Roman" w:hAnsi="Times New Roman" w:cs="Times New Roman"/>
          <w:sz w:val="28"/>
          <w:szCs w:val="24"/>
        </w:rPr>
        <w:t xml:space="preserve">прочитанном </w:t>
      </w:r>
      <w:r w:rsidR="00E57DF7" w:rsidRPr="00571910">
        <w:rPr>
          <w:rFonts w:ascii="Times New Roman" w:hAnsi="Times New Roman" w:cs="Times New Roman"/>
          <w:sz w:val="28"/>
          <w:szCs w:val="24"/>
        </w:rPr>
        <w:t>слева направо</w:t>
      </w:r>
      <w:r w:rsidRPr="006F17FD">
        <w:rPr>
          <w:rFonts w:ascii="Times New Roman" w:eastAsiaTheme="minorHAnsi" w:hAnsi="Times New Roman" w:cs="Times New Roman"/>
          <w:sz w:val="28"/>
          <w:szCs w:val="24"/>
          <w:lang w:eastAsia="en-US"/>
        </w:rPr>
        <w:t>, и умножить на 3;</w:t>
      </w:r>
    </w:p>
    <w:p w:rsidR="007C0223" w:rsidRPr="006F17FD" w:rsidRDefault="007C0223" w:rsidP="001C13CA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6F17FD">
        <w:rPr>
          <w:rFonts w:ascii="Times New Roman" w:eastAsiaTheme="minorHAnsi" w:hAnsi="Times New Roman" w:cs="Times New Roman"/>
          <w:sz w:val="28"/>
          <w:szCs w:val="24"/>
          <w:lang w:eastAsia="en-US"/>
        </w:rPr>
        <w:t>2</w:t>
      </w:r>
      <w:r w:rsidR="001C13CA">
        <w:rPr>
          <w:rFonts w:ascii="Times New Roman" w:eastAsiaTheme="minorHAnsi" w:hAnsi="Times New Roman" w:cs="Times New Roman"/>
          <w:sz w:val="28"/>
          <w:szCs w:val="24"/>
          <w:lang w:eastAsia="en-US"/>
        </w:rPr>
        <w:t>)</w:t>
      </w:r>
      <w:r w:rsidRPr="006F17FD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Сложить числ</w:t>
      </w:r>
      <w:r w:rsidR="000D74F2" w:rsidRPr="006F17FD">
        <w:rPr>
          <w:rFonts w:ascii="Times New Roman" w:eastAsiaTheme="minorHAnsi" w:hAnsi="Times New Roman" w:cs="Times New Roman"/>
          <w:sz w:val="28"/>
          <w:szCs w:val="24"/>
          <w:lang w:eastAsia="en-US"/>
        </w:rPr>
        <w:t>овые</w:t>
      </w:r>
      <w:r w:rsidRPr="006F17FD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значения четных позиций </w:t>
      </w:r>
      <w:r w:rsidR="00E57DF7" w:rsidRPr="00571910">
        <w:rPr>
          <w:rFonts w:ascii="Times New Roman" w:hAnsi="Times New Roman" w:cs="Times New Roman"/>
          <w:sz w:val="28"/>
          <w:szCs w:val="24"/>
        </w:rPr>
        <w:t xml:space="preserve">в сообщении </w:t>
      </w:r>
      <w:r w:rsidR="00E57DF7">
        <w:rPr>
          <w:rFonts w:ascii="Times New Roman" w:hAnsi="Times New Roman" w:cs="Times New Roman"/>
          <w:sz w:val="28"/>
          <w:szCs w:val="24"/>
        </w:rPr>
        <w:t>прочитанном</w:t>
      </w:r>
      <w:r w:rsidRPr="006F17FD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слева направо;</w:t>
      </w:r>
    </w:p>
    <w:p w:rsidR="007C0223" w:rsidRPr="006F17FD" w:rsidRDefault="007C0223" w:rsidP="001C13CA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6F17FD">
        <w:rPr>
          <w:rFonts w:ascii="Times New Roman" w:eastAsiaTheme="minorHAnsi" w:hAnsi="Times New Roman" w:cs="Times New Roman"/>
          <w:sz w:val="28"/>
          <w:szCs w:val="24"/>
          <w:lang w:eastAsia="en-US"/>
        </w:rPr>
        <w:t>3</w:t>
      </w:r>
      <w:r w:rsidR="001C13CA">
        <w:rPr>
          <w:rFonts w:ascii="Times New Roman" w:eastAsiaTheme="minorHAnsi" w:hAnsi="Times New Roman" w:cs="Times New Roman"/>
          <w:sz w:val="28"/>
          <w:szCs w:val="24"/>
          <w:lang w:eastAsia="en-US"/>
        </w:rPr>
        <w:t>)</w:t>
      </w:r>
      <w:r w:rsidRPr="006F17FD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Сложить суммы четных и нечетных значений, полученных на этапе 1 и этапе 2;</w:t>
      </w:r>
    </w:p>
    <w:p w:rsidR="007C0223" w:rsidRPr="006F17FD" w:rsidRDefault="007C0223" w:rsidP="001C13CA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6F17FD">
        <w:rPr>
          <w:rFonts w:ascii="Times New Roman" w:eastAsiaTheme="minorHAnsi" w:hAnsi="Times New Roman" w:cs="Times New Roman"/>
          <w:sz w:val="28"/>
          <w:szCs w:val="24"/>
          <w:lang w:eastAsia="en-US"/>
        </w:rPr>
        <w:t>4</w:t>
      </w:r>
      <w:r w:rsidR="001C13CA">
        <w:rPr>
          <w:rFonts w:ascii="Times New Roman" w:eastAsiaTheme="minorHAnsi" w:hAnsi="Times New Roman" w:cs="Times New Roman"/>
          <w:sz w:val="28"/>
          <w:szCs w:val="24"/>
          <w:lang w:eastAsia="en-US"/>
        </w:rPr>
        <w:t>)</w:t>
      </w:r>
      <w:r w:rsidRPr="006F17FD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</w:t>
      </w:r>
      <w:r w:rsidR="00E57DF7" w:rsidRPr="00571910">
        <w:rPr>
          <w:rFonts w:ascii="Times New Roman" w:hAnsi="Times New Roman" w:cs="Times New Roman"/>
          <w:sz w:val="28"/>
          <w:szCs w:val="24"/>
        </w:rPr>
        <w:t>Определить наименьшее число, которое при добавлении к сумме, полученной на этапе 3, производит число, кратное 10</w:t>
      </w:r>
      <w:r w:rsidRPr="006F17FD">
        <w:rPr>
          <w:rFonts w:ascii="Times New Roman" w:eastAsiaTheme="minorHAnsi" w:hAnsi="Times New Roman" w:cs="Times New Roman"/>
          <w:sz w:val="28"/>
          <w:szCs w:val="24"/>
          <w:lang w:eastAsia="en-US"/>
        </w:rPr>
        <w:t>.</w:t>
      </w:r>
    </w:p>
    <w:p w:rsidR="009B7D42" w:rsidRPr="006F17FD" w:rsidRDefault="00B8262A" w:rsidP="001C13CA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6F17FD">
        <w:rPr>
          <w:rFonts w:ascii="Times New Roman" w:eastAsiaTheme="minorHAnsi" w:hAnsi="Times New Roman" w:cs="Times New Roman"/>
          <w:sz w:val="28"/>
          <w:szCs w:val="24"/>
          <w:lang w:eastAsia="en-US"/>
        </w:rPr>
        <w:t>Значение идентификатора, должно быть рассчитано</w:t>
      </w:r>
      <w:r w:rsidR="009B7D42" w:rsidRPr="006F17FD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путем </w:t>
      </w:r>
      <w:r w:rsidR="008B5D77" w:rsidRPr="006F17FD">
        <w:rPr>
          <w:rFonts w:ascii="Times New Roman" w:eastAsiaTheme="minorHAnsi" w:hAnsi="Times New Roman" w:cs="Times New Roman"/>
          <w:sz w:val="28"/>
          <w:szCs w:val="24"/>
          <w:lang w:eastAsia="en-US"/>
        </w:rPr>
        <w:t>добавления 2 к контрольной сумме</w:t>
      </w:r>
      <w:r w:rsidRPr="006F17FD">
        <w:rPr>
          <w:rFonts w:ascii="Times New Roman" w:eastAsiaTheme="minorHAnsi" w:hAnsi="Times New Roman" w:cs="Times New Roman"/>
          <w:sz w:val="28"/>
          <w:szCs w:val="24"/>
          <w:lang w:eastAsia="en-US"/>
        </w:rPr>
        <w:t>,</w:t>
      </w:r>
      <w:r w:rsidR="008B5D77" w:rsidRPr="006F17FD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определенной на 4-</w:t>
      </w:r>
      <w:r w:rsidR="00CC3907" w:rsidRPr="006F17FD">
        <w:rPr>
          <w:rFonts w:ascii="Times New Roman" w:eastAsiaTheme="minorHAnsi" w:hAnsi="Times New Roman" w:cs="Times New Roman"/>
          <w:sz w:val="28"/>
          <w:szCs w:val="24"/>
          <w:lang w:eastAsia="en-US"/>
        </w:rPr>
        <w:t>ом</w:t>
      </w:r>
      <w:r w:rsidR="008B5D77" w:rsidRPr="006F17FD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этапе</w:t>
      </w:r>
      <w:r w:rsidR="009B7D42" w:rsidRPr="006F17FD">
        <w:rPr>
          <w:rFonts w:ascii="Times New Roman" w:eastAsiaTheme="minorHAnsi" w:hAnsi="Times New Roman" w:cs="Times New Roman"/>
          <w:sz w:val="28"/>
          <w:szCs w:val="24"/>
          <w:lang w:eastAsia="en-US"/>
        </w:rPr>
        <w:t>. Если это значение</w:t>
      </w:r>
      <w:r w:rsidR="00E96567" w:rsidRPr="006F17FD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</w:t>
      </w:r>
      <w:r w:rsidR="009B7D42" w:rsidRPr="006F17FD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10 или выше, </w:t>
      </w:r>
      <w:r w:rsidR="007C0223" w:rsidRPr="006F17FD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необходимо </w:t>
      </w:r>
      <w:r w:rsidR="00E57DF7">
        <w:rPr>
          <w:rFonts w:ascii="Times New Roman" w:eastAsiaTheme="minorHAnsi" w:hAnsi="Times New Roman" w:cs="Times New Roman"/>
          <w:sz w:val="28"/>
          <w:szCs w:val="24"/>
          <w:lang w:eastAsia="en-US"/>
        </w:rPr>
        <w:t>вычесть</w:t>
      </w:r>
      <w:r w:rsidR="007C0223" w:rsidRPr="006F17FD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</w:t>
      </w:r>
      <w:r w:rsidR="00E57DF7">
        <w:rPr>
          <w:rFonts w:ascii="Times New Roman" w:eastAsiaTheme="minorHAnsi" w:hAnsi="Times New Roman" w:cs="Times New Roman"/>
          <w:sz w:val="28"/>
          <w:szCs w:val="24"/>
          <w:lang w:eastAsia="en-US"/>
        </w:rPr>
        <w:t>из</w:t>
      </w:r>
      <w:r w:rsidR="008B5D77" w:rsidRPr="006F17FD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него </w:t>
      </w:r>
      <w:r w:rsidR="009B7D42" w:rsidRPr="006F17FD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10. Эта цифра </w:t>
      </w:r>
      <w:r w:rsidR="00E57DF7">
        <w:rPr>
          <w:rFonts w:ascii="Times New Roman" w:eastAsiaTheme="minorHAnsi" w:hAnsi="Times New Roman" w:cs="Times New Roman"/>
          <w:sz w:val="28"/>
          <w:szCs w:val="24"/>
          <w:lang w:eastAsia="en-US"/>
        </w:rPr>
        <w:t>раз</w:t>
      </w:r>
      <w:r w:rsidR="009B7D42" w:rsidRPr="006F17FD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мещается </w:t>
      </w:r>
      <w:r w:rsidR="00E57DF7">
        <w:rPr>
          <w:rFonts w:ascii="Times New Roman" w:eastAsiaTheme="minorHAnsi" w:hAnsi="Times New Roman" w:cs="Times New Roman"/>
          <w:sz w:val="28"/>
          <w:szCs w:val="24"/>
          <w:lang w:eastAsia="en-US"/>
        </w:rPr>
        <w:t>на</w:t>
      </w:r>
      <w:r w:rsidR="009B7D42" w:rsidRPr="006F17FD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30-й позиц</w:t>
      </w:r>
      <w:r w:rsidR="008B5D77" w:rsidRPr="006F17FD">
        <w:rPr>
          <w:rFonts w:ascii="Times New Roman" w:eastAsiaTheme="minorHAnsi" w:hAnsi="Times New Roman" w:cs="Times New Roman"/>
          <w:sz w:val="28"/>
          <w:szCs w:val="24"/>
          <w:lang w:eastAsia="en-US"/>
        </w:rPr>
        <w:t>ии</w:t>
      </w:r>
      <w:r w:rsidRPr="006F17FD">
        <w:rPr>
          <w:rFonts w:ascii="Times New Roman" w:eastAsiaTheme="minorHAnsi" w:hAnsi="Times New Roman" w:cs="Times New Roman"/>
          <w:sz w:val="28"/>
          <w:szCs w:val="24"/>
          <w:lang w:eastAsia="en-US"/>
        </w:rPr>
        <w:t>,</w:t>
      </w:r>
      <w:r w:rsidR="008B5D77" w:rsidRPr="006F17FD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при считывании штрих-кода </w:t>
      </w:r>
      <w:r w:rsidR="009B7D42" w:rsidRPr="006F17FD">
        <w:rPr>
          <w:rFonts w:ascii="Times New Roman" w:eastAsiaTheme="minorHAnsi" w:hAnsi="Times New Roman" w:cs="Times New Roman"/>
          <w:sz w:val="28"/>
          <w:szCs w:val="24"/>
          <w:lang w:eastAsia="en-US"/>
        </w:rPr>
        <w:t>слева направо.</w:t>
      </w:r>
    </w:p>
    <w:p w:rsidR="009B7D42" w:rsidRPr="006F17FD" w:rsidRDefault="009B7D42" w:rsidP="001C13CA">
      <w:pPr>
        <w:pStyle w:val="3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 w:rsidRPr="006F17FD">
        <w:rPr>
          <w:rFonts w:ascii="Times New Roman" w:eastAsiaTheme="minorHAnsi" w:hAnsi="Times New Roman" w:cs="Times New Roman"/>
          <w:sz w:val="28"/>
          <w:lang w:eastAsia="en-US"/>
        </w:rPr>
        <w:t>5.6 Примеры кодов</w:t>
      </w:r>
    </w:p>
    <w:p w:rsidR="009B7D42" w:rsidRPr="006F17FD" w:rsidRDefault="009B7D42" w:rsidP="001C13CA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6F17FD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Пример </w:t>
      </w:r>
      <w:r w:rsidR="007C0223" w:rsidRPr="006F17FD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штрих-кода приведен в </w:t>
      </w:r>
      <w:r w:rsidR="00CA41FA">
        <w:rPr>
          <w:rFonts w:ascii="Times New Roman" w:eastAsiaTheme="minorHAnsi" w:hAnsi="Times New Roman" w:cs="Times New Roman"/>
          <w:sz w:val="28"/>
          <w:szCs w:val="24"/>
          <w:lang w:eastAsia="en-US"/>
        </w:rPr>
        <w:t>Табл</w:t>
      </w:r>
      <w:r w:rsidR="007C0223" w:rsidRPr="006F17FD">
        <w:rPr>
          <w:rFonts w:ascii="Times New Roman" w:eastAsiaTheme="minorHAnsi" w:hAnsi="Times New Roman" w:cs="Times New Roman"/>
          <w:sz w:val="28"/>
          <w:szCs w:val="24"/>
          <w:lang w:eastAsia="en-US"/>
        </w:rPr>
        <w:t>ице 5.</w:t>
      </w:r>
    </w:p>
    <w:p w:rsidR="006C73FB" w:rsidRPr="006F17FD" w:rsidRDefault="00CA41FA" w:rsidP="001C13CA">
      <w:pPr>
        <w:widowControl/>
        <w:autoSpaceDE/>
        <w:autoSpaceDN/>
        <w:adjustRightInd/>
        <w:spacing w:after="12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>
        <w:rPr>
          <w:rFonts w:ascii="Times New Roman" w:hAnsi="Times New Roman" w:cs="Times New Roman"/>
          <w:spacing w:val="40"/>
          <w:sz w:val="28"/>
          <w:szCs w:val="28"/>
        </w:rPr>
        <w:t>Табл</w:t>
      </w:r>
      <w:r w:rsidR="00A17082" w:rsidRPr="002238CC">
        <w:rPr>
          <w:rFonts w:ascii="Times New Roman" w:hAnsi="Times New Roman" w:cs="Times New Roman"/>
          <w:spacing w:val="40"/>
          <w:sz w:val="28"/>
          <w:szCs w:val="28"/>
        </w:rPr>
        <w:t>ица</w:t>
      </w:r>
      <w:r w:rsidR="00A17082" w:rsidRPr="006F17FD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</w:t>
      </w:r>
      <w:r w:rsidR="006C73FB" w:rsidRPr="006F17FD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5 </w:t>
      </w:r>
      <w:r w:rsidR="007C1BC9" w:rsidRPr="006F17FD">
        <w:rPr>
          <w:rFonts w:ascii="Times New Roman" w:eastAsiaTheme="minorHAnsi" w:hAnsi="Times New Roman" w:cs="Times New Roman"/>
          <w:sz w:val="28"/>
          <w:szCs w:val="24"/>
          <w:lang w:eastAsia="en-US"/>
        </w:rPr>
        <w:t>–</w:t>
      </w:r>
      <w:r w:rsidR="006C73FB" w:rsidRPr="006F17FD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Пример штрих-кода</w:t>
      </w:r>
    </w:p>
    <w:tbl>
      <w:tblPr>
        <w:tblStyle w:val="4"/>
        <w:tblW w:w="0" w:type="auto"/>
        <w:tblLook w:val="04A0"/>
      </w:tblPr>
      <w:tblGrid>
        <w:gridCol w:w="2486"/>
        <w:gridCol w:w="3503"/>
        <w:gridCol w:w="4148"/>
      </w:tblGrid>
      <w:tr w:rsidR="009B7D42" w:rsidRPr="001C13CA" w:rsidTr="001C13CA">
        <w:trPr>
          <w:trHeight w:val="654"/>
          <w:tblHeader/>
        </w:trPr>
        <w:tc>
          <w:tcPr>
            <w:tcW w:w="0" w:type="auto"/>
            <w:tcBorders>
              <w:bottom w:val="double" w:sz="4" w:space="0" w:color="auto"/>
            </w:tcBorders>
          </w:tcPr>
          <w:p w:rsidR="009B7D42" w:rsidRPr="001C13CA" w:rsidRDefault="009B7D42" w:rsidP="007C0223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1C13C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Структура</w:t>
            </w:r>
          </w:p>
        </w:tc>
        <w:tc>
          <w:tcPr>
            <w:tcW w:w="0" w:type="auto"/>
            <w:gridSpan w:val="2"/>
            <w:tcBorders>
              <w:bottom w:val="double" w:sz="4" w:space="0" w:color="auto"/>
            </w:tcBorders>
          </w:tcPr>
          <w:p w:rsidR="009B7D42" w:rsidRPr="001C13CA" w:rsidRDefault="009B7D42" w:rsidP="007C0223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1C13C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NAAAAAAAAAAAABBBBCCCDDDDEEEFFZ</w:t>
            </w:r>
          </w:p>
          <w:p w:rsidR="009B7D42" w:rsidRPr="001C13CA" w:rsidRDefault="003731E7" w:rsidP="00D00EC2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1C13C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Кодирование</w:t>
            </w:r>
            <w:r w:rsidRPr="00D00EC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: </w:t>
            </w:r>
            <w:r w:rsidR="000E70E6" w:rsidRPr="00D00EC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 из 5 чередующийся</w:t>
            </w:r>
          </w:p>
        </w:tc>
      </w:tr>
      <w:tr w:rsidR="009B7D42" w:rsidRPr="001C13CA" w:rsidTr="001C13CA">
        <w:tc>
          <w:tcPr>
            <w:tcW w:w="0" w:type="auto"/>
            <w:tcBorders>
              <w:top w:val="double" w:sz="4" w:space="0" w:color="auto"/>
            </w:tcBorders>
          </w:tcPr>
          <w:p w:rsidR="009B7D42" w:rsidRPr="001C13CA" w:rsidRDefault="009B7D42" w:rsidP="007C0223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1C13C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Пример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</w:tcBorders>
          </w:tcPr>
          <w:p w:rsidR="009B7D42" w:rsidRPr="001C13CA" w:rsidRDefault="009B7D42" w:rsidP="007C0223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1C13C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300000041424312017564039002030</w:t>
            </w:r>
          </w:p>
        </w:tc>
      </w:tr>
      <w:tr w:rsidR="009B7D42" w:rsidRPr="001C13CA" w:rsidTr="001C13CA">
        <w:tc>
          <w:tcPr>
            <w:tcW w:w="0" w:type="auto"/>
          </w:tcPr>
          <w:p w:rsidR="009B7D42" w:rsidRPr="001C13CA" w:rsidRDefault="00CA41FA" w:rsidP="007C0223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Код доступа</w:t>
            </w:r>
            <w:r w:rsidR="009B7D42" w:rsidRPr="001C13C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0" w:type="auto"/>
          </w:tcPr>
          <w:p w:rsidR="009B7D42" w:rsidRPr="001C13CA" w:rsidRDefault="009B7D42" w:rsidP="007C0223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1C13C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0" w:type="auto"/>
          </w:tcPr>
          <w:p w:rsidR="009B7D42" w:rsidRPr="001C13CA" w:rsidRDefault="009B7D42" w:rsidP="00D00EC2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1C13C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Количество </w:t>
            </w:r>
            <w:r w:rsidR="00D00EC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знаков</w:t>
            </w:r>
            <w:r w:rsidRPr="001C13C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, используемых в следующем поле</w:t>
            </w:r>
          </w:p>
        </w:tc>
      </w:tr>
      <w:tr w:rsidR="009B7D42" w:rsidRPr="001C13CA" w:rsidTr="001C13CA">
        <w:tc>
          <w:tcPr>
            <w:tcW w:w="0" w:type="auto"/>
          </w:tcPr>
          <w:p w:rsidR="009B7D42" w:rsidRPr="001C13CA" w:rsidRDefault="00CA41FA" w:rsidP="007C0223">
            <w:pPr>
              <w:widowControl/>
              <w:autoSpaceDE/>
              <w:autoSpaceDN/>
              <w:adjustRightInd/>
              <w:spacing w:line="280" w:lineRule="atLeas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Номер</w:t>
            </w:r>
            <w:r w:rsidRPr="001C13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карт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1C13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оператора</w:t>
            </w:r>
          </w:p>
        </w:tc>
        <w:tc>
          <w:tcPr>
            <w:tcW w:w="0" w:type="auto"/>
          </w:tcPr>
          <w:p w:rsidR="009B7D42" w:rsidRPr="001C13CA" w:rsidRDefault="009B7D42" w:rsidP="00CA41FA">
            <w:pPr>
              <w:widowControl/>
              <w:autoSpaceDE/>
              <w:autoSpaceDN/>
              <w:adjustRightInd/>
              <w:spacing w:line="280" w:lineRule="atLeast"/>
              <w:rPr>
                <w:rFonts w:ascii="Calibri" w:hAnsi="Calibri" w:cs="Times New Roman"/>
                <w:color w:val="000000"/>
                <w:sz w:val="26"/>
                <w:szCs w:val="26"/>
              </w:rPr>
            </w:pPr>
            <w:r w:rsidRPr="003A648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000000414243 (ASCII </w:t>
            </w:r>
            <w:r w:rsidR="00CA41FA" w:rsidRPr="003A648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цифра</w:t>
            </w:r>
            <w:r w:rsidRPr="001C13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минус 32)</w:t>
            </w:r>
          </w:p>
        </w:tc>
        <w:tc>
          <w:tcPr>
            <w:tcW w:w="0" w:type="auto"/>
          </w:tcPr>
          <w:p w:rsidR="009B7D42" w:rsidRPr="001C13CA" w:rsidRDefault="009B7D42" w:rsidP="007C0223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1C13C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IJK</w:t>
            </w:r>
          </w:p>
        </w:tc>
      </w:tr>
      <w:tr w:rsidR="009B7D42" w:rsidRPr="001C13CA" w:rsidTr="001C13CA">
        <w:tc>
          <w:tcPr>
            <w:tcW w:w="0" w:type="auto"/>
          </w:tcPr>
          <w:p w:rsidR="009B7D42" w:rsidRPr="001C13CA" w:rsidRDefault="00CA41FA" w:rsidP="00CA41FA">
            <w:pPr>
              <w:widowControl/>
              <w:autoSpaceDE/>
              <w:autoSpaceDN/>
              <w:adjustRightInd/>
              <w:spacing w:line="280" w:lineRule="atLeast"/>
              <w:rPr>
                <w:rFonts w:ascii="Calibri" w:hAnsi="Calibri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Срок действия</w:t>
            </w:r>
          </w:p>
        </w:tc>
        <w:tc>
          <w:tcPr>
            <w:tcW w:w="0" w:type="auto"/>
          </w:tcPr>
          <w:p w:rsidR="009B7D42" w:rsidRPr="001C13CA" w:rsidRDefault="009B7D42" w:rsidP="007C0223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1C13C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1201</w:t>
            </w:r>
          </w:p>
        </w:tc>
        <w:tc>
          <w:tcPr>
            <w:tcW w:w="0" w:type="auto"/>
          </w:tcPr>
          <w:p w:rsidR="009B7D42" w:rsidRPr="001C13CA" w:rsidRDefault="00CA41FA" w:rsidP="00CA41FA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Декабрь 2001 </w:t>
            </w:r>
          </w:p>
        </w:tc>
      </w:tr>
      <w:tr w:rsidR="009B7D42" w:rsidRPr="001C13CA" w:rsidTr="001C13CA">
        <w:tc>
          <w:tcPr>
            <w:tcW w:w="0" w:type="auto"/>
          </w:tcPr>
          <w:p w:rsidR="009B7D42" w:rsidRPr="001C13CA" w:rsidRDefault="009B7D42" w:rsidP="007C0223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1C13C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Страна</w:t>
            </w:r>
          </w:p>
        </w:tc>
        <w:tc>
          <w:tcPr>
            <w:tcW w:w="0" w:type="auto"/>
          </w:tcPr>
          <w:p w:rsidR="009B7D42" w:rsidRPr="001C13CA" w:rsidRDefault="009B7D42" w:rsidP="007C0223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1C13C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756</w:t>
            </w:r>
          </w:p>
        </w:tc>
        <w:tc>
          <w:tcPr>
            <w:tcW w:w="0" w:type="auto"/>
          </w:tcPr>
          <w:p w:rsidR="009B7D42" w:rsidRPr="001C13CA" w:rsidRDefault="009B7D42" w:rsidP="007C0223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1C13C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Швейцария</w:t>
            </w:r>
          </w:p>
        </w:tc>
      </w:tr>
      <w:tr w:rsidR="009B7D42" w:rsidRPr="001C13CA" w:rsidTr="001C13CA">
        <w:tc>
          <w:tcPr>
            <w:tcW w:w="0" w:type="auto"/>
          </w:tcPr>
          <w:p w:rsidR="009B7D42" w:rsidRPr="001C13CA" w:rsidRDefault="00CA41FA" w:rsidP="007C0223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Компетентная о</w:t>
            </w:r>
            <w:r w:rsidR="009B7D42" w:rsidRPr="001C13C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рганизация</w:t>
            </w:r>
          </w:p>
        </w:tc>
        <w:tc>
          <w:tcPr>
            <w:tcW w:w="0" w:type="auto"/>
          </w:tcPr>
          <w:p w:rsidR="009B7D42" w:rsidRPr="001C13CA" w:rsidRDefault="009B7D42" w:rsidP="007C0223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1C13C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4039 (ASCII </w:t>
            </w:r>
            <w:r w:rsidR="00C07CF9" w:rsidRPr="001C13C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код</w:t>
            </w:r>
            <w:r w:rsidRPr="001C13C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минус 32)</w:t>
            </w:r>
          </w:p>
        </w:tc>
        <w:tc>
          <w:tcPr>
            <w:tcW w:w="0" w:type="auto"/>
          </w:tcPr>
          <w:p w:rsidR="009B7D42" w:rsidRPr="001C13CA" w:rsidRDefault="009B7D42" w:rsidP="007C0223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1C13C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HG</w:t>
            </w:r>
          </w:p>
        </w:tc>
      </w:tr>
      <w:tr w:rsidR="009B7D42" w:rsidRPr="001C13CA" w:rsidTr="001C13CA">
        <w:tc>
          <w:tcPr>
            <w:tcW w:w="0" w:type="auto"/>
          </w:tcPr>
          <w:p w:rsidR="009B7D42" w:rsidRPr="001C13CA" w:rsidRDefault="00913EFF" w:rsidP="007C0223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1C13C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Квалификация</w:t>
            </w:r>
          </w:p>
        </w:tc>
        <w:tc>
          <w:tcPr>
            <w:tcW w:w="0" w:type="auto"/>
          </w:tcPr>
          <w:p w:rsidR="009B7D42" w:rsidRPr="001C13CA" w:rsidRDefault="009B7D42" w:rsidP="007C0223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1C13C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002</w:t>
            </w:r>
          </w:p>
        </w:tc>
        <w:tc>
          <w:tcPr>
            <w:tcW w:w="0" w:type="auto"/>
          </w:tcPr>
          <w:p w:rsidR="009B7D42" w:rsidRPr="001C13CA" w:rsidRDefault="00AB5CAA" w:rsidP="00AB5CAA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Сварка с закладными нагревателями</w:t>
            </w:r>
            <w:r w:rsidR="009B7D42" w:rsidRPr="001C13C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, автоматическ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ая</w:t>
            </w:r>
          </w:p>
        </w:tc>
      </w:tr>
      <w:tr w:rsidR="009B7D42" w:rsidRPr="001C13CA" w:rsidTr="001C13CA">
        <w:tc>
          <w:tcPr>
            <w:tcW w:w="0" w:type="auto"/>
          </w:tcPr>
          <w:p w:rsidR="009B7D42" w:rsidRPr="001C13CA" w:rsidRDefault="009B7D42" w:rsidP="007C0223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1C13C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Язык</w:t>
            </w:r>
          </w:p>
        </w:tc>
        <w:tc>
          <w:tcPr>
            <w:tcW w:w="0" w:type="auto"/>
          </w:tcPr>
          <w:p w:rsidR="009B7D42" w:rsidRPr="001C13CA" w:rsidRDefault="009B7D42" w:rsidP="007C0223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1C13C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0" w:type="auto"/>
          </w:tcPr>
          <w:p w:rsidR="009B7D42" w:rsidRPr="001C13CA" w:rsidRDefault="009B7D42" w:rsidP="007C0223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1C13C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Испанский</w:t>
            </w:r>
          </w:p>
        </w:tc>
      </w:tr>
      <w:tr w:rsidR="009B7D42" w:rsidRPr="001C13CA" w:rsidTr="001C13CA">
        <w:tc>
          <w:tcPr>
            <w:tcW w:w="0" w:type="auto"/>
          </w:tcPr>
          <w:p w:rsidR="009B7D42" w:rsidRPr="001C13CA" w:rsidRDefault="009B7D42" w:rsidP="007C0223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1C13C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Идентификатор</w:t>
            </w:r>
          </w:p>
        </w:tc>
        <w:tc>
          <w:tcPr>
            <w:tcW w:w="0" w:type="auto"/>
          </w:tcPr>
          <w:p w:rsidR="009B7D42" w:rsidRPr="001C13CA" w:rsidRDefault="009B7D42" w:rsidP="007C0223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1C13C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0" w:type="auto"/>
          </w:tcPr>
          <w:p w:rsidR="009B7D42" w:rsidRPr="001C13CA" w:rsidRDefault="009B7D42" w:rsidP="007C0223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1C13C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Контрольная сумма + 2</w:t>
            </w:r>
          </w:p>
        </w:tc>
      </w:tr>
    </w:tbl>
    <w:p w:rsidR="009B7D42" w:rsidRPr="009B7D42" w:rsidRDefault="009B7D42" w:rsidP="00084A81">
      <w:pPr>
        <w:widowControl/>
        <w:autoSpaceDE/>
        <w:autoSpaceDN/>
        <w:adjustRightInd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B7D42" w:rsidRPr="006F17FD" w:rsidRDefault="009B7D42" w:rsidP="006F17FD">
      <w:pPr>
        <w:widowControl/>
        <w:autoSpaceDE/>
        <w:autoSpaceDN/>
        <w:adjustRightInd/>
        <w:spacing w:line="360" w:lineRule="auto"/>
        <w:ind w:firstLine="709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6F17FD">
        <w:rPr>
          <w:rFonts w:ascii="Times New Roman" w:eastAsiaTheme="minorHAnsi" w:hAnsi="Times New Roman" w:cs="Times New Roman"/>
          <w:sz w:val="28"/>
          <w:szCs w:val="24"/>
          <w:lang w:eastAsia="en-US"/>
        </w:rPr>
        <w:t>Пр</w:t>
      </w:r>
      <w:r w:rsidR="003731E7" w:rsidRPr="006F17FD">
        <w:rPr>
          <w:rFonts w:ascii="Times New Roman" w:eastAsiaTheme="minorHAnsi" w:hAnsi="Times New Roman" w:cs="Times New Roman"/>
          <w:sz w:val="28"/>
          <w:szCs w:val="24"/>
          <w:lang w:eastAsia="en-US"/>
        </w:rPr>
        <w:t>имер кода на магнитной карте</w:t>
      </w:r>
      <w:r w:rsidRPr="006F17FD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приведен в </w:t>
      </w:r>
      <w:r w:rsidR="00CA41FA">
        <w:rPr>
          <w:rFonts w:ascii="Times New Roman" w:eastAsiaTheme="minorHAnsi" w:hAnsi="Times New Roman" w:cs="Times New Roman"/>
          <w:sz w:val="28"/>
          <w:szCs w:val="24"/>
          <w:lang w:eastAsia="en-US"/>
        </w:rPr>
        <w:t>Табл</w:t>
      </w:r>
      <w:r w:rsidRPr="006F17FD">
        <w:rPr>
          <w:rFonts w:ascii="Times New Roman" w:eastAsiaTheme="minorHAnsi" w:hAnsi="Times New Roman" w:cs="Times New Roman"/>
          <w:sz w:val="28"/>
          <w:szCs w:val="24"/>
          <w:lang w:eastAsia="en-US"/>
        </w:rPr>
        <w:t>ице 6.</w:t>
      </w:r>
    </w:p>
    <w:p w:rsidR="006C73FB" w:rsidRPr="006F17FD" w:rsidRDefault="00CA41FA" w:rsidP="006F17FD">
      <w:pPr>
        <w:widowControl/>
        <w:autoSpaceDE/>
        <w:autoSpaceDN/>
        <w:adjustRightInd/>
        <w:spacing w:line="360" w:lineRule="auto"/>
        <w:ind w:firstLine="709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>
        <w:rPr>
          <w:rFonts w:ascii="Times New Roman" w:hAnsi="Times New Roman" w:cs="Times New Roman"/>
          <w:spacing w:val="40"/>
          <w:sz w:val="28"/>
          <w:szCs w:val="28"/>
        </w:rPr>
        <w:t>Табл</w:t>
      </w:r>
      <w:r w:rsidR="00A17082" w:rsidRPr="002238CC">
        <w:rPr>
          <w:rFonts w:ascii="Times New Roman" w:hAnsi="Times New Roman" w:cs="Times New Roman"/>
          <w:spacing w:val="40"/>
          <w:sz w:val="28"/>
          <w:szCs w:val="28"/>
        </w:rPr>
        <w:t>ица</w:t>
      </w:r>
      <w:r w:rsidR="00A17082" w:rsidRPr="006F17FD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</w:t>
      </w:r>
      <w:r w:rsidR="006C73FB" w:rsidRPr="006F17FD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6 </w:t>
      </w:r>
      <w:r w:rsidR="000D74F2" w:rsidRPr="006F17FD">
        <w:rPr>
          <w:rFonts w:ascii="Times New Roman" w:eastAsiaTheme="minorHAnsi" w:hAnsi="Times New Roman" w:cs="Times New Roman"/>
          <w:sz w:val="28"/>
          <w:szCs w:val="24"/>
          <w:lang w:eastAsia="en-US"/>
        </w:rPr>
        <w:t>‒</w:t>
      </w:r>
      <w:r w:rsidR="006C73FB" w:rsidRPr="006F17FD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Пример магнитной карты</w:t>
      </w:r>
    </w:p>
    <w:tbl>
      <w:tblPr>
        <w:tblStyle w:val="4"/>
        <w:tblW w:w="10172" w:type="dxa"/>
        <w:tblLook w:val="04A0"/>
      </w:tblPr>
      <w:tblGrid>
        <w:gridCol w:w="3190"/>
        <w:gridCol w:w="2730"/>
        <w:gridCol w:w="4252"/>
      </w:tblGrid>
      <w:tr w:rsidR="009B7D42" w:rsidRPr="001C13CA" w:rsidTr="001C13CA">
        <w:trPr>
          <w:trHeight w:val="302"/>
        </w:trPr>
        <w:tc>
          <w:tcPr>
            <w:tcW w:w="3190" w:type="dxa"/>
            <w:tcBorders>
              <w:bottom w:val="double" w:sz="4" w:space="0" w:color="auto"/>
            </w:tcBorders>
          </w:tcPr>
          <w:p w:rsidR="009B7D42" w:rsidRPr="001C13CA" w:rsidRDefault="009B7D42" w:rsidP="007C0223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1C13C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Структура</w:t>
            </w:r>
          </w:p>
        </w:tc>
        <w:tc>
          <w:tcPr>
            <w:tcW w:w="6982" w:type="dxa"/>
            <w:gridSpan w:val="2"/>
            <w:tcBorders>
              <w:bottom w:val="double" w:sz="4" w:space="0" w:color="auto"/>
            </w:tcBorders>
          </w:tcPr>
          <w:p w:rsidR="009B7D42" w:rsidRPr="001C13CA" w:rsidRDefault="009B7D42" w:rsidP="007C0223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1C13C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Z2,MSA,АААААА;BB;BB;CCC;DD;EEE;FF</w:t>
            </w:r>
          </w:p>
        </w:tc>
      </w:tr>
      <w:tr w:rsidR="009B7D42" w:rsidRPr="001C13CA" w:rsidTr="001C13CA">
        <w:tc>
          <w:tcPr>
            <w:tcW w:w="3190" w:type="dxa"/>
            <w:tcBorders>
              <w:top w:val="double" w:sz="4" w:space="0" w:color="auto"/>
            </w:tcBorders>
          </w:tcPr>
          <w:p w:rsidR="009B7D42" w:rsidRPr="001C13CA" w:rsidRDefault="009B7D42" w:rsidP="001C13CA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1C13C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Пример</w:t>
            </w:r>
          </w:p>
        </w:tc>
        <w:tc>
          <w:tcPr>
            <w:tcW w:w="6982" w:type="dxa"/>
            <w:gridSpan w:val="2"/>
            <w:tcBorders>
              <w:top w:val="double" w:sz="4" w:space="0" w:color="auto"/>
            </w:tcBorders>
            <w:vAlign w:val="center"/>
          </w:tcPr>
          <w:p w:rsidR="009B7D42" w:rsidRPr="001C13CA" w:rsidRDefault="009B7D42" w:rsidP="001C13CA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1C13C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Z2</w:t>
            </w:r>
            <w:r w:rsidR="000D74F2" w:rsidRPr="001C13C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,MSA,IJKLMN;12;01;756;HG;002;03</w:t>
            </w:r>
          </w:p>
        </w:tc>
      </w:tr>
      <w:tr w:rsidR="009B7D42" w:rsidRPr="001C13CA" w:rsidTr="001C13CA">
        <w:tc>
          <w:tcPr>
            <w:tcW w:w="3190" w:type="dxa"/>
          </w:tcPr>
          <w:p w:rsidR="009B7D42" w:rsidRPr="001C13CA" w:rsidRDefault="009B7D42" w:rsidP="001C13CA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1C13C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Идентификатор</w:t>
            </w:r>
          </w:p>
        </w:tc>
        <w:tc>
          <w:tcPr>
            <w:tcW w:w="2730" w:type="dxa"/>
            <w:vAlign w:val="center"/>
          </w:tcPr>
          <w:p w:rsidR="009B7D42" w:rsidRPr="001C13CA" w:rsidRDefault="009B7D42" w:rsidP="001C13CA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1C13C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Z2,MSA</w:t>
            </w:r>
          </w:p>
        </w:tc>
        <w:tc>
          <w:tcPr>
            <w:tcW w:w="4252" w:type="dxa"/>
            <w:vAlign w:val="center"/>
          </w:tcPr>
          <w:p w:rsidR="009B7D42" w:rsidRPr="001C13CA" w:rsidRDefault="009B7D42" w:rsidP="001C13CA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1C13C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В соответствии с </w:t>
            </w:r>
            <w:r w:rsidR="007C0223" w:rsidRPr="001C13C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ИСО</w:t>
            </w:r>
            <w:r w:rsidRPr="001C13C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13950</w:t>
            </w:r>
          </w:p>
        </w:tc>
      </w:tr>
      <w:tr w:rsidR="009B7D42" w:rsidRPr="001C13CA" w:rsidTr="001C13CA">
        <w:tc>
          <w:tcPr>
            <w:tcW w:w="3190" w:type="dxa"/>
          </w:tcPr>
          <w:p w:rsidR="009B7D42" w:rsidRPr="001C13CA" w:rsidRDefault="00CA41FA" w:rsidP="00CA41FA">
            <w:pPr>
              <w:widowControl/>
              <w:autoSpaceDE/>
              <w:autoSpaceDN/>
              <w:adjustRightInd/>
              <w:spacing w:line="280" w:lineRule="atLeast"/>
              <w:rPr>
                <w:rFonts w:ascii="Calibri" w:hAnsi="Calibri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Номер</w:t>
            </w:r>
            <w:r w:rsidR="00B8262A" w:rsidRPr="001C13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карт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="00B8262A" w:rsidRPr="001C13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оператора</w:t>
            </w:r>
          </w:p>
        </w:tc>
        <w:tc>
          <w:tcPr>
            <w:tcW w:w="2730" w:type="dxa"/>
            <w:vAlign w:val="center"/>
          </w:tcPr>
          <w:p w:rsidR="009B7D42" w:rsidRPr="001C13CA" w:rsidRDefault="009B7D42" w:rsidP="001C13CA">
            <w:pPr>
              <w:widowControl/>
              <w:autoSpaceDE/>
              <w:autoSpaceDN/>
              <w:adjustRightInd/>
              <w:spacing w:line="280" w:lineRule="atLeas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1C13C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IJKLMN</w:t>
            </w:r>
          </w:p>
        </w:tc>
        <w:tc>
          <w:tcPr>
            <w:tcW w:w="4252" w:type="dxa"/>
            <w:vAlign w:val="center"/>
          </w:tcPr>
          <w:p w:rsidR="009B7D42" w:rsidRPr="001C13CA" w:rsidRDefault="009B7D42" w:rsidP="001C13CA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1C13C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IJK LMN</w:t>
            </w:r>
          </w:p>
        </w:tc>
      </w:tr>
      <w:tr w:rsidR="009B7D42" w:rsidRPr="001C13CA" w:rsidTr="001C13CA">
        <w:tc>
          <w:tcPr>
            <w:tcW w:w="3190" w:type="dxa"/>
          </w:tcPr>
          <w:p w:rsidR="009B7D42" w:rsidRPr="001C13CA" w:rsidRDefault="00CA41FA" w:rsidP="001C13CA">
            <w:pPr>
              <w:widowControl/>
              <w:autoSpaceDE/>
              <w:autoSpaceDN/>
              <w:adjustRightInd/>
              <w:spacing w:line="280" w:lineRule="atLeast"/>
              <w:rPr>
                <w:rFonts w:ascii="Calibri" w:hAnsi="Calibri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Срок действия</w:t>
            </w:r>
          </w:p>
        </w:tc>
        <w:tc>
          <w:tcPr>
            <w:tcW w:w="2730" w:type="dxa"/>
            <w:vAlign w:val="center"/>
          </w:tcPr>
          <w:p w:rsidR="009B7D42" w:rsidRPr="001C13CA" w:rsidRDefault="009B7D42" w:rsidP="001C13CA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1C13C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12</w:t>
            </w:r>
            <w:r w:rsidRPr="001C13CA"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;</w:t>
            </w:r>
            <w:r w:rsidRPr="001C13C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4252" w:type="dxa"/>
            <w:vAlign w:val="center"/>
          </w:tcPr>
          <w:p w:rsidR="009B7D42" w:rsidRPr="001C13CA" w:rsidRDefault="009B7D42" w:rsidP="001C13CA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1C13C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Декабрь 2001 г.</w:t>
            </w:r>
          </w:p>
        </w:tc>
      </w:tr>
      <w:tr w:rsidR="009B7D42" w:rsidRPr="001C13CA" w:rsidTr="001C13CA">
        <w:tc>
          <w:tcPr>
            <w:tcW w:w="3190" w:type="dxa"/>
          </w:tcPr>
          <w:p w:rsidR="009B7D42" w:rsidRPr="001C13CA" w:rsidRDefault="009B7D42" w:rsidP="001C13CA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1C13C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Страна</w:t>
            </w:r>
          </w:p>
        </w:tc>
        <w:tc>
          <w:tcPr>
            <w:tcW w:w="2730" w:type="dxa"/>
            <w:vAlign w:val="center"/>
          </w:tcPr>
          <w:p w:rsidR="009B7D42" w:rsidRPr="001C13CA" w:rsidRDefault="009B7D42" w:rsidP="001C13CA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1C13C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756</w:t>
            </w:r>
          </w:p>
        </w:tc>
        <w:tc>
          <w:tcPr>
            <w:tcW w:w="4252" w:type="dxa"/>
            <w:vAlign w:val="center"/>
          </w:tcPr>
          <w:p w:rsidR="009B7D42" w:rsidRPr="001C13CA" w:rsidRDefault="009B7D42" w:rsidP="001C13CA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1C13C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Швейцария</w:t>
            </w:r>
          </w:p>
        </w:tc>
      </w:tr>
      <w:tr w:rsidR="009B7D42" w:rsidRPr="001C13CA" w:rsidTr="001C13CA">
        <w:tc>
          <w:tcPr>
            <w:tcW w:w="3190" w:type="dxa"/>
          </w:tcPr>
          <w:p w:rsidR="009B7D42" w:rsidRPr="001C13CA" w:rsidRDefault="00CA41FA" w:rsidP="001C13CA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Компетентная о</w:t>
            </w:r>
            <w:r w:rsidRPr="001C13C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рганизация</w:t>
            </w:r>
          </w:p>
        </w:tc>
        <w:tc>
          <w:tcPr>
            <w:tcW w:w="2730" w:type="dxa"/>
            <w:vAlign w:val="center"/>
          </w:tcPr>
          <w:p w:rsidR="009B7D42" w:rsidRPr="001C13CA" w:rsidRDefault="000D74F2" w:rsidP="001C13CA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1C13C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HG</w:t>
            </w:r>
          </w:p>
        </w:tc>
        <w:tc>
          <w:tcPr>
            <w:tcW w:w="4252" w:type="dxa"/>
          </w:tcPr>
          <w:p w:rsidR="009B7D42" w:rsidRPr="001C13CA" w:rsidRDefault="009B7D42" w:rsidP="001C13CA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1C13C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HG</w:t>
            </w:r>
          </w:p>
        </w:tc>
      </w:tr>
      <w:tr w:rsidR="009B7D42" w:rsidRPr="001C13CA" w:rsidTr="001C13CA">
        <w:tc>
          <w:tcPr>
            <w:tcW w:w="3190" w:type="dxa"/>
          </w:tcPr>
          <w:p w:rsidR="009B7D42" w:rsidRPr="001C13CA" w:rsidRDefault="00913EFF" w:rsidP="001C13CA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1C13C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Квалификация</w:t>
            </w:r>
          </w:p>
        </w:tc>
        <w:tc>
          <w:tcPr>
            <w:tcW w:w="2730" w:type="dxa"/>
            <w:vAlign w:val="center"/>
          </w:tcPr>
          <w:p w:rsidR="009B7D42" w:rsidRPr="001C13CA" w:rsidRDefault="009B7D42" w:rsidP="001C13CA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1C13C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002</w:t>
            </w:r>
          </w:p>
        </w:tc>
        <w:tc>
          <w:tcPr>
            <w:tcW w:w="4252" w:type="dxa"/>
            <w:vAlign w:val="center"/>
          </w:tcPr>
          <w:p w:rsidR="009B7D42" w:rsidRPr="001C13CA" w:rsidRDefault="00AB5CAA" w:rsidP="001C13CA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Сварка с закладными нагревателями</w:t>
            </w:r>
            <w:r w:rsidRPr="001C13C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, автоматическ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ая</w:t>
            </w:r>
          </w:p>
        </w:tc>
      </w:tr>
      <w:tr w:rsidR="009B7D42" w:rsidRPr="001C13CA" w:rsidTr="001C13CA">
        <w:tc>
          <w:tcPr>
            <w:tcW w:w="3190" w:type="dxa"/>
          </w:tcPr>
          <w:p w:rsidR="009B7D42" w:rsidRPr="001C13CA" w:rsidRDefault="009B7D42" w:rsidP="001C13CA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1C13C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Язык</w:t>
            </w:r>
          </w:p>
        </w:tc>
        <w:tc>
          <w:tcPr>
            <w:tcW w:w="2730" w:type="dxa"/>
            <w:vAlign w:val="center"/>
          </w:tcPr>
          <w:p w:rsidR="009B7D42" w:rsidRPr="001C13CA" w:rsidRDefault="009B7D42" w:rsidP="001C13CA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1C13C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4252" w:type="dxa"/>
            <w:vAlign w:val="center"/>
          </w:tcPr>
          <w:p w:rsidR="009B7D42" w:rsidRPr="001C13CA" w:rsidRDefault="009B7D42" w:rsidP="001C13CA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1C13C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Испанский</w:t>
            </w:r>
          </w:p>
        </w:tc>
      </w:tr>
    </w:tbl>
    <w:p w:rsidR="009B7D42" w:rsidRPr="009B7D42" w:rsidRDefault="009B7D42" w:rsidP="00084A81">
      <w:pPr>
        <w:widowControl/>
        <w:autoSpaceDE/>
        <w:autoSpaceDN/>
        <w:adjustRightInd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57DF7" w:rsidRDefault="00E57DF7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 w:type="page"/>
      </w:r>
    </w:p>
    <w:p w:rsidR="009B7D42" w:rsidRPr="006F17FD" w:rsidRDefault="009B7D42" w:rsidP="00EE28CB">
      <w:pPr>
        <w:widowControl/>
        <w:autoSpaceDE/>
        <w:autoSpaceDN/>
        <w:adjustRightInd/>
        <w:spacing w:line="360" w:lineRule="auto"/>
        <w:jc w:val="center"/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</w:pPr>
      <w:r w:rsidRPr="006F17FD"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  <w:t>Приложение A</w:t>
      </w:r>
    </w:p>
    <w:p w:rsidR="00DA4610" w:rsidRDefault="003731E7" w:rsidP="00EE28CB">
      <w:pPr>
        <w:widowControl/>
        <w:autoSpaceDE/>
        <w:autoSpaceDN/>
        <w:adjustRightInd/>
        <w:spacing w:line="360" w:lineRule="auto"/>
        <w:jc w:val="center"/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</w:pPr>
      <w:r w:rsidRPr="006F17FD"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  <w:t>(</w:t>
      </w:r>
      <w:r w:rsidR="00C07CF9" w:rsidRPr="006F17FD"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  <w:t>обязательное</w:t>
      </w:r>
      <w:r w:rsidRPr="006F17FD"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  <w:t>)</w:t>
      </w:r>
    </w:p>
    <w:p w:rsidR="00DA4610" w:rsidRDefault="00DA4610" w:rsidP="00EE28CB">
      <w:pPr>
        <w:widowControl/>
        <w:autoSpaceDE/>
        <w:autoSpaceDN/>
        <w:adjustRightInd/>
        <w:spacing w:line="360" w:lineRule="auto"/>
        <w:jc w:val="center"/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</w:pPr>
    </w:p>
    <w:p w:rsidR="00C07CF9" w:rsidRDefault="000B3A03" w:rsidP="00EE28CB">
      <w:pPr>
        <w:widowControl/>
        <w:autoSpaceDE/>
        <w:autoSpaceDN/>
        <w:adjustRightInd/>
        <w:spacing w:line="360" w:lineRule="auto"/>
        <w:jc w:val="center"/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</w:pPr>
      <w:r w:rsidRPr="000B3A03"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  <w:t>В</w:t>
      </w:r>
      <w:r w:rsidR="00E962FC" w:rsidRPr="000B3A03"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  <w:t>заимодействие</w:t>
      </w:r>
      <w:r w:rsidR="00C07CF9" w:rsidRPr="000B3A03"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  <w:t xml:space="preserve"> </w:t>
      </w:r>
      <w:r w:rsidR="00E962FC" w:rsidRPr="000B3A03"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  <w:t>со</w:t>
      </w:r>
      <w:r w:rsidR="00E962FC"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  <w:t xml:space="preserve"> сварочным</w:t>
      </w:r>
      <w:r w:rsidR="00C07CF9" w:rsidRPr="006F17FD"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  <w:t xml:space="preserve"> </w:t>
      </w:r>
      <w:r w:rsidR="005B1DC1" w:rsidRPr="006F17FD"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  <w:t>оборудовани</w:t>
      </w:r>
      <w:r w:rsidR="00E962FC"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  <w:t>ем</w:t>
      </w:r>
    </w:p>
    <w:p w:rsidR="00DA4610" w:rsidRPr="006F17FD" w:rsidRDefault="00DA4610" w:rsidP="006F17FD">
      <w:pPr>
        <w:widowControl/>
        <w:autoSpaceDE/>
        <w:autoSpaceDN/>
        <w:adjustRightInd/>
        <w:spacing w:line="360" w:lineRule="auto"/>
        <w:ind w:firstLine="709"/>
        <w:jc w:val="center"/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</w:pPr>
    </w:p>
    <w:p w:rsidR="00B8262A" w:rsidRPr="006F17FD" w:rsidRDefault="009B7D42" w:rsidP="006F17FD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Calibri" w:hAnsi="Calibri" w:cs="Times New Roman"/>
          <w:color w:val="000000"/>
          <w:sz w:val="28"/>
          <w:szCs w:val="24"/>
        </w:rPr>
      </w:pPr>
      <w:r w:rsidRPr="00DA4610">
        <w:rPr>
          <w:rFonts w:ascii="Times New Roman" w:hAnsi="Times New Roman" w:cs="Times New Roman"/>
          <w:b/>
          <w:color w:val="000000"/>
          <w:sz w:val="28"/>
          <w:szCs w:val="24"/>
        </w:rPr>
        <w:t>A.1</w:t>
      </w:r>
      <w:r w:rsidR="007C1BC9" w:rsidRPr="006F17FD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B8262A" w:rsidRPr="006F17FD">
        <w:rPr>
          <w:rFonts w:ascii="Times New Roman" w:hAnsi="Times New Roman" w:cs="Times New Roman"/>
          <w:color w:val="000000"/>
          <w:sz w:val="28"/>
          <w:szCs w:val="24"/>
        </w:rPr>
        <w:t>Сварочное</w:t>
      </w:r>
      <w:r w:rsidRPr="006F17FD">
        <w:rPr>
          <w:rFonts w:ascii="Times New Roman" w:hAnsi="Times New Roman" w:cs="Times New Roman"/>
          <w:color w:val="000000"/>
          <w:sz w:val="28"/>
          <w:szCs w:val="24"/>
        </w:rPr>
        <w:t xml:space="preserve"> оборудование должно быть активирован</w:t>
      </w:r>
      <w:r w:rsidR="003731E7" w:rsidRPr="006F17FD">
        <w:rPr>
          <w:rFonts w:ascii="Times New Roman" w:hAnsi="Times New Roman" w:cs="Times New Roman"/>
          <w:color w:val="000000"/>
          <w:sz w:val="28"/>
          <w:szCs w:val="24"/>
        </w:rPr>
        <w:t>о программой</w:t>
      </w:r>
      <w:r w:rsidR="00CC3907" w:rsidRPr="006F17FD">
        <w:rPr>
          <w:rFonts w:ascii="Times New Roman" w:hAnsi="Times New Roman" w:cs="Times New Roman"/>
          <w:color w:val="000000"/>
          <w:sz w:val="28"/>
          <w:szCs w:val="24"/>
        </w:rPr>
        <w:t>,</w:t>
      </w:r>
      <w:r w:rsidR="003731E7" w:rsidRPr="006F17FD">
        <w:rPr>
          <w:rFonts w:ascii="Times New Roman" w:hAnsi="Times New Roman" w:cs="Times New Roman"/>
          <w:color w:val="000000"/>
          <w:sz w:val="28"/>
          <w:szCs w:val="24"/>
        </w:rPr>
        <w:t xml:space="preserve"> ад</w:t>
      </w:r>
      <w:r w:rsidR="00765BFB" w:rsidRPr="006F17FD">
        <w:rPr>
          <w:rFonts w:ascii="Times New Roman" w:hAnsi="Times New Roman" w:cs="Times New Roman"/>
          <w:color w:val="000000"/>
          <w:sz w:val="28"/>
          <w:szCs w:val="24"/>
        </w:rPr>
        <w:t>а</w:t>
      </w:r>
      <w:r w:rsidR="003731E7" w:rsidRPr="006F17FD">
        <w:rPr>
          <w:rFonts w:ascii="Times New Roman" w:hAnsi="Times New Roman" w:cs="Times New Roman"/>
          <w:color w:val="000000"/>
          <w:sz w:val="28"/>
          <w:szCs w:val="24"/>
        </w:rPr>
        <w:t>птир</w:t>
      </w:r>
      <w:r w:rsidR="000D74F2" w:rsidRPr="006F17FD">
        <w:rPr>
          <w:rFonts w:ascii="Times New Roman" w:hAnsi="Times New Roman" w:cs="Times New Roman"/>
          <w:color w:val="000000"/>
          <w:sz w:val="28"/>
          <w:szCs w:val="24"/>
        </w:rPr>
        <w:t>ованной</w:t>
      </w:r>
      <w:r w:rsidR="003731E7" w:rsidRPr="006F17FD">
        <w:rPr>
          <w:rFonts w:ascii="Times New Roman" w:hAnsi="Times New Roman" w:cs="Times New Roman"/>
          <w:color w:val="000000"/>
          <w:sz w:val="28"/>
          <w:szCs w:val="24"/>
        </w:rPr>
        <w:t xml:space="preserve"> к требованиям </w:t>
      </w:r>
      <w:r w:rsidR="00AB5CAA">
        <w:rPr>
          <w:rFonts w:ascii="Times New Roman" w:hAnsi="Times New Roman" w:cs="Times New Roman"/>
          <w:color w:val="000000"/>
          <w:sz w:val="28"/>
          <w:szCs w:val="24"/>
        </w:rPr>
        <w:t>потребителя</w:t>
      </w:r>
      <w:r w:rsidR="003731E7" w:rsidRPr="006F17FD"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 w:rsidRPr="006F17FD">
        <w:rPr>
          <w:rFonts w:ascii="Times New Roman" w:hAnsi="Times New Roman" w:cs="Times New Roman"/>
          <w:color w:val="000000"/>
          <w:sz w:val="28"/>
          <w:szCs w:val="24"/>
        </w:rPr>
        <w:t xml:space="preserve">Программа должна реагировать на данные, хранящиеся </w:t>
      </w:r>
      <w:r w:rsidR="000516DB" w:rsidRPr="006F17FD">
        <w:rPr>
          <w:rFonts w:ascii="Times New Roman" w:hAnsi="Times New Roman" w:cs="Times New Roman"/>
          <w:color w:val="000000"/>
          <w:sz w:val="28"/>
          <w:szCs w:val="24"/>
        </w:rPr>
        <w:t>на карте</w:t>
      </w:r>
      <w:r w:rsidR="003731E7" w:rsidRPr="006F17FD">
        <w:rPr>
          <w:rFonts w:ascii="Times New Roman" w:hAnsi="Times New Roman" w:cs="Times New Roman"/>
          <w:color w:val="000000"/>
          <w:sz w:val="28"/>
          <w:szCs w:val="24"/>
        </w:rPr>
        <w:t xml:space="preserve"> оператора в </w:t>
      </w:r>
      <w:r w:rsidR="000D74F2" w:rsidRPr="006F17FD">
        <w:rPr>
          <w:rFonts w:ascii="Times New Roman" w:hAnsi="Times New Roman" w:cs="Times New Roman"/>
          <w:color w:val="000000"/>
          <w:sz w:val="28"/>
          <w:szCs w:val="24"/>
        </w:rPr>
        <w:t>следующей</w:t>
      </w:r>
      <w:r w:rsidR="003731E7" w:rsidRPr="006F17FD">
        <w:rPr>
          <w:rFonts w:ascii="Times New Roman" w:hAnsi="Times New Roman" w:cs="Times New Roman"/>
          <w:color w:val="000000"/>
          <w:sz w:val="28"/>
          <w:szCs w:val="24"/>
        </w:rPr>
        <w:t xml:space="preserve"> последовательности:</w:t>
      </w:r>
    </w:p>
    <w:p w:rsidR="00B8262A" w:rsidRPr="000B3A03" w:rsidRDefault="009B7D42" w:rsidP="00DA4610">
      <w:pPr>
        <w:pStyle w:val="ac"/>
        <w:widowControl/>
        <w:numPr>
          <w:ilvl w:val="0"/>
          <w:numId w:val="5"/>
        </w:numPr>
        <w:autoSpaceDE/>
        <w:autoSpaceDN/>
        <w:adjustRightInd/>
        <w:spacing w:line="360" w:lineRule="auto"/>
        <w:ind w:left="993" w:hanging="284"/>
        <w:jc w:val="both"/>
        <w:rPr>
          <w:rFonts w:ascii="Calibri" w:hAnsi="Calibri" w:cs="Times New Roman"/>
          <w:color w:val="000000"/>
          <w:sz w:val="28"/>
          <w:szCs w:val="24"/>
        </w:rPr>
      </w:pPr>
      <w:r w:rsidRPr="000B3A03">
        <w:rPr>
          <w:rFonts w:ascii="Times New Roman" w:hAnsi="Times New Roman" w:cs="Times New Roman"/>
          <w:color w:val="000000"/>
          <w:sz w:val="28"/>
          <w:szCs w:val="24"/>
        </w:rPr>
        <w:t xml:space="preserve">активация </w:t>
      </w:r>
      <w:r w:rsidR="00B36B56" w:rsidRPr="000B3A03">
        <w:rPr>
          <w:rFonts w:ascii="Times New Roman" w:hAnsi="Times New Roman" w:cs="Times New Roman"/>
          <w:color w:val="000000"/>
          <w:sz w:val="28"/>
          <w:szCs w:val="24"/>
        </w:rPr>
        <w:t>сварочного</w:t>
      </w:r>
      <w:r w:rsidRPr="000B3A03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5B1DC1" w:rsidRPr="000B3A03">
        <w:rPr>
          <w:rFonts w:ascii="Times New Roman" w:hAnsi="Times New Roman" w:cs="Times New Roman"/>
          <w:color w:val="000000"/>
          <w:sz w:val="28"/>
          <w:szCs w:val="24"/>
        </w:rPr>
        <w:t>оборудования</w:t>
      </w:r>
      <w:r w:rsidRPr="000B3A03"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B8262A" w:rsidRPr="000B3A03" w:rsidRDefault="009B7D42" w:rsidP="00DA4610">
      <w:pPr>
        <w:pStyle w:val="ac"/>
        <w:widowControl/>
        <w:numPr>
          <w:ilvl w:val="0"/>
          <w:numId w:val="5"/>
        </w:numPr>
        <w:autoSpaceDE/>
        <w:autoSpaceDN/>
        <w:adjustRightInd/>
        <w:spacing w:line="360" w:lineRule="auto"/>
        <w:ind w:left="993" w:hanging="284"/>
        <w:jc w:val="both"/>
        <w:rPr>
          <w:rFonts w:ascii="Calibri" w:hAnsi="Calibri" w:cs="Times New Roman"/>
          <w:color w:val="000000"/>
          <w:sz w:val="28"/>
          <w:szCs w:val="24"/>
        </w:rPr>
      </w:pPr>
      <w:r w:rsidRPr="000B3A03">
        <w:rPr>
          <w:rFonts w:ascii="Times New Roman" w:hAnsi="Times New Roman" w:cs="Times New Roman"/>
          <w:color w:val="000000"/>
          <w:sz w:val="28"/>
          <w:szCs w:val="24"/>
        </w:rPr>
        <w:t xml:space="preserve">активация </w:t>
      </w:r>
      <w:r w:rsidR="00B8262A" w:rsidRPr="000B3A03">
        <w:rPr>
          <w:rFonts w:ascii="Times New Roman" w:hAnsi="Times New Roman" w:cs="Times New Roman"/>
          <w:color w:val="000000"/>
          <w:sz w:val="28"/>
          <w:szCs w:val="24"/>
        </w:rPr>
        <w:t>языка программы</w:t>
      </w:r>
      <w:r w:rsidRPr="000B3A03"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B8262A" w:rsidRPr="000B3A03" w:rsidRDefault="009B7D42" w:rsidP="00DA4610">
      <w:pPr>
        <w:pStyle w:val="ac"/>
        <w:widowControl/>
        <w:numPr>
          <w:ilvl w:val="0"/>
          <w:numId w:val="5"/>
        </w:numPr>
        <w:autoSpaceDE/>
        <w:autoSpaceDN/>
        <w:adjustRightInd/>
        <w:spacing w:line="360" w:lineRule="auto"/>
        <w:ind w:left="993" w:hanging="284"/>
        <w:jc w:val="both"/>
        <w:rPr>
          <w:rFonts w:ascii="Calibri" w:hAnsi="Calibri" w:cs="Times New Roman"/>
          <w:color w:val="000000"/>
          <w:sz w:val="28"/>
          <w:szCs w:val="24"/>
        </w:rPr>
      </w:pPr>
      <w:r w:rsidRPr="000B3A03">
        <w:rPr>
          <w:rFonts w:ascii="Times New Roman" w:hAnsi="Times New Roman" w:cs="Times New Roman"/>
          <w:color w:val="000000"/>
          <w:sz w:val="28"/>
          <w:szCs w:val="24"/>
        </w:rPr>
        <w:t>хранение в памяти;</w:t>
      </w:r>
    </w:p>
    <w:p w:rsidR="00B8262A" w:rsidRPr="000B3A03" w:rsidRDefault="009B7D42" w:rsidP="00DA4610">
      <w:pPr>
        <w:pStyle w:val="ac"/>
        <w:widowControl/>
        <w:numPr>
          <w:ilvl w:val="0"/>
          <w:numId w:val="5"/>
        </w:numPr>
        <w:autoSpaceDE/>
        <w:autoSpaceDN/>
        <w:adjustRightInd/>
        <w:spacing w:line="360" w:lineRule="auto"/>
        <w:ind w:left="993" w:hanging="284"/>
        <w:jc w:val="both"/>
        <w:rPr>
          <w:rFonts w:ascii="Calibri" w:hAnsi="Calibri" w:cs="Times New Roman"/>
          <w:color w:val="000000"/>
          <w:sz w:val="28"/>
          <w:szCs w:val="24"/>
        </w:rPr>
      </w:pPr>
      <w:r w:rsidRPr="000B3A03">
        <w:rPr>
          <w:rFonts w:ascii="Times New Roman" w:hAnsi="Times New Roman" w:cs="Times New Roman"/>
          <w:color w:val="000000"/>
          <w:sz w:val="28"/>
          <w:szCs w:val="24"/>
        </w:rPr>
        <w:t>проверка данных;</w:t>
      </w:r>
    </w:p>
    <w:p w:rsidR="00B8262A" w:rsidRPr="000B3A03" w:rsidRDefault="009B7D42" w:rsidP="00DA4610">
      <w:pPr>
        <w:pStyle w:val="ac"/>
        <w:widowControl/>
        <w:numPr>
          <w:ilvl w:val="0"/>
          <w:numId w:val="5"/>
        </w:numPr>
        <w:autoSpaceDE/>
        <w:autoSpaceDN/>
        <w:adjustRightInd/>
        <w:spacing w:line="360" w:lineRule="auto"/>
        <w:ind w:left="993" w:hanging="284"/>
        <w:jc w:val="both"/>
        <w:rPr>
          <w:rFonts w:ascii="Calibri" w:hAnsi="Calibri" w:cs="Times New Roman"/>
          <w:color w:val="000000"/>
          <w:sz w:val="28"/>
          <w:szCs w:val="24"/>
        </w:rPr>
      </w:pPr>
      <w:r w:rsidRPr="000B3A03">
        <w:rPr>
          <w:rFonts w:ascii="Times New Roman" w:hAnsi="Times New Roman" w:cs="Times New Roman"/>
          <w:color w:val="000000"/>
          <w:sz w:val="28"/>
          <w:szCs w:val="24"/>
        </w:rPr>
        <w:t xml:space="preserve">блокирование </w:t>
      </w:r>
      <w:r w:rsidR="005B1DC1" w:rsidRPr="000B3A03">
        <w:rPr>
          <w:rFonts w:ascii="Times New Roman" w:hAnsi="Times New Roman" w:cs="Times New Roman"/>
          <w:color w:val="000000"/>
          <w:sz w:val="28"/>
          <w:szCs w:val="24"/>
        </w:rPr>
        <w:t>оборудования</w:t>
      </w:r>
      <w:r w:rsidRPr="000B3A03"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B8262A" w:rsidRPr="000B3A03" w:rsidRDefault="009B7D42" w:rsidP="00DA4610">
      <w:pPr>
        <w:pStyle w:val="ac"/>
        <w:widowControl/>
        <w:numPr>
          <w:ilvl w:val="0"/>
          <w:numId w:val="5"/>
        </w:numPr>
        <w:autoSpaceDE/>
        <w:autoSpaceDN/>
        <w:adjustRightInd/>
        <w:spacing w:line="360" w:lineRule="auto"/>
        <w:ind w:left="993" w:hanging="284"/>
        <w:jc w:val="both"/>
        <w:rPr>
          <w:rFonts w:ascii="Calibri" w:hAnsi="Calibri" w:cs="Times New Roman"/>
          <w:color w:val="000000"/>
          <w:sz w:val="28"/>
          <w:szCs w:val="24"/>
        </w:rPr>
      </w:pPr>
      <w:r w:rsidRPr="000B3A03">
        <w:rPr>
          <w:rFonts w:ascii="Times New Roman" w:hAnsi="Times New Roman" w:cs="Times New Roman"/>
          <w:color w:val="000000"/>
          <w:sz w:val="28"/>
          <w:szCs w:val="24"/>
        </w:rPr>
        <w:t>настройки аварийного сигнала (звукового или визуального);</w:t>
      </w:r>
    </w:p>
    <w:p w:rsidR="009B7D42" w:rsidRPr="000B3A03" w:rsidRDefault="009B7D42" w:rsidP="00DA4610">
      <w:pPr>
        <w:pStyle w:val="ac"/>
        <w:widowControl/>
        <w:numPr>
          <w:ilvl w:val="0"/>
          <w:numId w:val="5"/>
        </w:numPr>
        <w:autoSpaceDE/>
        <w:autoSpaceDN/>
        <w:adjustRightInd/>
        <w:spacing w:line="360" w:lineRule="auto"/>
        <w:ind w:left="993" w:hanging="284"/>
        <w:jc w:val="both"/>
        <w:rPr>
          <w:rFonts w:ascii="Calibri" w:hAnsi="Calibri" w:cs="Times New Roman"/>
          <w:color w:val="000000"/>
          <w:sz w:val="28"/>
          <w:szCs w:val="24"/>
        </w:rPr>
      </w:pPr>
      <w:r w:rsidRPr="000B3A03">
        <w:rPr>
          <w:rFonts w:ascii="Times New Roman" w:hAnsi="Times New Roman" w:cs="Times New Roman"/>
          <w:color w:val="000000"/>
          <w:sz w:val="28"/>
          <w:szCs w:val="24"/>
        </w:rPr>
        <w:t>заполнение отчета</w:t>
      </w:r>
      <w:r w:rsidR="00C07CF9" w:rsidRPr="000B3A03">
        <w:rPr>
          <w:rFonts w:ascii="Times New Roman" w:hAnsi="Times New Roman" w:cs="Times New Roman"/>
          <w:color w:val="000000"/>
          <w:sz w:val="28"/>
          <w:szCs w:val="24"/>
        </w:rPr>
        <w:t xml:space="preserve"> о сва</w:t>
      </w:r>
      <w:r w:rsidR="000139C1" w:rsidRPr="000B3A03">
        <w:rPr>
          <w:rFonts w:ascii="Times New Roman" w:hAnsi="Times New Roman" w:cs="Times New Roman"/>
          <w:color w:val="000000"/>
          <w:sz w:val="28"/>
          <w:szCs w:val="24"/>
        </w:rPr>
        <w:t>р</w:t>
      </w:r>
      <w:r w:rsidR="00C07CF9" w:rsidRPr="000B3A03">
        <w:rPr>
          <w:rFonts w:ascii="Times New Roman" w:hAnsi="Times New Roman" w:cs="Times New Roman"/>
          <w:color w:val="000000"/>
          <w:sz w:val="28"/>
          <w:szCs w:val="24"/>
        </w:rPr>
        <w:t>ке</w:t>
      </w:r>
      <w:r w:rsidRPr="000B3A03"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CE764D" w:rsidRPr="000B3A03" w:rsidRDefault="009B7D42" w:rsidP="006F17FD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0B3A03"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  <w:t>A.2</w:t>
      </w:r>
      <w:r w:rsidR="00B66E99" w:rsidRPr="000B3A03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</w:t>
      </w:r>
      <w:r w:rsidR="009E1345" w:rsidRPr="000B3A03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</w:t>
      </w:r>
      <w:r w:rsidRPr="000B3A03">
        <w:rPr>
          <w:rFonts w:ascii="Times New Roman" w:eastAsiaTheme="minorHAnsi" w:hAnsi="Times New Roman" w:cs="Times New Roman"/>
          <w:sz w:val="28"/>
          <w:szCs w:val="24"/>
          <w:lang w:eastAsia="en-US"/>
        </w:rPr>
        <w:t>Если поле содержит только нули,</w:t>
      </w:r>
      <w:r w:rsidR="00B8262A" w:rsidRPr="000B3A03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то</w:t>
      </w:r>
      <w:r w:rsidRPr="000B3A03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проверка не является необходимой для этого пол</w:t>
      </w:r>
      <w:r w:rsidR="003731E7" w:rsidRPr="000B3A03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я; если поле, которое реализует </w:t>
      </w:r>
      <w:r w:rsidRPr="000B3A03">
        <w:rPr>
          <w:rFonts w:ascii="Times New Roman" w:eastAsiaTheme="minorHAnsi" w:hAnsi="Times New Roman" w:cs="Times New Roman"/>
          <w:sz w:val="28"/>
          <w:szCs w:val="24"/>
          <w:lang w:eastAsia="en-US"/>
        </w:rPr>
        <w:t>действие</w:t>
      </w:r>
      <w:r w:rsidR="007C0223" w:rsidRPr="000B3A03">
        <w:rPr>
          <w:rFonts w:ascii="Times New Roman" w:eastAsiaTheme="minorHAnsi" w:hAnsi="Times New Roman" w:cs="Times New Roman"/>
          <w:sz w:val="28"/>
          <w:szCs w:val="24"/>
          <w:lang w:eastAsia="en-US"/>
        </w:rPr>
        <w:t>,</w:t>
      </w:r>
      <w:r w:rsidRPr="000B3A03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содержит только нули, программа должна определить его специальны</w:t>
      </w:r>
      <w:r w:rsidR="003731E7" w:rsidRPr="000B3A03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м знаком (который отличается от </w:t>
      </w:r>
      <w:r w:rsidR="00CE764D" w:rsidRPr="000B3A03">
        <w:rPr>
          <w:rFonts w:ascii="Times New Roman" w:eastAsiaTheme="minorHAnsi" w:hAnsi="Times New Roman" w:cs="Times New Roman"/>
          <w:sz w:val="28"/>
          <w:szCs w:val="24"/>
          <w:lang w:eastAsia="en-US"/>
        </w:rPr>
        <w:t>знака</w:t>
      </w:r>
      <w:r w:rsidRPr="000B3A03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на поле, </w:t>
      </w:r>
      <w:r w:rsidR="005B3AFE" w:rsidRPr="000B3A03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и </w:t>
      </w:r>
      <w:r w:rsidRPr="000B3A03">
        <w:rPr>
          <w:rFonts w:ascii="Times New Roman" w:eastAsiaTheme="minorHAnsi" w:hAnsi="Times New Roman" w:cs="Times New Roman"/>
          <w:sz w:val="28"/>
          <w:szCs w:val="24"/>
          <w:lang w:eastAsia="en-US"/>
        </w:rPr>
        <w:t>указыва</w:t>
      </w:r>
      <w:r w:rsidR="005B3AFE" w:rsidRPr="000B3A03">
        <w:rPr>
          <w:rFonts w:ascii="Times New Roman" w:eastAsiaTheme="minorHAnsi" w:hAnsi="Times New Roman" w:cs="Times New Roman"/>
          <w:sz w:val="28"/>
          <w:szCs w:val="24"/>
          <w:lang w:eastAsia="en-US"/>
        </w:rPr>
        <w:t>ет</w:t>
      </w:r>
      <w:r w:rsidRPr="000B3A03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на то,</w:t>
      </w:r>
      <w:r w:rsidR="00CE764D" w:rsidRPr="000B3A03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что знак является недопустимым например</w:t>
      </w:r>
      <w:r w:rsidR="000139C1" w:rsidRPr="000B3A03">
        <w:rPr>
          <w:rFonts w:ascii="Times New Roman" w:eastAsiaTheme="minorHAnsi" w:hAnsi="Times New Roman" w:cs="Times New Roman"/>
          <w:sz w:val="28"/>
          <w:szCs w:val="24"/>
          <w:lang w:eastAsia="en-US"/>
        </w:rPr>
        <w:t>,</w:t>
      </w:r>
      <w:r w:rsidR="00CE764D" w:rsidRPr="000B3A03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</w:t>
      </w:r>
      <w:r w:rsidR="005B3AFE" w:rsidRPr="000B3A03">
        <w:rPr>
          <w:rFonts w:ascii="Times New Roman" w:eastAsiaTheme="minorHAnsi" w:hAnsi="Times New Roman" w:cs="Times New Roman"/>
          <w:sz w:val="28"/>
          <w:szCs w:val="24"/>
          <w:lang w:eastAsia="en-US"/>
        </w:rPr>
        <w:t>после</w:t>
      </w:r>
      <w:r w:rsidR="00CE764D" w:rsidRPr="000B3A03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истечения срока действия идентификационной карты)</w:t>
      </w:r>
      <w:r w:rsidR="007C0223" w:rsidRPr="000B3A03">
        <w:rPr>
          <w:rFonts w:ascii="Times New Roman" w:eastAsiaTheme="minorHAnsi" w:hAnsi="Times New Roman" w:cs="Times New Roman"/>
          <w:sz w:val="28"/>
          <w:szCs w:val="24"/>
          <w:lang w:eastAsia="en-US"/>
        </w:rPr>
        <w:t>)</w:t>
      </w:r>
      <w:r w:rsidR="00CE764D" w:rsidRPr="000B3A03">
        <w:rPr>
          <w:rFonts w:ascii="Times New Roman" w:eastAsiaTheme="minorHAnsi" w:hAnsi="Times New Roman" w:cs="Times New Roman"/>
          <w:sz w:val="28"/>
          <w:szCs w:val="24"/>
          <w:lang w:eastAsia="en-US"/>
        </w:rPr>
        <w:t>.</w:t>
      </w:r>
      <w:r w:rsidR="00CE764D" w:rsidRPr="000B3A03"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  <w:t xml:space="preserve"> </w:t>
      </w:r>
    </w:p>
    <w:p w:rsidR="000516DB" w:rsidRPr="000B3A03" w:rsidRDefault="009B7D42" w:rsidP="006F17FD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0B3A03"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  <w:t>Идентификатор</w:t>
      </w:r>
      <w:r w:rsidRPr="000B3A03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: Для активации </w:t>
      </w:r>
      <w:r w:rsidR="00CE764D" w:rsidRPr="000B3A03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сварочного </w:t>
      </w:r>
      <w:r w:rsidR="005B1DC1" w:rsidRPr="000B3A03">
        <w:rPr>
          <w:rFonts w:ascii="Times New Roman" w:eastAsiaTheme="minorHAnsi" w:hAnsi="Times New Roman" w:cs="Times New Roman"/>
          <w:sz w:val="28"/>
          <w:szCs w:val="24"/>
          <w:lang w:eastAsia="en-US"/>
        </w:rPr>
        <w:t>оборудования</w:t>
      </w:r>
      <w:r w:rsidRPr="000B3A03">
        <w:rPr>
          <w:rFonts w:ascii="Times New Roman" w:eastAsiaTheme="minorHAnsi" w:hAnsi="Times New Roman" w:cs="Times New Roman"/>
          <w:sz w:val="28"/>
          <w:szCs w:val="24"/>
          <w:lang w:eastAsia="en-US"/>
        </w:rPr>
        <w:t>.</w:t>
      </w:r>
    </w:p>
    <w:p w:rsidR="000516DB" w:rsidRPr="006F17FD" w:rsidRDefault="00CA41FA" w:rsidP="006F17FD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0B3A03"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  <w:t>К</w:t>
      </w:r>
      <w:r w:rsidR="00CE764D" w:rsidRPr="000B3A03"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  <w:t>од</w:t>
      </w:r>
      <w:r w:rsidR="00AB5CAA" w:rsidRPr="000B3A03"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  <w:t xml:space="preserve"> доступа</w:t>
      </w:r>
      <w:r w:rsidR="009B7D42" w:rsidRPr="000B3A03">
        <w:rPr>
          <w:rFonts w:ascii="Times New Roman" w:eastAsiaTheme="minorHAnsi" w:hAnsi="Times New Roman" w:cs="Times New Roman"/>
          <w:sz w:val="28"/>
          <w:szCs w:val="24"/>
          <w:lang w:eastAsia="en-US"/>
        </w:rPr>
        <w:t>: Информация для декодирования</w:t>
      </w:r>
      <w:r w:rsidR="009B7D42" w:rsidRPr="006F17FD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штрих-кода.</w:t>
      </w:r>
    </w:p>
    <w:p w:rsidR="000516DB" w:rsidRPr="006F17FD" w:rsidRDefault="009B7D42" w:rsidP="006F17FD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6F17FD"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  <w:t>Оператор</w:t>
      </w:r>
      <w:r w:rsidR="00B30931" w:rsidRPr="006F17FD">
        <w:rPr>
          <w:rFonts w:ascii="Times New Roman" w:eastAsiaTheme="minorHAnsi" w:hAnsi="Times New Roman" w:cs="Times New Roman"/>
          <w:sz w:val="28"/>
          <w:szCs w:val="24"/>
          <w:lang w:eastAsia="en-US"/>
        </w:rPr>
        <w:t>: Храни</w:t>
      </w:r>
      <w:r w:rsidRPr="006F17FD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тся в памяти </w:t>
      </w:r>
      <w:r w:rsidR="00B30931" w:rsidRPr="006F17FD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сварочного </w:t>
      </w:r>
      <w:r w:rsidR="005B1DC1" w:rsidRPr="006F17FD">
        <w:rPr>
          <w:rFonts w:ascii="Times New Roman" w:eastAsiaTheme="minorHAnsi" w:hAnsi="Times New Roman" w:cs="Times New Roman"/>
          <w:sz w:val="28"/>
          <w:szCs w:val="24"/>
          <w:lang w:eastAsia="en-US"/>
        </w:rPr>
        <w:t>оборудования</w:t>
      </w:r>
      <w:r w:rsidRPr="006F17FD">
        <w:rPr>
          <w:rFonts w:ascii="Times New Roman" w:eastAsiaTheme="minorHAnsi" w:hAnsi="Times New Roman" w:cs="Times New Roman"/>
          <w:sz w:val="28"/>
          <w:szCs w:val="24"/>
          <w:lang w:eastAsia="en-US"/>
        </w:rPr>
        <w:t>.</w:t>
      </w:r>
    </w:p>
    <w:p w:rsidR="000516DB" w:rsidRPr="00EE28CB" w:rsidRDefault="009B7D42" w:rsidP="006F17FD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6F17FD"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  <w:t>Дата</w:t>
      </w:r>
      <w:r w:rsidRPr="007A2438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: </w:t>
      </w:r>
      <w:r w:rsidRPr="00E57DF7">
        <w:rPr>
          <w:rFonts w:ascii="Times New Roman" w:eastAsiaTheme="minorHAnsi" w:hAnsi="Times New Roman" w:cs="Times New Roman"/>
          <w:sz w:val="28"/>
          <w:szCs w:val="24"/>
          <w:lang w:eastAsia="en-US"/>
        </w:rPr>
        <w:t>Проверен</w:t>
      </w:r>
      <w:r w:rsidR="00E57DF7" w:rsidRPr="00E57DF7">
        <w:rPr>
          <w:rFonts w:ascii="Times New Roman" w:eastAsiaTheme="minorHAnsi" w:hAnsi="Times New Roman" w:cs="Times New Roman"/>
          <w:sz w:val="28"/>
          <w:szCs w:val="24"/>
          <w:lang w:eastAsia="en-US"/>
        </w:rPr>
        <w:t>о</w:t>
      </w:r>
      <w:r w:rsidRPr="00E57DF7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</w:t>
      </w:r>
      <w:r w:rsidRPr="00EE28CB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и </w:t>
      </w:r>
      <w:r w:rsidR="00E57DF7" w:rsidRPr="00EE28CB">
        <w:rPr>
          <w:rFonts w:ascii="Times New Roman" w:eastAsiaTheme="minorHAnsi" w:hAnsi="Times New Roman" w:cs="Times New Roman"/>
          <w:sz w:val="28"/>
          <w:szCs w:val="24"/>
          <w:lang w:eastAsia="en-US"/>
        </w:rPr>
        <w:t>принято к действию</w:t>
      </w:r>
      <w:r w:rsidRPr="00EE28CB">
        <w:rPr>
          <w:rFonts w:ascii="Times New Roman" w:eastAsiaTheme="minorHAnsi" w:hAnsi="Times New Roman" w:cs="Times New Roman"/>
          <w:sz w:val="28"/>
          <w:szCs w:val="24"/>
          <w:lang w:eastAsia="en-US"/>
        </w:rPr>
        <w:t>.</w:t>
      </w:r>
    </w:p>
    <w:p w:rsidR="000516DB" w:rsidRPr="00EE28CB" w:rsidRDefault="009B7D42" w:rsidP="006F17FD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EE28CB"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  <w:t>Страна</w:t>
      </w:r>
      <w:r w:rsidRPr="00EE28CB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: </w:t>
      </w:r>
      <w:r w:rsidR="00B30931" w:rsidRPr="00EE28CB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Хранится в памяти сварочного </w:t>
      </w:r>
      <w:r w:rsidR="005B1DC1" w:rsidRPr="00EE28CB">
        <w:rPr>
          <w:rFonts w:ascii="Times New Roman" w:eastAsiaTheme="minorHAnsi" w:hAnsi="Times New Roman" w:cs="Times New Roman"/>
          <w:sz w:val="28"/>
          <w:szCs w:val="24"/>
          <w:lang w:eastAsia="en-US"/>
        </w:rPr>
        <w:t>оборудования</w:t>
      </w:r>
      <w:r w:rsidR="00B30931" w:rsidRPr="00EE28CB">
        <w:rPr>
          <w:rFonts w:ascii="Times New Roman" w:eastAsiaTheme="minorHAnsi" w:hAnsi="Times New Roman" w:cs="Times New Roman"/>
          <w:sz w:val="28"/>
          <w:szCs w:val="24"/>
          <w:lang w:eastAsia="en-US"/>
        </w:rPr>
        <w:t>.</w:t>
      </w:r>
    </w:p>
    <w:p w:rsidR="000516DB" w:rsidRPr="00EE28CB" w:rsidRDefault="009B7D42" w:rsidP="006F17FD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EE28CB"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  <w:t>Организация</w:t>
      </w:r>
      <w:r w:rsidRPr="00EE28CB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: </w:t>
      </w:r>
      <w:r w:rsidR="00B30931" w:rsidRPr="00EE28CB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Хранится в памяти сварочного </w:t>
      </w:r>
      <w:r w:rsidR="005B1DC1" w:rsidRPr="00EE28CB">
        <w:rPr>
          <w:rFonts w:ascii="Times New Roman" w:eastAsiaTheme="minorHAnsi" w:hAnsi="Times New Roman" w:cs="Times New Roman"/>
          <w:sz w:val="28"/>
          <w:szCs w:val="24"/>
          <w:lang w:eastAsia="en-US"/>
        </w:rPr>
        <w:t>оборудования</w:t>
      </w:r>
      <w:r w:rsidR="00B30931" w:rsidRPr="00EE28CB">
        <w:rPr>
          <w:rFonts w:ascii="Times New Roman" w:eastAsiaTheme="minorHAnsi" w:hAnsi="Times New Roman" w:cs="Times New Roman"/>
          <w:sz w:val="28"/>
          <w:szCs w:val="24"/>
          <w:lang w:eastAsia="en-US"/>
        </w:rPr>
        <w:t>.</w:t>
      </w:r>
    </w:p>
    <w:p w:rsidR="00E57DF7" w:rsidRPr="00EE28CB" w:rsidRDefault="00B30931" w:rsidP="00E57DF7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EE28CB"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  <w:t>Квалификация</w:t>
      </w:r>
      <w:r w:rsidR="009B7D42" w:rsidRPr="00EE28CB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: </w:t>
      </w:r>
      <w:r w:rsidR="007A2438" w:rsidRPr="00EE28CB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Проверено и </w:t>
      </w:r>
      <w:r w:rsidR="00E57DF7" w:rsidRPr="00EE28CB">
        <w:rPr>
          <w:rFonts w:ascii="Times New Roman" w:eastAsiaTheme="minorHAnsi" w:hAnsi="Times New Roman" w:cs="Times New Roman"/>
          <w:sz w:val="28"/>
          <w:szCs w:val="24"/>
          <w:lang w:eastAsia="en-US"/>
        </w:rPr>
        <w:t>принято к действию.</w:t>
      </w:r>
    </w:p>
    <w:p w:rsidR="00BF5AB7" w:rsidRDefault="009B7D42" w:rsidP="00DA4610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6F17FD"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  <w:t>Язык</w:t>
      </w:r>
      <w:r w:rsidRPr="006F17FD">
        <w:rPr>
          <w:rFonts w:ascii="Times New Roman" w:eastAsiaTheme="minorHAnsi" w:hAnsi="Times New Roman" w:cs="Times New Roman"/>
          <w:sz w:val="28"/>
          <w:szCs w:val="24"/>
          <w:lang w:eastAsia="en-US"/>
        </w:rPr>
        <w:t>: Определяет</w:t>
      </w:r>
      <w:r w:rsidR="00E57DF7">
        <w:rPr>
          <w:rFonts w:ascii="Times New Roman" w:eastAsiaTheme="minorHAnsi" w:hAnsi="Times New Roman" w:cs="Times New Roman"/>
          <w:sz w:val="28"/>
          <w:szCs w:val="24"/>
          <w:lang w:eastAsia="en-US"/>
        </w:rPr>
        <w:t>ся</w:t>
      </w:r>
      <w:r w:rsidRPr="006F17FD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язык, используемый на дисплее блока управления (если язык </w:t>
      </w:r>
      <w:r w:rsidR="00B30931" w:rsidRPr="006F17FD">
        <w:rPr>
          <w:rFonts w:ascii="Times New Roman" w:eastAsiaTheme="minorHAnsi" w:hAnsi="Times New Roman" w:cs="Times New Roman"/>
          <w:sz w:val="28"/>
          <w:szCs w:val="24"/>
          <w:lang w:eastAsia="en-US"/>
        </w:rPr>
        <w:t>карт</w:t>
      </w:r>
      <w:r w:rsidR="005B1DC1" w:rsidRPr="006F17FD">
        <w:rPr>
          <w:rFonts w:ascii="Times New Roman" w:eastAsiaTheme="minorHAnsi" w:hAnsi="Times New Roman" w:cs="Times New Roman"/>
          <w:sz w:val="28"/>
          <w:szCs w:val="24"/>
          <w:lang w:eastAsia="en-US"/>
        </w:rPr>
        <w:t>ы</w:t>
      </w:r>
      <w:r w:rsidR="00B30931" w:rsidRPr="006F17FD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недоступен</w:t>
      </w:r>
      <w:r w:rsidRPr="006F17FD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</w:t>
      </w:r>
      <w:r w:rsidR="005B1DC1" w:rsidRPr="006F17FD">
        <w:rPr>
          <w:rFonts w:ascii="Times New Roman" w:eastAsiaTheme="minorHAnsi" w:hAnsi="Times New Roman" w:cs="Times New Roman"/>
          <w:sz w:val="28"/>
          <w:szCs w:val="24"/>
          <w:lang w:eastAsia="en-US"/>
        </w:rPr>
        <w:t>оборудованию</w:t>
      </w:r>
      <w:r w:rsidRPr="006F17FD">
        <w:rPr>
          <w:rFonts w:ascii="Times New Roman" w:eastAsiaTheme="minorHAnsi" w:hAnsi="Times New Roman" w:cs="Times New Roman"/>
          <w:sz w:val="28"/>
          <w:szCs w:val="24"/>
          <w:lang w:eastAsia="en-US"/>
        </w:rPr>
        <w:t>,</w:t>
      </w:r>
      <w:r w:rsidR="00B30931" w:rsidRPr="006F17FD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</w:t>
      </w:r>
      <w:r w:rsidR="00B30931" w:rsidRPr="006B197B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то </w:t>
      </w:r>
      <w:r w:rsidR="007A2438" w:rsidRPr="006B197B">
        <w:rPr>
          <w:rFonts w:ascii="Times New Roman" w:eastAsiaTheme="minorHAnsi" w:hAnsi="Times New Roman" w:cs="Times New Roman"/>
          <w:sz w:val="28"/>
          <w:szCs w:val="24"/>
          <w:lang w:eastAsia="en-US"/>
        </w:rPr>
        <w:t>останется</w:t>
      </w:r>
      <w:r w:rsidR="00B30931" w:rsidRPr="006B197B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последний</w:t>
      </w:r>
      <w:r w:rsidR="00B30931" w:rsidRPr="006F17FD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используемый язык</w:t>
      </w:r>
      <w:r w:rsidRPr="006F17FD">
        <w:rPr>
          <w:rFonts w:ascii="Times New Roman" w:eastAsiaTheme="minorHAnsi" w:hAnsi="Times New Roman" w:cs="Times New Roman"/>
          <w:sz w:val="28"/>
          <w:szCs w:val="24"/>
          <w:lang w:eastAsia="en-US"/>
        </w:rPr>
        <w:t>).</w:t>
      </w:r>
      <w:r w:rsidR="00BF5AB7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br w:type="page"/>
      </w:r>
    </w:p>
    <w:p w:rsidR="000D74F2" w:rsidRPr="006F17FD" w:rsidRDefault="000D74F2" w:rsidP="006F17FD">
      <w:pPr>
        <w:keepNext/>
        <w:widowControl/>
        <w:tabs>
          <w:tab w:val="num" w:pos="720"/>
        </w:tabs>
        <w:autoSpaceDE/>
        <w:autoSpaceDN/>
        <w:adjustRightInd/>
        <w:spacing w:line="36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kern w:val="1"/>
          <w:sz w:val="28"/>
          <w:szCs w:val="24"/>
          <w:lang w:eastAsia="ar-SA"/>
        </w:rPr>
      </w:pPr>
      <w:r w:rsidRPr="006F17FD">
        <w:rPr>
          <w:rFonts w:ascii="Times New Roman" w:hAnsi="Times New Roman" w:cs="Times New Roman"/>
          <w:b/>
          <w:bCs/>
          <w:kern w:val="1"/>
          <w:sz w:val="28"/>
          <w:szCs w:val="24"/>
          <w:lang w:eastAsia="ar-SA"/>
        </w:rPr>
        <w:t xml:space="preserve">Приложение </w:t>
      </w:r>
      <w:r w:rsidR="00DA4610">
        <w:rPr>
          <w:rFonts w:ascii="Times New Roman" w:hAnsi="Times New Roman" w:cs="Times New Roman"/>
          <w:b/>
          <w:bCs/>
          <w:kern w:val="1"/>
          <w:sz w:val="28"/>
          <w:szCs w:val="24"/>
          <w:lang w:eastAsia="ar-SA"/>
        </w:rPr>
        <w:t>Д</w:t>
      </w:r>
      <w:r w:rsidR="00EA5AC4">
        <w:rPr>
          <w:rFonts w:ascii="Times New Roman" w:hAnsi="Times New Roman" w:cs="Times New Roman"/>
          <w:b/>
          <w:bCs/>
          <w:kern w:val="1"/>
          <w:sz w:val="28"/>
          <w:szCs w:val="24"/>
          <w:lang w:eastAsia="ar-SA"/>
        </w:rPr>
        <w:t>А</w:t>
      </w:r>
    </w:p>
    <w:p w:rsidR="000D74F2" w:rsidRDefault="000D74F2" w:rsidP="006F17FD">
      <w:pPr>
        <w:widowControl/>
        <w:autoSpaceDE/>
        <w:autoSpaceDN/>
        <w:adjustRightInd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F17FD">
        <w:rPr>
          <w:rFonts w:ascii="Times New Roman" w:hAnsi="Times New Roman" w:cs="Times New Roman"/>
          <w:b/>
          <w:sz w:val="28"/>
          <w:szCs w:val="24"/>
        </w:rPr>
        <w:t>(</w:t>
      </w:r>
      <w:r w:rsidR="00EA5AC4">
        <w:rPr>
          <w:rFonts w:ascii="Times New Roman" w:hAnsi="Times New Roman" w:cs="Times New Roman"/>
          <w:b/>
          <w:sz w:val="28"/>
          <w:szCs w:val="24"/>
        </w:rPr>
        <w:t>справочное</w:t>
      </w:r>
      <w:r w:rsidRPr="006F17FD">
        <w:rPr>
          <w:rFonts w:ascii="Times New Roman" w:hAnsi="Times New Roman" w:cs="Times New Roman"/>
          <w:b/>
          <w:sz w:val="28"/>
          <w:szCs w:val="24"/>
        </w:rPr>
        <w:t>)</w:t>
      </w:r>
    </w:p>
    <w:p w:rsidR="002A29B9" w:rsidRPr="006F17FD" w:rsidRDefault="002A29B9" w:rsidP="006F17FD">
      <w:pPr>
        <w:widowControl/>
        <w:autoSpaceDE/>
        <w:autoSpaceDN/>
        <w:adjustRightInd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D74F2" w:rsidRDefault="000D74F2" w:rsidP="00DA4610">
      <w:pPr>
        <w:widowControl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F17FD">
        <w:rPr>
          <w:rFonts w:ascii="Times New Roman" w:hAnsi="Times New Roman" w:cs="Times New Roman"/>
          <w:b/>
          <w:sz w:val="28"/>
          <w:szCs w:val="24"/>
        </w:rPr>
        <w:t>Сведения о соответствии ссылочных международных стандартов национальным стандартам Российской Федерации (и действующим в этом качестве межгосударственным стандартам)</w:t>
      </w:r>
    </w:p>
    <w:p w:rsidR="00DA4610" w:rsidRPr="006F17FD" w:rsidRDefault="00DA4610" w:rsidP="006F17FD">
      <w:pPr>
        <w:widowControl/>
        <w:autoSpaceDE/>
        <w:autoSpaceDN/>
        <w:adjustRightInd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8"/>
        <w:gridCol w:w="2033"/>
        <w:gridCol w:w="5156"/>
      </w:tblGrid>
      <w:tr w:rsidR="000D74F2" w:rsidRPr="006D7615" w:rsidTr="006D7615">
        <w:trPr>
          <w:trHeight w:val="1183"/>
          <w:jc w:val="center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D74F2" w:rsidRPr="006D7615" w:rsidRDefault="000D74F2" w:rsidP="006D76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615">
              <w:rPr>
                <w:rFonts w:ascii="Times New Roman" w:hAnsi="Times New Roman" w:cs="Times New Roman"/>
                <w:sz w:val="24"/>
                <w:szCs w:val="24"/>
              </w:rPr>
              <w:t>Обозначение ссылочного международного стандарта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D74F2" w:rsidRPr="006D7615" w:rsidRDefault="000D74F2" w:rsidP="006D7615">
            <w:pPr>
              <w:widowControl/>
              <w:autoSpaceDE/>
              <w:autoSpaceDN/>
              <w:adjustRightInd/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615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  <w:p w:rsidR="000D74F2" w:rsidRPr="006D7615" w:rsidRDefault="000D74F2" w:rsidP="006D7615">
            <w:pPr>
              <w:widowControl/>
              <w:autoSpaceDE/>
              <w:autoSpaceDN/>
              <w:adjustRightInd/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615">
              <w:rPr>
                <w:rFonts w:ascii="Times New Roman" w:hAnsi="Times New Roman" w:cs="Times New Roman"/>
                <w:sz w:val="24"/>
                <w:szCs w:val="24"/>
              </w:rPr>
              <w:t>соответствия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D74F2" w:rsidRPr="006D7615" w:rsidRDefault="000D74F2" w:rsidP="006D7615">
            <w:pPr>
              <w:widowControl/>
              <w:autoSpaceDE/>
              <w:autoSpaceDN/>
              <w:adjustRightInd/>
              <w:spacing w:after="200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615">
              <w:rPr>
                <w:rFonts w:ascii="Times New Roman" w:hAnsi="Times New Roman" w:cs="Times New Roman"/>
                <w:sz w:val="24"/>
                <w:szCs w:val="24"/>
              </w:rPr>
              <w:t>Обозначение и наименование соответствующего национального стандарта</w:t>
            </w:r>
          </w:p>
        </w:tc>
      </w:tr>
      <w:tr w:rsidR="00516BB7" w:rsidRPr="006D7615" w:rsidTr="00964537">
        <w:trPr>
          <w:trHeight w:val="287"/>
          <w:jc w:val="center"/>
        </w:trPr>
        <w:tc>
          <w:tcPr>
            <w:tcW w:w="1454" w:type="pct"/>
            <w:tcBorders>
              <w:top w:val="double" w:sz="4" w:space="0" w:color="auto"/>
            </w:tcBorders>
          </w:tcPr>
          <w:p w:rsidR="00516BB7" w:rsidRPr="006D7615" w:rsidRDefault="00516BB7" w:rsidP="00AB5CAA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615">
              <w:rPr>
                <w:rFonts w:ascii="Times New Roman" w:hAnsi="Times New Roman" w:cs="Times New Roman"/>
                <w:sz w:val="24"/>
                <w:szCs w:val="24"/>
              </w:rPr>
              <w:t>ИСО 3166-1</w:t>
            </w:r>
          </w:p>
        </w:tc>
        <w:tc>
          <w:tcPr>
            <w:tcW w:w="1003" w:type="pct"/>
            <w:tcBorders>
              <w:top w:val="double" w:sz="4" w:space="0" w:color="auto"/>
            </w:tcBorders>
          </w:tcPr>
          <w:p w:rsidR="00516BB7" w:rsidRPr="006D7615" w:rsidRDefault="005D7D3F" w:rsidP="006D7615">
            <w:pPr>
              <w:widowControl/>
              <w:autoSpaceDE/>
              <w:autoSpaceDN/>
              <w:adjustRightInd/>
              <w:spacing w:after="200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6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3" w:type="pct"/>
            <w:tcBorders>
              <w:top w:val="double" w:sz="4" w:space="0" w:color="auto"/>
            </w:tcBorders>
          </w:tcPr>
          <w:p w:rsidR="00516BB7" w:rsidRPr="006D7615" w:rsidRDefault="005D7D3F" w:rsidP="006D76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61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0D74F2" w:rsidRPr="006D7615" w:rsidTr="00953D2F">
        <w:trPr>
          <w:trHeight w:val="287"/>
          <w:jc w:val="center"/>
        </w:trPr>
        <w:tc>
          <w:tcPr>
            <w:tcW w:w="1454" w:type="pct"/>
            <w:tcBorders>
              <w:top w:val="single" w:sz="4" w:space="0" w:color="auto"/>
            </w:tcBorders>
          </w:tcPr>
          <w:p w:rsidR="000D74F2" w:rsidRPr="006D7615" w:rsidRDefault="00D46EF4" w:rsidP="00AB5CAA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ИСО</w:t>
            </w:r>
            <w:r w:rsidRPr="00EE1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EE1AF3">
              <w:rPr>
                <w:rFonts w:ascii="Times New Roman" w:hAnsi="Times New Roman" w:cs="Times New Roman"/>
                <w:sz w:val="24"/>
                <w:szCs w:val="24"/>
              </w:rPr>
              <w:t>МЭК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D74F2" w:rsidRPr="006D76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7810 </w:t>
            </w:r>
          </w:p>
        </w:tc>
        <w:tc>
          <w:tcPr>
            <w:tcW w:w="1003" w:type="pct"/>
            <w:tcBorders>
              <w:top w:val="single" w:sz="4" w:space="0" w:color="auto"/>
            </w:tcBorders>
          </w:tcPr>
          <w:p w:rsidR="000D74F2" w:rsidRPr="006D7615" w:rsidRDefault="00953D2F" w:rsidP="006D76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615">
              <w:rPr>
                <w:rFonts w:ascii="Times New Roman" w:hAnsi="Times New Roman" w:cs="Times New Roman"/>
                <w:sz w:val="24"/>
                <w:szCs w:val="24"/>
              </w:rPr>
              <w:t>IDT</w:t>
            </w:r>
          </w:p>
        </w:tc>
        <w:tc>
          <w:tcPr>
            <w:tcW w:w="2543" w:type="pct"/>
            <w:tcBorders>
              <w:top w:val="single" w:sz="4" w:space="0" w:color="auto"/>
            </w:tcBorders>
          </w:tcPr>
          <w:p w:rsidR="000D74F2" w:rsidRPr="006D7615" w:rsidRDefault="000D74F2" w:rsidP="00317B3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D7615">
              <w:rPr>
                <w:rFonts w:ascii="Times New Roman" w:hAnsi="Times New Roman" w:cs="Times New Roman"/>
                <w:sz w:val="24"/>
                <w:szCs w:val="24"/>
              </w:rPr>
              <w:t xml:space="preserve">ГОСТ Р ИСО/МЭК </w:t>
            </w:r>
            <w:r w:rsidR="00D44E4E">
              <w:rPr>
                <w:rFonts w:ascii="Times New Roman" w:hAnsi="Times New Roman" w:cs="Times New Roman"/>
                <w:sz w:val="24"/>
                <w:szCs w:val="24"/>
              </w:rPr>
              <w:t>7810-200</w:t>
            </w:r>
            <w:r w:rsidR="00317B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44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" w:tooltip="Перейти к этому документу &#10;C 01.01.2008 действует." w:history="1">
              <w:r w:rsidR="00D44E4E" w:rsidRPr="00317B38">
                <w:rPr>
                  <w:rFonts w:ascii="Times New Roman" w:hAnsi="Times New Roman" w:cs="Times New Roman"/>
                  <w:sz w:val="24"/>
                  <w:szCs w:val="24"/>
                </w:rPr>
                <w:t>Карты идентификационные. Физические характеристики</w:t>
              </w:r>
            </w:hyperlink>
          </w:p>
        </w:tc>
      </w:tr>
      <w:tr w:rsidR="000D74F2" w:rsidRPr="006D7615" w:rsidTr="00953D2F">
        <w:trPr>
          <w:trHeight w:val="287"/>
          <w:jc w:val="center"/>
        </w:trPr>
        <w:tc>
          <w:tcPr>
            <w:tcW w:w="1454" w:type="pct"/>
            <w:tcBorders>
              <w:bottom w:val="single" w:sz="4" w:space="0" w:color="auto"/>
            </w:tcBorders>
          </w:tcPr>
          <w:p w:rsidR="000D74F2" w:rsidRPr="006D7615" w:rsidRDefault="00D46EF4" w:rsidP="006D761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ИСО</w:t>
            </w:r>
            <w:r w:rsidRPr="00EE1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EE1AF3">
              <w:rPr>
                <w:rFonts w:ascii="Times New Roman" w:hAnsi="Times New Roman" w:cs="Times New Roman"/>
                <w:sz w:val="24"/>
                <w:szCs w:val="24"/>
              </w:rPr>
              <w:t>МЭК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53D2F" w:rsidRPr="006D76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7811-6:2008</w:t>
            </w:r>
            <w:r w:rsidR="000D74F2" w:rsidRPr="006D76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03" w:type="pct"/>
            <w:tcBorders>
              <w:bottom w:val="single" w:sz="4" w:space="0" w:color="auto"/>
            </w:tcBorders>
          </w:tcPr>
          <w:p w:rsidR="000D74F2" w:rsidRPr="006D7615" w:rsidRDefault="00953D2F" w:rsidP="006D7615">
            <w:pPr>
              <w:widowControl/>
              <w:autoSpaceDE/>
              <w:autoSpaceDN/>
              <w:adjustRightInd/>
              <w:spacing w:after="200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615">
              <w:rPr>
                <w:rFonts w:ascii="Times New Roman" w:hAnsi="Times New Roman" w:cs="Times New Roman"/>
                <w:sz w:val="24"/>
                <w:szCs w:val="24"/>
              </w:rPr>
              <w:t>IDT</w:t>
            </w:r>
          </w:p>
        </w:tc>
        <w:tc>
          <w:tcPr>
            <w:tcW w:w="2543" w:type="pct"/>
            <w:tcBorders>
              <w:bottom w:val="single" w:sz="4" w:space="0" w:color="auto"/>
            </w:tcBorders>
          </w:tcPr>
          <w:p w:rsidR="000D74F2" w:rsidRPr="006D7615" w:rsidRDefault="000D74F2" w:rsidP="006D761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D7615">
              <w:rPr>
                <w:rFonts w:ascii="Times New Roman" w:hAnsi="Times New Roman" w:cs="Times New Roman"/>
                <w:sz w:val="24"/>
                <w:szCs w:val="24"/>
              </w:rPr>
              <w:t>ГОСТ Р ИСО/МЭК 7811-</w:t>
            </w:r>
            <w:r w:rsidR="00953D2F" w:rsidRPr="006D7615">
              <w:rPr>
                <w:rFonts w:ascii="Times New Roman" w:hAnsi="Times New Roman" w:cs="Times New Roman"/>
                <w:sz w:val="24"/>
                <w:szCs w:val="24"/>
              </w:rPr>
              <w:t>6-2010</w:t>
            </w:r>
            <w:r w:rsidRPr="006D7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74F2" w:rsidRPr="006D7615" w:rsidRDefault="000D74F2" w:rsidP="006D761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D7615">
              <w:rPr>
                <w:rFonts w:ascii="Times New Roman" w:hAnsi="Times New Roman" w:cs="Times New Roman"/>
                <w:sz w:val="24"/>
                <w:szCs w:val="24"/>
              </w:rPr>
              <w:t>Карты идентифик</w:t>
            </w:r>
            <w:r w:rsidR="00953D2F" w:rsidRPr="006D7615">
              <w:rPr>
                <w:rFonts w:ascii="Times New Roman" w:hAnsi="Times New Roman" w:cs="Times New Roman"/>
                <w:sz w:val="24"/>
                <w:szCs w:val="24"/>
              </w:rPr>
              <w:t>ационные. Способ записи. Часть 6</w:t>
            </w:r>
            <w:r w:rsidRPr="006D7615">
              <w:rPr>
                <w:rFonts w:ascii="Times New Roman" w:hAnsi="Times New Roman" w:cs="Times New Roman"/>
                <w:sz w:val="24"/>
                <w:szCs w:val="24"/>
              </w:rPr>
              <w:t xml:space="preserve">. Магнитная полоса </w:t>
            </w:r>
            <w:r w:rsidR="00953D2F" w:rsidRPr="006D7615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  <w:r w:rsidRPr="006D7615">
              <w:rPr>
                <w:rFonts w:ascii="Times New Roman" w:hAnsi="Times New Roman" w:cs="Times New Roman"/>
                <w:sz w:val="24"/>
                <w:szCs w:val="24"/>
              </w:rPr>
              <w:t xml:space="preserve"> коэрцитивной силы</w:t>
            </w:r>
          </w:p>
        </w:tc>
      </w:tr>
      <w:tr w:rsidR="00516BB7" w:rsidRPr="006D7615" w:rsidTr="00953D2F">
        <w:trPr>
          <w:trHeight w:val="287"/>
          <w:jc w:val="center"/>
        </w:trPr>
        <w:tc>
          <w:tcPr>
            <w:tcW w:w="1454" w:type="pct"/>
            <w:tcBorders>
              <w:bottom w:val="single" w:sz="4" w:space="0" w:color="auto"/>
            </w:tcBorders>
          </w:tcPr>
          <w:p w:rsidR="00516BB7" w:rsidRPr="006D7615" w:rsidRDefault="00D46EF4" w:rsidP="006D761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ИСО</w:t>
            </w:r>
            <w:r w:rsidRPr="00EE1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EE1AF3">
              <w:rPr>
                <w:rFonts w:ascii="Times New Roman" w:hAnsi="Times New Roman" w:cs="Times New Roman"/>
                <w:sz w:val="24"/>
                <w:szCs w:val="24"/>
              </w:rPr>
              <w:t>МЭК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D7D3F" w:rsidRPr="006D76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7811-2:2001  </w:t>
            </w:r>
          </w:p>
        </w:tc>
        <w:tc>
          <w:tcPr>
            <w:tcW w:w="1003" w:type="pct"/>
            <w:tcBorders>
              <w:bottom w:val="single" w:sz="4" w:space="0" w:color="auto"/>
            </w:tcBorders>
          </w:tcPr>
          <w:p w:rsidR="00516BB7" w:rsidRPr="006D7615" w:rsidRDefault="005D7D3F" w:rsidP="006D7615">
            <w:pPr>
              <w:widowControl/>
              <w:autoSpaceDE/>
              <w:autoSpaceDN/>
              <w:adjustRightInd/>
              <w:spacing w:after="200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615">
              <w:rPr>
                <w:rFonts w:ascii="Times New Roman" w:hAnsi="Times New Roman" w:cs="Times New Roman"/>
                <w:sz w:val="24"/>
                <w:szCs w:val="24"/>
              </w:rPr>
              <w:t>IDT</w:t>
            </w:r>
          </w:p>
        </w:tc>
        <w:tc>
          <w:tcPr>
            <w:tcW w:w="2543" w:type="pct"/>
            <w:tcBorders>
              <w:bottom w:val="single" w:sz="4" w:space="0" w:color="auto"/>
            </w:tcBorders>
          </w:tcPr>
          <w:p w:rsidR="00516BB7" w:rsidRPr="006D7615" w:rsidRDefault="00516BB7" w:rsidP="006D761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D7615">
              <w:rPr>
                <w:rFonts w:ascii="Times New Roman" w:hAnsi="Times New Roman" w:cs="Times New Roman"/>
                <w:sz w:val="24"/>
                <w:szCs w:val="24"/>
              </w:rPr>
              <w:t>ГОСТ Р ИСО/МЭК 7811-2-200</w:t>
            </w:r>
            <w:r w:rsidR="006D76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D7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6BB7" w:rsidRPr="006D7615" w:rsidRDefault="00516BB7" w:rsidP="006D761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D7615">
              <w:rPr>
                <w:rFonts w:ascii="Times New Roman" w:hAnsi="Times New Roman" w:cs="Times New Roman"/>
                <w:sz w:val="24"/>
                <w:szCs w:val="24"/>
              </w:rPr>
              <w:t>Карты идентификационные. Способ записи. Часть 2. Магнитная полоса малой коэрцитивной силы.</w:t>
            </w:r>
          </w:p>
        </w:tc>
      </w:tr>
      <w:tr w:rsidR="000D74F2" w:rsidRPr="006D7615" w:rsidTr="00953D2F">
        <w:trPr>
          <w:trHeight w:val="287"/>
          <w:jc w:val="center"/>
        </w:trPr>
        <w:tc>
          <w:tcPr>
            <w:tcW w:w="1454" w:type="pct"/>
          </w:tcPr>
          <w:p w:rsidR="000D74F2" w:rsidRPr="006D7615" w:rsidRDefault="00D46EF4" w:rsidP="00D44E4E">
            <w:pPr>
              <w:widowControl/>
              <w:autoSpaceDE/>
              <w:autoSpaceDN/>
              <w:adjustRightInd/>
              <w:spacing w:after="2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ИСО</w:t>
            </w:r>
            <w:r w:rsidRPr="00EE1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EE1AF3">
              <w:rPr>
                <w:rFonts w:ascii="Times New Roman" w:hAnsi="Times New Roman" w:cs="Times New Roman"/>
                <w:sz w:val="24"/>
                <w:szCs w:val="24"/>
              </w:rPr>
              <w:t>МЭК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D74F2" w:rsidRPr="006D76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16390</w:t>
            </w:r>
          </w:p>
        </w:tc>
        <w:tc>
          <w:tcPr>
            <w:tcW w:w="1003" w:type="pct"/>
          </w:tcPr>
          <w:p w:rsidR="000D74F2" w:rsidRPr="006D7615" w:rsidRDefault="00516BB7" w:rsidP="006D7615">
            <w:pPr>
              <w:widowControl/>
              <w:autoSpaceDE/>
              <w:autoSpaceDN/>
              <w:adjustRightInd/>
              <w:spacing w:after="200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615">
              <w:rPr>
                <w:rFonts w:ascii="Times New Roman" w:hAnsi="Times New Roman" w:cs="Times New Roman"/>
                <w:sz w:val="24"/>
                <w:szCs w:val="24"/>
              </w:rPr>
              <w:t>IDT</w:t>
            </w:r>
          </w:p>
        </w:tc>
        <w:tc>
          <w:tcPr>
            <w:tcW w:w="2543" w:type="pct"/>
          </w:tcPr>
          <w:p w:rsidR="000D74F2" w:rsidRPr="006D7615" w:rsidRDefault="000D74F2" w:rsidP="006D761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D7615">
              <w:rPr>
                <w:rFonts w:ascii="Times New Roman" w:hAnsi="Times New Roman" w:cs="Times New Roman"/>
                <w:sz w:val="24"/>
                <w:szCs w:val="24"/>
              </w:rPr>
              <w:t>ГОСТ ИСО/МЭК 16390</w:t>
            </w:r>
            <w:r w:rsidR="00516BB7" w:rsidRPr="006D7615">
              <w:rPr>
                <w:rFonts w:ascii="Times New Roman" w:hAnsi="Times New Roman" w:cs="Times New Roman"/>
                <w:sz w:val="24"/>
                <w:szCs w:val="24"/>
              </w:rPr>
              <w:t>-2005</w:t>
            </w:r>
            <w:r w:rsidRPr="006D7615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Автоматическая идентификация. Кодирование штриховое. Спецификации символики Interleaved 2 of 5 (2 из 5 чередующийся)</w:t>
            </w:r>
          </w:p>
        </w:tc>
      </w:tr>
      <w:tr w:rsidR="000D74F2" w:rsidRPr="006D7615" w:rsidTr="00953D2F">
        <w:trPr>
          <w:trHeight w:val="287"/>
          <w:jc w:val="center"/>
        </w:trPr>
        <w:tc>
          <w:tcPr>
            <w:tcW w:w="5000" w:type="pct"/>
            <w:gridSpan w:val="3"/>
            <w:vAlign w:val="center"/>
          </w:tcPr>
          <w:p w:rsidR="00DA4610" w:rsidRPr="006D7615" w:rsidRDefault="00DA4610" w:rsidP="006D7615">
            <w:pPr>
              <w:shd w:val="clear" w:color="auto" w:fill="FFFFFF"/>
              <w:spacing w:before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76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*Соответствующий национальный стандарт отсутствует. До его утверждения рекомендуется  использовать перевод на русский язык данного международного стандарта. Перевод данного международного стандарта находится в Федеральном информационном фонде технических регламентов и стандартов.</w:t>
            </w:r>
            <w:r w:rsidRPr="006D76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</w:p>
          <w:p w:rsidR="00DA4610" w:rsidRPr="006D7615" w:rsidRDefault="00DA4610" w:rsidP="006D7615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76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Примечание - В настоящей </w:t>
            </w:r>
            <w:r w:rsidR="00CA41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Табл</w:t>
            </w:r>
            <w:r w:rsidRPr="006D76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ице использовано условное обозначение степени соответствия стандартов</w:t>
            </w:r>
            <w:r w:rsidR="004445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  <w:r w:rsidRPr="006D76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Pr="006D761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IDT</w:t>
            </w:r>
            <w:r w:rsidRPr="006D76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– идентичные стандарты.</w:t>
            </w:r>
          </w:p>
          <w:p w:rsidR="000D74F2" w:rsidRPr="006D7615" w:rsidRDefault="000D74F2" w:rsidP="006D7615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A00BA" w:rsidRDefault="006A00BA" w:rsidP="00412E98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A5AC4" w:rsidRDefault="00EA5AC4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 w:type="page"/>
      </w:r>
    </w:p>
    <w:p w:rsidR="009B7D42" w:rsidRPr="00B40896" w:rsidRDefault="009B7D42" w:rsidP="009F1891">
      <w:pPr>
        <w:widowControl/>
        <w:autoSpaceDE/>
        <w:autoSpaceDN/>
        <w:adjustRightInd/>
        <w:spacing w:before="240" w:after="240" w:line="360" w:lineRule="auto"/>
        <w:ind w:firstLine="709"/>
        <w:jc w:val="center"/>
        <w:rPr>
          <w:rFonts w:ascii="Times New Roman" w:eastAsiaTheme="minorHAnsi" w:hAnsi="Times New Roman" w:cs="Times New Roman"/>
          <w:b/>
          <w:sz w:val="28"/>
          <w:szCs w:val="24"/>
          <w:lang w:val="en-US" w:eastAsia="en-US"/>
        </w:rPr>
      </w:pPr>
      <w:r w:rsidRPr="009F1891">
        <w:rPr>
          <w:rFonts w:ascii="Times New Roman" w:eastAsiaTheme="minorHAnsi" w:hAnsi="Times New Roman" w:cs="Times New Roman"/>
          <w:b/>
          <w:sz w:val="32"/>
          <w:szCs w:val="24"/>
          <w:lang w:eastAsia="en-US"/>
        </w:rPr>
        <w:t>Библиография</w:t>
      </w:r>
    </w:p>
    <w:p w:rsidR="000516DB" w:rsidRPr="00B40896" w:rsidRDefault="009B7D42" w:rsidP="006D7615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eastAsiaTheme="minorHAnsi" w:hAnsi="Times New Roman" w:cs="Times New Roman"/>
          <w:i/>
          <w:sz w:val="28"/>
          <w:szCs w:val="24"/>
          <w:lang w:val="en-US" w:eastAsia="en-US"/>
        </w:rPr>
      </w:pPr>
      <w:r w:rsidRPr="00DA4610">
        <w:rPr>
          <w:rFonts w:ascii="Times New Roman" w:eastAsiaTheme="minorHAnsi" w:hAnsi="Times New Roman" w:cs="Times New Roman"/>
          <w:sz w:val="28"/>
          <w:szCs w:val="24"/>
          <w:lang w:val="en-US" w:eastAsia="en-US"/>
        </w:rPr>
        <w:t>[1]</w:t>
      </w:r>
      <w:r w:rsidR="00B66E99" w:rsidRPr="00DA4610">
        <w:rPr>
          <w:rFonts w:ascii="Times New Roman" w:eastAsiaTheme="minorHAnsi" w:hAnsi="Times New Roman" w:cs="Times New Roman"/>
          <w:sz w:val="28"/>
          <w:szCs w:val="24"/>
          <w:lang w:val="en-US" w:eastAsia="en-US"/>
        </w:rPr>
        <w:t xml:space="preserve"> </w:t>
      </w:r>
      <w:r w:rsidR="006D7615">
        <w:rPr>
          <w:rFonts w:ascii="Times New Roman" w:eastAsiaTheme="minorHAnsi" w:hAnsi="Times New Roman" w:cs="Times New Roman"/>
          <w:sz w:val="28"/>
          <w:szCs w:val="24"/>
          <w:lang w:val="en-US" w:eastAsia="en-US"/>
        </w:rPr>
        <w:t>ISO 12176-1</w:t>
      </w:r>
      <w:r w:rsidR="00DA4610" w:rsidRPr="00DA4610">
        <w:rPr>
          <w:rFonts w:ascii="Times New Roman" w:eastAsiaTheme="minorHAnsi" w:hAnsi="Times New Roman" w:cs="Times New Roman"/>
          <w:sz w:val="28"/>
          <w:szCs w:val="24"/>
          <w:lang w:val="en-US" w:eastAsia="en-US"/>
        </w:rPr>
        <w:t xml:space="preserve">, </w:t>
      </w:r>
      <w:r w:rsidR="00B40896" w:rsidRPr="00B40896">
        <w:rPr>
          <w:rFonts w:ascii="Times New Roman" w:eastAsiaTheme="minorHAnsi" w:hAnsi="Times New Roman" w:cs="Times New Roman"/>
          <w:i/>
          <w:sz w:val="28"/>
          <w:szCs w:val="24"/>
          <w:lang w:val="en-US" w:eastAsia="en-US"/>
        </w:rPr>
        <w:t>Plastics pipes and fittings — Equipment for fusion jointing polyethylene systems — Part 1: Butt fusion</w:t>
      </w:r>
    </w:p>
    <w:p w:rsidR="000516DB" w:rsidRPr="00306DBE" w:rsidRDefault="009B7D42" w:rsidP="006D7615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4"/>
          <w:lang w:val="en-US" w:eastAsia="en-US"/>
        </w:rPr>
      </w:pPr>
      <w:r w:rsidRPr="006D7615">
        <w:rPr>
          <w:rFonts w:ascii="Times New Roman" w:eastAsiaTheme="minorHAnsi" w:hAnsi="Times New Roman" w:cs="Times New Roman"/>
          <w:sz w:val="28"/>
          <w:szCs w:val="24"/>
          <w:lang w:val="en-US" w:eastAsia="en-US"/>
        </w:rPr>
        <w:t>[2]</w:t>
      </w:r>
      <w:r w:rsidR="00B66E99" w:rsidRPr="006D7615">
        <w:rPr>
          <w:rFonts w:ascii="Times New Roman" w:eastAsiaTheme="minorHAnsi" w:hAnsi="Times New Roman" w:cs="Times New Roman"/>
          <w:sz w:val="28"/>
          <w:szCs w:val="24"/>
          <w:lang w:val="en-US" w:eastAsia="en-US"/>
        </w:rPr>
        <w:t xml:space="preserve"> </w:t>
      </w:r>
      <w:r w:rsidR="00306DBE" w:rsidRPr="006D7615">
        <w:rPr>
          <w:rFonts w:ascii="Times New Roman" w:eastAsiaTheme="minorHAnsi" w:hAnsi="Times New Roman" w:cs="Times New Roman"/>
          <w:sz w:val="28"/>
          <w:szCs w:val="24"/>
          <w:lang w:val="en-US" w:eastAsia="en-US"/>
        </w:rPr>
        <w:t>ISO 12176-2</w:t>
      </w:r>
      <w:r w:rsidR="006D7615" w:rsidRPr="006D7615">
        <w:rPr>
          <w:rFonts w:ascii="Times New Roman" w:eastAsiaTheme="minorHAnsi" w:hAnsi="Times New Roman" w:cs="Times New Roman"/>
          <w:sz w:val="28"/>
          <w:szCs w:val="24"/>
          <w:lang w:val="en-US" w:eastAsia="en-US"/>
        </w:rPr>
        <w:t>,</w:t>
      </w:r>
      <w:r w:rsidR="00306DBE" w:rsidRPr="00306DBE">
        <w:rPr>
          <w:rFonts w:ascii="Times New Roman" w:eastAsiaTheme="minorHAnsi" w:hAnsi="Times New Roman" w:cs="Times New Roman"/>
          <w:i/>
          <w:sz w:val="28"/>
          <w:szCs w:val="24"/>
          <w:lang w:val="en-US" w:eastAsia="en-US"/>
        </w:rPr>
        <w:t xml:space="preserve"> Plastics pipes and fittings — Equipment for fusion jointing polyethylene systems —Part 2: Electrofusion</w:t>
      </w:r>
    </w:p>
    <w:p w:rsidR="009B7D42" w:rsidRPr="00502278" w:rsidRDefault="009B7D42" w:rsidP="006D7615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eastAsiaTheme="minorHAnsi" w:hAnsi="Times New Roman" w:cs="Times New Roman"/>
          <w:i/>
          <w:sz w:val="28"/>
          <w:szCs w:val="24"/>
          <w:lang w:val="en-US" w:eastAsia="en-US"/>
        </w:rPr>
      </w:pPr>
      <w:r w:rsidRPr="006D7615">
        <w:rPr>
          <w:rFonts w:ascii="Times New Roman" w:eastAsiaTheme="minorHAnsi" w:hAnsi="Times New Roman" w:cs="Times New Roman"/>
          <w:sz w:val="28"/>
          <w:szCs w:val="24"/>
          <w:lang w:val="en-US" w:eastAsia="en-US"/>
        </w:rPr>
        <w:t>[3]</w:t>
      </w:r>
      <w:r w:rsidR="00B66E99" w:rsidRPr="006D7615">
        <w:rPr>
          <w:rFonts w:ascii="Times New Roman" w:eastAsiaTheme="minorHAnsi" w:hAnsi="Times New Roman" w:cs="Times New Roman"/>
          <w:sz w:val="28"/>
          <w:szCs w:val="24"/>
          <w:lang w:val="en-US" w:eastAsia="en-US"/>
        </w:rPr>
        <w:t xml:space="preserve"> </w:t>
      </w:r>
      <w:r w:rsidR="00502278" w:rsidRPr="006D7615">
        <w:rPr>
          <w:rFonts w:ascii="Times New Roman" w:eastAsiaTheme="minorHAnsi" w:hAnsi="Times New Roman" w:cs="Times New Roman"/>
          <w:sz w:val="28"/>
          <w:szCs w:val="24"/>
          <w:lang w:val="en-US" w:eastAsia="en-US"/>
        </w:rPr>
        <w:t>ISO 13950</w:t>
      </w:r>
      <w:r w:rsidR="006D7615" w:rsidRPr="006D7615">
        <w:rPr>
          <w:rFonts w:ascii="Times New Roman" w:eastAsiaTheme="minorHAnsi" w:hAnsi="Times New Roman" w:cs="Times New Roman"/>
          <w:sz w:val="28"/>
          <w:szCs w:val="24"/>
          <w:lang w:val="en-US" w:eastAsia="en-US"/>
        </w:rPr>
        <w:t>,</w:t>
      </w:r>
      <w:r w:rsidR="00502278" w:rsidRPr="00502278">
        <w:rPr>
          <w:rFonts w:ascii="Times New Roman" w:eastAsiaTheme="minorHAnsi" w:hAnsi="Times New Roman" w:cs="Times New Roman"/>
          <w:i/>
          <w:sz w:val="28"/>
          <w:szCs w:val="24"/>
          <w:lang w:val="en-US" w:eastAsia="en-US"/>
        </w:rPr>
        <w:t xml:space="preserve"> Plastics pipes and fittings – Automatic recognition systems for electrofusion joints</w:t>
      </w:r>
    </w:p>
    <w:p w:rsidR="00DA4610" w:rsidRDefault="00DA4610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br w:type="page"/>
      </w:r>
    </w:p>
    <w:tbl>
      <w:tblPr>
        <w:tblW w:w="10053" w:type="dxa"/>
        <w:jc w:val="center"/>
        <w:tblBorders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02"/>
        <w:gridCol w:w="3310"/>
        <w:gridCol w:w="2141"/>
      </w:tblGrid>
      <w:tr w:rsidR="00B62AC8" w:rsidRPr="00095F9B" w:rsidTr="0019768F">
        <w:trPr>
          <w:trHeight w:val="831"/>
          <w:jc w:val="center"/>
        </w:trPr>
        <w:tc>
          <w:tcPr>
            <w:tcW w:w="10053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B62AC8" w:rsidRPr="00B62AC8" w:rsidRDefault="00B62AC8" w:rsidP="006D76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F9B">
              <w:rPr>
                <w:rFonts w:ascii="Times New Roman" w:hAnsi="Times New Roman" w:cs="Times New Roman"/>
                <w:sz w:val="28"/>
                <w:szCs w:val="28"/>
              </w:rPr>
              <w:t>УДК  621.791.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095F9B">
              <w:rPr>
                <w:rFonts w:ascii="Times New Roman" w:hAnsi="Times New Roman" w:cs="Times New Roman"/>
                <w:sz w:val="28"/>
                <w:szCs w:val="28"/>
              </w:rPr>
              <w:t xml:space="preserve">ОКС </w:t>
            </w:r>
            <w:r w:rsidRPr="00B62AC8">
              <w:rPr>
                <w:rFonts w:ascii="Times New Roman" w:hAnsi="Times New Roman" w:cs="Times New Roman"/>
                <w:sz w:val="28"/>
                <w:szCs w:val="28"/>
              </w:rPr>
              <w:t xml:space="preserve"> 23.040.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E4548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23.040.20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IDT</w:t>
            </w:r>
          </w:p>
        </w:tc>
      </w:tr>
      <w:tr w:rsidR="00DC1894" w:rsidRPr="00095F9B" w:rsidTr="00DA4610">
        <w:trPr>
          <w:trHeight w:val="20"/>
          <w:jc w:val="center"/>
        </w:trPr>
        <w:tc>
          <w:tcPr>
            <w:tcW w:w="10053" w:type="dxa"/>
            <w:gridSpan w:val="3"/>
            <w:tcBorders>
              <w:bottom w:val="single" w:sz="4" w:space="0" w:color="auto"/>
            </w:tcBorders>
          </w:tcPr>
          <w:p w:rsidR="00DC1894" w:rsidRPr="00DC1894" w:rsidRDefault="00DC1894" w:rsidP="00DC1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894">
              <w:rPr>
                <w:rFonts w:ascii="Times New Roman" w:hAnsi="Times New Roman" w:cs="Times New Roman"/>
                <w:sz w:val="28"/>
                <w:szCs w:val="28"/>
              </w:rPr>
              <w:t>Ключевые слова: сварка, полиэтиленовые трубы, кодирование, идентификаци</w:t>
            </w:r>
            <w:r w:rsidR="000237E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C18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37E3">
              <w:rPr>
                <w:rFonts w:ascii="Times New Roman" w:hAnsi="Times New Roman" w:cs="Times New Roman"/>
                <w:sz w:val="28"/>
                <w:szCs w:val="28"/>
              </w:rPr>
              <w:t>оператора, сварщик-оператор, карта оператора</w:t>
            </w:r>
          </w:p>
          <w:p w:rsidR="00DC1894" w:rsidRPr="00095F9B" w:rsidRDefault="00DC1894" w:rsidP="0019768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894" w:rsidRPr="00095F9B" w:rsidTr="00DA4610">
        <w:trPr>
          <w:trHeight w:val="20"/>
          <w:jc w:val="center"/>
        </w:trPr>
        <w:tc>
          <w:tcPr>
            <w:tcW w:w="4602" w:type="dxa"/>
            <w:tcBorders>
              <w:top w:val="single" w:sz="4" w:space="0" w:color="auto"/>
            </w:tcBorders>
          </w:tcPr>
          <w:p w:rsidR="00DC1894" w:rsidRPr="00B378F7" w:rsidRDefault="00DC1894" w:rsidP="00197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894" w:rsidRPr="00B378F7" w:rsidRDefault="00DC1894" w:rsidP="00197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894" w:rsidRPr="00B378F7" w:rsidRDefault="00DC1894" w:rsidP="00197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8F7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организации-разработчика</w:t>
            </w:r>
            <w:r w:rsidR="00533EC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C1894" w:rsidRPr="00B378F7" w:rsidRDefault="00DC1894" w:rsidP="00197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</w:tcPr>
          <w:p w:rsidR="00DC1894" w:rsidRPr="00B378F7" w:rsidRDefault="00DC1894" w:rsidP="00197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8F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</w:tcBorders>
          </w:tcPr>
          <w:p w:rsidR="00DC1894" w:rsidRPr="00B378F7" w:rsidRDefault="00DC1894" w:rsidP="00197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8F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C1894" w:rsidRPr="00095F9B" w:rsidTr="00B62AC8">
        <w:trPr>
          <w:trHeight w:val="20"/>
          <w:jc w:val="center"/>
        </w:trPr>
        <w:tc>
          <w:tcPr>
            <w:tcW w:w="4602" w:type="dxa"/>
          </w:tcPr>
          <w:p w:rsidR="00DC1894" w:rsidRPr="00B378F7" w:rsidRDefault="00DC1894" w:rsidP="00197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8F7">
              <w:rPr>
                <w:rFonts w:ascii="Times New Roman" w:hAnsi="Times New Roman" w:cs="Times New Roman"/>
                <w:sz w:val="28"/>
                <w:szCs w:val="28"/>
              </w:rPr>
              <w:t>Директор ФГАУ «Научно-учебный центр «Сварка и контроль»</w:t>
            </w:r>
          </w:p>
          <w:p w:rsidR="00DC1894" w:rsidRPr="00B378F7" w:rsidRDefault="00DC1894" w:rsidP="00197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8F7">
              <w:rPr>
                <w:rFonts w:ascii="Times New Roman" w:hAnsi="Times New Roman" w:cs="Times New Roman"/>
                <w:sz w:val="28"/>
                <w:szCs w:val="28"/>
              </w:rPr>
              <w:t>при МГТУ им. Н.Э. Баумана</w:t>
            </w:r>
            <w:r w:rsidR="00604C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C1894" w:rsidRPr="00B378F7" w:rsidRDefault="00DC1894" w:rsidP="00197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0" w:type="dxa"/>
          </w:tcPr>
          <w:p w:rsidR="00DC1894" w:rsidRPr="00B378F7" w:rsidRDefault="00DC1894" w:rsidP="00197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894" w:rsidRPr="00B378F7" w:rsidRDefault="00DC1894" w:rsidP="00197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894" w:rsidRPr="00B378F7" w:rsidRDefault="00DC1894" w:rsidP="00197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8F7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DC1894" w:rsidRPr="00B378F7" w:rsidRDefault="00DC1894" w:rsidP="00197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1" w:type="dxa"/>
          </w:tcPr>
          <w:p w:rsidR="00DC1894" w:rsidRPr="00B378F7" w:rsidRDefault="00DC1894" w:rsidP="00197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894" w:rsidRPr="00B378F7" w:rsidRDefault="00DC1894" w:rsidP="00197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894" w:rsidRPr="00B378F7" w:rsidRDefault="00DC1894" w:rsidP="00197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8F7">
              <w:rPr>
                <w:rFonts w:ascii="Times New Roman" w:hAnsi="Times New Roman" w:cs="Times New Roman"/>
                <w:sz w:val="28"/>
                <w:szCs w:val="28"/>
              </w:rPr>
              <w:t>Н.П. Алешин</w:t>
            </w:r>
          </w:p>
          <w:p w:rsidR="00DC1894" w:rsidRPr="00B378F7" w:rsidRDefault="00DC1894" w:rsidP="00197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894" w:rsidRPr="00095F9B" w:rsidTr="00B62AC8">
        <w:trPr>
          <w:trHeight w:val="20"/>
          <w:jc w:val="center"/>
        </w:trPr>
        <w:tc>
          <w:tcPr>
            <w:tcW w:w="4602" w:type="dxa"/>
            <w:tcBorders>
              <w:bottom w:val="nil"/>
            </w:tcBorders>
          </w:tcPr>
          <w:p w:rsidR="00DC1894" w:rsidRPr="00B378F7" w:rsidRDefault="00DC1894" w:rsidP="00197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8F7">
              <w:rPr>
                <w:rFonts w:ascii="Times New Roman" w:hAnsi="Times New Roman" w:cs="Times New Roman"/>
                <w:sz w:val="28"/>
                <w:szCs w:val="28"/>
              </w:rPr>
              <w:t>Руководитель разработки</w:t>
            </w:r>
            <w:r w:rsidR="00533EC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C1894" w:rsidRPr="00B378F7" w:rsidRDefault="00DC1894" w:rsidP="00197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8F7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Технический директор </w:t>
            </w:r>
          </w:p>
          <w:p w:rsidR="00DC1894" w:rsidRPr="00B378F7" w:rsidRDefault="00646993" w:rsidP="001976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 НП «НАКС»</w:t>
            </w:r>
          </w:p>
        </w:tc>
        <w:tc>
          <w:tcPr>
            <w:tcW w:w="3310" w:type="dxa"/>
            <w:tcBorders>
              <w:bottom w:val="nil"/>
            </w:tcBorders>
          </w:tcPr>
          <w:p w:rsidR="00DC1894" w:rsidRPr="00B378F7" w:rsidRDefault="00DC1894" w:rsidP="00197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894" w:rsidRPr="00B378F7" w:rsidRDefault="00DC1894" w:rsidP="00197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894" w:rsidRPr="00B378F7" w:rsidRDefault="00DC1894" w:rsidP="00197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8F7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DC1894" w:rsidRPr="00B378F7" w:rsidRDefault="00DC1894" w:rsidP="00197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1" w:type="dxa"/>
            <w:tcBorders>
              <w:bottom w:val="nil"/>
            </w:tcBorders>
          </w:tcPr>
          <w:p w:rsidR="00DC1894" w:rsidRPr="00B378F7" w:rsidRDefault="00DC1894" w:rsidP="00197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894" w:rsidRPr="00B378F7" w:rsidRDefault="00DC1894" w:rsidP="00197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894" w:rsidRPr="00B378F7" w:rsidRDefault="00DC1894" w:rsidP="00197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8F7">
              <w:rPr>
                <w:rFonts w:ascii="Times New Roman" w:hAnsi="Times New Roman" w:cs="Times New Roman"/>
                <w:sz w:val="28"/>
                <w:szCs w:val="28"/>
              </w:rPr>
              <w:t>А.И. Чупрак</w:t>
            </w:r>
          </w:p>
          <w:p w:rsidR="00DC1894" w:rsidRPr="00B378F7" w:rsidRDefault="00DC1894" w:rsidP="00197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4D2" w:rsidRPr="00095F9B" w:rsidTr="00B62AC8">
        <w:trPr>
          <w:trHeight w:val="1515"/>
          <w:jc w:val="center"/>
        </w:trPr>
        <w:tc>
          <w:tcPr>
            <w:tcW w:w="4602" w:type="dxa"/>
            <w:tcBorders>
              <w:bottom w:val="nil"/>
            </w:tcBorders>
          </w:tcPr>
          <w:p w:rsidR="00D314D2" w:rsidRDefault="00D314D2" w:rsidP="00F86FF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314D2" w:rsidRDefault="00D314D2" w:rsidP="00F86FF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73E">
              <w:rPr>
                <w:rFonts w:ascii="Times New Roman" w:hAnsi="Times New Roman"/>
                <w:sz w:val="28"/>
                <w:szCs w:val="28"/>
              </w:rPr>
              <w:t>Исполнитель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D314D2" w:rsidRPr="00991132" w:rsidRDefault="00D314D2" w:rsidP="00F86FF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13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Ассоциации </w:t>
            </w:r>
          </w:p>
          <w:p w:rsidR="00D314D2" w:rsidRPr="0095173E" w:rsidRDefault="00D314D2" w:rsidP="00F86FFF">
            <w:pPr>
              <w:ind w:left="-77" w:firstLine="77"/>
              <w:rPr>
                <w:rFonts w:ascii="Times New Roman" w:hAnsi="Times New Roman"/>
                <w:sz w:val="28"/>
                <w:szCs w:val="28"/>
              </w:rPr>
            </w:pPr>
            <w:r w:rsidRPr="00991132">
              <w:rPr>
                <w:rFonts w:ascii="Times New Roman" w:hAnsi="Times New Roman" w:cs="Times New Roman"/>
                <w:sz w:val="28"/>
                <w:szCs w:val="28"/>
              </w:rPr>
              <w:t xml:space="preserve">сварщиков полимерных материалов                                                            </w:t>
            </w:r>
          </w:p>
          <w:p w:rsidR="00D314D2" w:rsidRPr="0095173E" w:rsidRDefault="00D314D2" w:rsidP="00F86F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14D2" w:rsidRPr="0095173E" w:rsidRDefault="00D314D2" w:rsidP="00F86F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14D2" w:rsidRPr="0095173E" w:rsidRDefault="00D314D2" w:rsidP="00F86FFF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0" w:type="dxa"/>
            <w:tcBorders>
              <w:bottom w:val="nil"/>
            </w:tcBorders>
          </w:tcPr>
          <w:p w:rsidR="00D314D2" w:rsidRPr="0095173E" w:rsidRDefault="00D314D2" w:rsidP="00F86F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314D2" w:rsidRDefault="00D314D2" w:rsidP="00F86F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314D2" w:rsidRPr="0095173E" w:rsidRDefault="00D314D2" w:rsidP="00F86F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314D2" w:rsidRPr="0095173E" w:rsidRDefault="00D314D2" w:rsidP="00F86F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73E">
              <w:rPr>
                <w:rFonts w:ascii="Times New Roman" w:hAnsi="Times New Roman"/>
                <w:sz w:val="28"/>
                <w:szCs w:val="28"/>
              </w:rPr>
              <w:t>_________________</w:t>
            </w:r>
          </w:p>
          <w:p w:rsidR="00D314D2" w:rsidRPr="0095173E" w:rsidRDefault="00D314D2" w:rsidP="00F86FFF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1" w:type="dxa"/>
            <w:tcBorders>
              <w:bottom w:val="nil"/>
            </w:tcBorders>
          </w:tcPr>
          <w:p w:rsidR="00D314D2" w:rsidRPr="0095173E" w:rsidRDefault="00D314D2" w:rsidP="00F86FF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314D2" w:rsidRDefault="00D314D2" w:rsidP="00F86FF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314D2" w:rsidRPr="0095173E" w:rsidRDefault="00D314D2" w:rsidP="00F86FF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314D2" w:rsidRPr="0095173E" w:rsidRDefault="00D314D2" w:rsidP="00F86FFF">
            <w:pPr>
              <w:rPr>
                <w:rFonts w:ascii="Times New Roman" w:hAnsi="Times New Roman"/>
                <w:sz w:val="28"/>
                <w:szCs w:val="28"/>
              </w:rPr>
            </w:pPr>
            <w:r w:rsidRPr="0095173E">
              <w:rPr>
                <w:rFonts w:ascii="Times New Roman" w:hAnsi="Times New Roman"/>
                <w:sz w:val="28"/>
                <w:szCs w:val="28"/>
              </w:rPr>
              <w:t>Е.И. Зайцева</w:t>
            </w:r>
          </w:p>
          <w:p w:rsidR="00D314D2" w:rsidRPr="0095173E" w:rsidRDefault="00D314D2" w:rsidP="00F86FFF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B7D42" w:rsidRPr="009B7D42" w:rsidRDefault="009B7D42" w:rsidP="00084A81">
      <w:pPr>
        <w:widowControl/>
        <w:autoSpaceDE/>
        <w:autoSpaceDN/>
        <w:adjustRightInd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B7D42" w:rsidRPr="009B7D42" w:rsidRDefault="009B7D42" w:rsidP="00084A81">
      <w:pPr>
        <w:widowControl/>
        <w:autoSpaceDE/>
        <w:autoSpaceDN/>
        <w:adjustRightInd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B7D42" w:rsidRPr="009B7D42" w:rsidRDefault="009B7D42" w:rsidP="00084A81">
      <w:pPr>
        <w:widowControl/>
        <w:autoSpaceDE/>
        <w:autoSpaceDN/>
        <w:adjustRightInd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B7D42" w:rsidRPr="009B7D42" w:rsidRDefault="009B7D42" w:rsidP="00084A81">
      <w:pPr>
        <w:widowControl/>
        <w:autoSpaceDE/>
        <w:autoSpaceDN/>
        <w:adjustRightInd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B7D42" w:rsidRPr="009B7D42" w:rsidRDefault="009B7D42" w:rsidP="00084A81">
      <w:pPr>
        <w:widowControl/>
        <w:autoSpaceDE/>
        <w:autoSpaceDN/>
        <w:adjustRightInd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B7D42" w:rsidRPr="009B7D42" w:rsidRDefault="009B7D42" w:rsidP="00084A81">
      <w:pPr>
        <w:widowControl/>
        <w:autoSpaceDE/>
        <w:autoSpaceDN/>
        <w:adjustRightInd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" w:name="_GoBack"/>
      <w:bookmarkEnd w:id="1"/>
    </w:p>
    <w:p w:rsidR="009B7D42" w:rsidRPr="009B7D42" w:rsidRDefault="009B7D42" w:rsidP="00084A81">
      <w:pPr>
        <w:widowControl/>
        <w:autoSpaceDE/>
        <w:autoSpaceDN/>
        <w:adjustRightInd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B7D42" w:rsidRPr="009B7D42" w:rsidRDefault="009B7D42" w:rsidP="00084A81">
      <w:pPr>
        <w:widowControl/>
        <w:autoSpaceDE/>
        <w:autoSpaceDN/>
        <w:adjustRightInd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B7D42" w:rsidRPr="009B7D42" w:rsidRDefault="009B7D42" w:rsidP="00084A81">
      <w:pPr>
        <w:widowControl/>
        <w:autoSpaceDE/>
        <w:autoSpaceDN/>
        <w:adjustRightInd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B7D42" w:rsidRPr="009B7D42" w:rsidRDefault="009B7D42" w:rsidP="00084A81">
      <w:pPr>
        <w:widowControl/>
        <w:autoSpaceDE/>
        <w:autoSpaceDN/>
        <w:adjustRightInd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B7D42" w:rsidRDefault="009B7D42" w:rsidP="00084A81">
      <w:pPr>
        <w:ind w:left="-851" w:right="-426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3559" w:rsidRDefault="00033559" w:rsidP="00084A81">
      <w:pPr>
        <w:ind w:firstLine="709"/>
      </w:pPr>
    </w:p>
    <w:sectPr w:rsidR="00033559" w:rsidSect="00EE1C1F">
      <w:headerReference w:type="even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851" w:bottom="1134" w:left="1134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56A" w:rsidRDefault="00A4756A" w:rsidP="00F07C77">
      <w:r>
        <w:separator/>
      </w:r>
    </w:p>
  </w:endnote>
  <w:endnote w:type="continuationSeparator" w:id="0">
    <w:p w:rsidR="00A4756A" w:rsidRDefault="00A4756A" w:rsidP="00F07C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5FC" w:rsidRDefault="00396498">
    <w:pPr>
      <w:pStyle w:val="a5"/>
      <w:framePr w:wrap="around" w:vAnchor="text" w:hAnchor="margin" w:xAlign="outside" w:y="1"/>
      <w:rPr>
        <w:rStyle w:val="a7"/>
        <w:rFonts w:ascii="Times New Roman" w:hAnsi="Times New Roman"/>
      </w:rPr>
    </w:pPr>
    <w:r>
      <w:rPr>
        <w:rStyle w:val="a7"/>
        <w:rFonts w:ascii="Times New Roman" w:hAnsi="Times New Roman"/>
      </w:rPr>
      <w:fldChar w:fldCharType="begin"/>
    </w:r>
    <w:r w:rsidR="004445FC">
      <w:rPr>
        <w:rStyle w:val="a7"/>
        <w:rFonts w:ascii="Times New Roman" w:hAnsi="Times New Roman"/>
      </w:rPr>
      <w:instrText xml:space="preserve">PAGE  </w:instrText>
    </w:r>
    <w:r>
      <w:rPr>
        <w:rStyle w:val="a7"/>
        <w:rFonts w:ascii="Times New Roman" w:hAnsi="Times New Roman"/>
      </w:rPr>
      <w:fldChar w:fldCharType="separate"/>
    </w:r>
    <w:r w:rsidR="00D314D2">
      <w:rPr>
        <w:rStyle w:val="a7"/>
        <w:rFonts w:ascii="Times New Roman" w:hAnsi="Times New Roman"/>
        <w:noProof/>
      </w:rPr>
      <w:t>IV</w:t>
    </w:r>
    <w:r>
      <w:rPr>
        <w:rStyle w:val="a7"/>
        <w:rFonts w:ascii="Times New Roman" w:hAnsi="Times New Roman"/>
      </w:rPr>
      <w:fldChar w:fldCharType="end"/>
    </w:r>
  </w:p>
  <w:p w:rsidR="004445FC" w:rsidRDefault="004445FC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5FC" w:rsidRDefault="004445FC">
    <w:pPr>
      <w:pStyle w:val="a5"/>
      <w:framePr w:wrap="around" w:vAnchor="text" w:hAnchor="margin" w:xAlign="outside" w:y="1"/>
      <w:rPr>
        <w:rStyle w:val="a7"/>
        <w:rFonts w:ascii="Times New Roman" w:hAnsi="Times New Roman"/>
      </w:rPr>
    </w:pPr>
  </w:p>
  <w:p w:rsidR="004445FC" w:rsidRPr="00F40314" w:rsidRDefault="00396498" w:rsidP="00957C29">
    <w:pPr>
      <w:pStyle w:val="a5"/>
      <w:ind w:right="360" w:firstLine="360"/>
      <w:jc w:val="right"/>
      <w:rPr>
        <w:rFonts w:ascii="Times New Roman" w:hAnsi="Times New Roman"/>
      </w:rPr>
    </w:pPr>
    <w:r w:rsidRPr="00F40314">
      <w:rPr>
        <w:rFonts w:ascii="Times New Roman" w:hAnsi="Times New Roman"/>
      </w:rPr>
      <w:fldChar w:fldCharType="begin"/>
    </w:r>
    <w:r w:rsidR="004445FC" w:rsidRPr="00F40314">
      <w:rPr>
        <w:rFonts w:ascii="Times New Roman" w:hAnsi="Times New Roman"/>
      </w:rPr>
      <w:instrText>PAGE  \* ROMAN  \* MERGEFORMAT</w:instrText>
    </w:r>
    <w:r w:rsidRPr="00F40314">
      <w:rPr>
        <w:rFonts w:ascii="Times New Roman" w:hAnsi="Times New Roman"/>
      </w:rPr>
      <w:fldChar w:fldCharType="separate"/>
    </w:r>
    <w:r w:rsidR="00D314D2">
      <w:rPr>
        <w:rFonts w:ascii="Times New Roman" w:hAnsi="Times New Roman"/>
        <w:noProof/>
      </w:rPr>
      <w:t>V</w:t>
    </w:r>
    <w:r w:rsidRPr="00F40314">
      <w:rPr>
        <w:rFonts w:ascii="Times New Roman" w:hAnsi="Times New Roman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5FC" w:rsidRDefault="004445FC">
    <w:pPr>
      <w:pStyle w:val="a5"/>
      <w:tabs>
        <w:tab w:val="left" w:pos="9923"/>
      </w:tabs>
      <w:jc w:val="right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ab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5FC" w:rsidRDefault="00396498">
    <w:pPr>
      <w:pStyle w:val="a5"/>
      <w:rPr>
        <w:rFonts w:ascii="Times New Roman" w:hAnsi="Times New Roman"/>
        <w:sz w:val="24"/>
        <w:lang w:val="en-US"/>
      </w:rPr>
    </w:pPr>
    <w:r>
      <w:rPr>
        <w:rStyle w:val="a7"/>
        <w:rFonts w:ascii="Times New Roman" w:hAnsi="Times New Roman"/>
      </w:rPr>
      <w:fldChar w:fldCharType="begin"/>
    </w:r>
    <w:r w:rsidR="004445FC">
      <w:rPr>
        <w:rStyle w:val="a7"/>
        <w:rFonts w:ascii="Times New Roman" w:hAnsi="Times New Roman"/>
      </w:rPr>
      <w:instrText xml:space="preserve"> PAGE </w:instrText>
    </w:r>
    <w:r>
      <w:rPr>
        <w:rStyle w:val="a7"/>
        <w:rFonts w:ascii="Times New Roman" w:hAnsi="Times New Roman"/>
      </w:rPr>
      <w:fldChar w:fldCharType="separate"/>
    </w:r>
    <w:r w:rsidR="00604CAD">
      <w:rPr>
        <w:rStyle w:val="a7"/>
        <w:rFonts w:ascii="Times New Roman" w:hAnsi="Times New Roman"/>
        <w:noProof/>
      </w:rPr>
      <w:t>8</w:t>
    </w:r>
    <w:r>
      <w:rPr>
        <w:rStyle w:val="a7"/>
        <w:rFonts w:ascii="Times New Roman" w:hAnsi="Times New Roman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5FC" w:rsidRPr="00C1077F" w:rsidRDefault="00396498" w:rsidP="00C1077F">
    <w:pPr>
      <w:pStyle w:val="a5"/>
      <w:jc w:val="right"/>
      <w:rPr>
        <w:rFonts w:ascii="Times New Roman" w:hAnsi="Times New Roman" w:cs="Times New Roman"/>
      </w:rPr>
    </w:pPr>
    <w:sdt>
      <w:sdtPr>
        <w:id w:val="1240296165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Pr="00C1077F">
          <w:rPr>
            <w:rFonts w:ascii="Times New Roman" w:hAnsi="Times New Roman" w:cs="Times New Roman"/>
          </w:rPr>
          <w:fldChar w:fldCharType="begin"/>
        </w:r>
        <w:r w:rsidR="004445FC" w:rsidRPr="00C1077F">
          <w:rPr>
            <w:rFonts w:ascii="Times New Roman" w:hAnsi="Times New Roman" w:cs="Times New Roman"/>
          </w:rPr>
          <w:instrText>PAGE   \* MERGEFORMAT</w:instrText>
        </w:r>
        <w:r w:rsidRPr="00C1077F">
          <w:rPr>
            <w:rFonts w:ascii="Times New Roman" w:hAnsi="Times New Roman" w:cs="Times New Roman"/>
          </w:rPr>
          <w:fldChar w:fldCharType="separate"/>
        </w:r>
        <w:r w:rsidR="00604CAD">
          <w:rPr>
            <w:rFonts w:ascii="Times New Roman" w:hAnsi="Times New Roman" w:cs="Times New Roman"/>
            <w:noProof/>
          </w:rPr>
          <w:t>7</w:t>
        </w:r>
        <w:r w:rsidRPr="00C1077F">
          <w:rPr>
            <w:rFonts w:ascii="Times New Roman" w:hAnsi="Times New Roman" w:cs="Times New Roman"/>
          </w:rPr>
          <w:fldChar w:fldCharType="end"/>
        </w:r>
      </w:sdtContent>
    </w:sdt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3843"/>
      <w:docPartObj>
        <w:docPartGallery w:val="Page Numbers (Bottom of Page)"/>
        <w:docPartUnique/>
      </w:docPartObj>
    </w:sdtPr>
    <w:sdtContent>
      <w:p w:rsidR="004445FC" w:rsidRDefault="00396498">
        <w:pPr>
          <w:pStyle w:val="a5"/>
          <w:jc w:val="right"/>
        </w:pPr>
        <w:fldSimple w:instr=" PAGE   \* MERGEFORMAT ">
          <w:r w:rsidR="00D314D2">
            <w:rPr>
              <w:noProof/>
            </w:rPr>
            <w:t>1</w:t>
          </w:r>
        </w:fldSimple>
      </w:p>
    </w:sdtContent>
  </w:sdt>
  <w:p w:rsidR="004445FC" w:rsidRDefault="004445FC" w:rsidP="0015647E">
    <w:pPr>
      <w:pStyle w:val="a5"/>
      <w:tabs>
        <w:tab w:val="clear" w:pos="4677"/>
        <w:tab w:val="clear" w:pos="9355"/>
        <w:tab w:val="left" w:pos="1545"/>
      </w:tabs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56A" w:rsidRDefault="00A4756A" w:rsidP="00F07C77">
      <w:r>
        <w:separator/>
      </w:r>
    </w:p>
  </w:footnote>
  <w:footnote w:type="continuationSeparator" w:id="0">
    <w:p w:rsidR="00A4756A" w:rsidRDefault="00A4756A" w:rsidP="00F07C77">
      <w:r>
        <w:continuationSeparator/>
      </w:r>
    </w:p>
  </w:footnote>
  <w:footnote w:id="1">
    <w:p w:rsidR="004445FC" w:rsidRPr="00C44860" w:rsidRDefault="004445FC" w:rsidP="004445FC">
      <w:pPr>
        <w:pStyle w:val="ae"/>
        <w:rPr>
          <w:rFonts w:ascii="Times New Roman" w:hAnsi="Times New Roman" w:cs="Times New Roman"/>
          <w:sz w:val="22"/>
          <w:szCs w:val="22"/>
        </w:rPr>
      </w:pPr>
      <w:r w:rsidRPr="00C44860">
        <w:rPr>
          <w:rStyle w:val="af0"/>
          <w:rFonts w:ascii="Times New Roman" w:hAnsi="Times New Roman" w:cs="Times New Roman"/>
          <w:sz w:val="22"/>
          <w:szCs w:val="22"/>
        </w:rPr>
        <w:footnoteRef/>
      </w:r>
      <w:r w:rsidRPr="00C44860">
        <w:rPr>
          <w:rFonts w:ascii="Times New Roman" w:hAnsi="Times New Roman" w:cs="Times New Roman"/>
          <w:sz w:val="22"/>
          <w:szCs w:val="22"/>
        </w:rPr>
        <w:t xml:space="preserve"> В Российской Федерации под оператором трубопровода понимается организация, осуществляющая строительство или эксплуатацию трубопровода.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5FC" w:rsidRDefault="004445FC">
    <w:pPr>
      <w:pStyle w:val="a3"/>
      <w:tabs>
        <w:tab w:val="center" w:pos="9720"/>
      </w:tabs>
      <w:rPr>
        <w:rFonts w:ascii="Times New Roman" w:hAnsi="Times New Roman"/>
        <w:b/>
        <w:sz w:val="28"/>
      </w:rPr>
    </w:pPr>
    <w:r>
      <w:rPr>
        <w:rFonts w:ascii="Times New Roman" w:hAnsi="Times New Roman"/>
        <w:b/>
        <w:sz w:val="28"/>
      </w:rPr>
      <w:t>ГОСТ Р ИСО 12176-3–201</w:t>
    </w:r>
  </w:p>
  <w:p w:rsidR="004445FC" w:rsidRPr="00985253" w:rsidRDefault="004445FC">
    <w:pPr>
      <w:pStyle w:val="a3"/>
      <w:tabs>
        <w:tab w:val="center" w:pos="9720"/>
      </w:tabs>
      <w:rPr>
        <w:rFonts w:ascii="Times New Roman" w:hAnsi="Times New Roman"/>
        <w:b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5FC" w:rsidRDefault="004445FC" w:rsidP="00C1077F">
    <w:pPr>
      <w:pStyle w:val="a3"/>
      <w:tabs>
        <w:tab w:val="center" w:pos="9720"/>
      </w:tabs>
      <w:jc w:val="right"/>
      <w:rPr>
        <w:rFonts w:ascii="Times New Roman" w:hAnsi="Times New Roman"/>
        <w:b/>
        <w:sz w:val="28"/>
      </w:rPr>
    </w:pPr>
    <w:r>
      <w:rPr>
        <w:rFonts w:ascii="Times New Roman" w:hAnsi="Times New Roman"/>
        <w:b/>
        <w:sz w:val="28"/>
      </w:rPr>
      <w:t xml:space="preserve">ГОСТ Р ИСО </w:t>
    </w:r>
    <w:r w:rsidRPr="00971C7C">
      <w:rPr>
        <w:rFonts w:ascii="Times New Roman" w:hAnsi="Times New Roman"/>
        <w:b/>
        <w:sz w:val="28"/>
      </w:rPr>
      <w:t>12176-3</w:t>
    </w:r>
    <w:r>
      <w:rPr>
        <w:rFonts w:ascii="Times New Roman" w:hAnsi="Times New Roman"/>
        <w:b/>
        <w:sz w:val="28"/>
      </w:rPr>
      <w:t>-201</w:t>
    </w:r>
  </w:p>
  <w:p w:rsidR="004445FC" w:rsidRPr="00985253" w:rsidRDefault="004445FC" w:rsidP="00A81473">
    <w:pPr>
      <w:pStyle w:val="a3"/>
      <w:tabs>
        <w:tab w:val="center" w:pos="9720"/>
      </w:tabs>
      <w:rPr>
        <w:rFonts w:ascii="Times New Roman" w:hAnsi="Times New Roman"/>
        <w:b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5FC" w:rsidRPr="00985253" w:rsidRDefault="004445FC">
    <w:pPr>
      <w:pStyle w:val="a3"/>
      <w:jc w:val="right"/>
      <w:rPr>
        <w:rFonts w:ascii="Times New Roman" w:hAnsi="Times New Roman"/>
        <w:b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5FC" w:rsidRDefault="004445FC">
    <w:pPr>
      <w:pStyle w:val="a3"/>
      <w:tabs>
        <w:tab w:val="center" w:pos="9720"/>
      </w:tabs>
      <w:rPr>
        <w:rFonts w:ascii="Times New Roman" w:hAnsi="Times New Roman"/>
        <w:b/>
      </w:rPr>
    </w:pPr>
    <w:r>
      <w:rPr>
        <w:rFonts w:ascii="Times New Roman" w:hAnsi="Times New Roman"/>
        <w:b/>
        <w:sz w:val="28"/>
      </w:rPr>
      <w:t>ГОСТ Р ИСО 12176-3–201</w:t>
    </w:r>
  </w:p>
  <w:p w:rsidR="004445FC" w:rsidRDefault="00396498">
    <w:pPr>
      <w:pStyle w:val="a3"/>
      <w:tabs>
        <w:tab w:val="center" w:pos="9720"/>
      </w:tabs>
      <w:rPr>
        <w:rFonts w:ascii="Times New Roman" w:hAnsi="Times New Roman"/>
        <w:b/>
        <w:i/>
        <w:sz w:val="28"/>
      </w:rPr>
    </w:pPr>
    <w:r w:rsidRPr="00396498">
      <w:rPr>
        <w:rFonts w:ascii="Times New Roman" w:hAnsi="Times New Roman"/>
        <w:b/>
        <w:noProof/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6" o:spid="_x0000_s4097" type="#_x0000_t202" style="position:absolute;margin-left:730pt;margin-top:1.25pt;width:30pt;height:544.3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" o:allowincell="f" filled="f" stroked="f">
          <v:textbox style="layout-flow:vertical">
            <w:txbxContent>
              <w:p w:rsidR="004445FC" w:rsidRDefault="004445FC">
                <w:pPr>
                  <w:jc w:val="right"/>
                </w:pPr>
                <w:r>
                  <w:rPr>
                    <w:rFonts w:ascii="Times New Roman" w:hAnsi="Times New Roman"/>
                    <w:b/>
                    <w:sz w:val="28"/>
                  </w:rPr>
                  <w:t>ГОСТ Р ИСО 857-1 – 2009</w:t>
                </w:r>
              </w:p>
            </w:txbxContent>
          </v:textbox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5FC" w:rsidRDefault="004445FC" w:rsidP="00957C29">
    <w:pPr>
      <w:pStyle w:val="a3"/>
      <w:jc w:val="right"/>
      <w:rPr>
        <w:rFonts w:ascii="Times New Roman" w:hAnsi="Times New Roman"/>
        <w:b/>
        <w:sz w:val="28"/>
      </w:rPr>
    </w:pPr>
    <w:r>
      <w:rPr>
        <w:rFonts w:ascii="Times New Roman" w:hAnsi="Times New Roman"/>
        <w:b/>
        <w:sz w:val="28"/>
      </w:rPr>
      <w:t>ГОСТ Р ИСО 12176-3–201</w:t>
    </w:r>
  </w:p>
  <w:p w:rsidR="004445FC" w:rsidRPr="00985253" w:rsidRDefault="004445FC" w:rsidP="00B36B56">
    <w:pPr>
      <w:pStyle w:val="a3"/>
      <w:jc w:val="center"/>
      <w:rPr>
        <w:rFonts w:ascii="Times New Roman" w:hAnsi="Times New Roman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56DB1"/>
    <w:multiLevelType w:val="multilevel"/>
    <w:tmpl w:val="478C2CB2"/>
    <w:lvl w:ilvl="0">
      <w:start w:val="3"/>
      <w:numFmt w:val="decimal"/>
      <w:lvlText w:val="%1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29E66E2"/>
    <w:multiLevelType w:val="hybridMultilevel"/>
    <w:tmpl w:val="89529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0B1626"/>
    <w:multiLevelType w:val="hybridMultilevel"/>
    <w:tmpl w:val="BA1A2594"/>
    <w:lvl w:ilvl="0" w:tplc="E1BC78E8">
      <w:numFmt w:val="bullet"/>
      <w:lvlText w:val="-"/>
      <w:lvlJc w:val="left"/>
      <w:pPr>
        <w:ind w:left="2149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59FE232B"/>
    <w:multiLevelType w:val="hybridMultilevel"/>
    <w:tmpl w:val="3182A44E"/>
    <w:lvl w:ilvl="0" w:tplc="948AFE8E">
      <w:start w:val="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DA37A19"/>
    <w:multiLevelType w:val="hybridMultilevel"/>
    <w:tmpl w:val="D34EDB5E"/>
    <w:lvl w:ilvl="0" w:tplc="E1BC78E8">
      <w:numFmt w:val="bullet"/>
      <w:lvlText w:val="-"/>
      <w:lvlJc w:val="left"/>
      <w:pPr>
        <w:ind w:left="2149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evenAndOddHeaders/>
  <w:drawingGridHorizontalSpacing w:val="100"/>
  <w:displayHorizontalDrawingGridEvery w:val="2"/>
  <w:characterSpacingControl w:val="doNotCompress"/>
  <w:savePreviewPicture/>
  <w:hdrShapeDefaults>
    <o:shapedefaults v:ext="edit" spidmax="4198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A3DFB"/>
    <w:rsid w:val="000139C1"/>
    <w:rsid w:val="000237E3"/>
    <w:rsid w:val="000330E6"/>
    <w:rsid w:val="00033559"/>
    <w:rsid w:val="00036084"/>
    <w:rsid w:val="0004260C"/>
    <w:rsid w:val="00046266"/>
    <w:rsid w:val="00046B6D"/>
    <w:rsid w:val="000476DE"/>
    <w:rsid w:val="000516DB"/>
    <w:rsid w:val="00052FE0"/>
    <w:rsid w:val="00063D41"/>
    <w:rsid w:val="00067871"/>
    <w:rsid w:val="00074509"/>
    <w:rsid w:val="00084A81"/>
    <w:rsid w:val="00091813"/>
    <w:rsid w:val="00093169"/>
    <w:rsid w:val="00094F58"/>
    <w:rsid w:val="00097068"/>
    <w:rsid w:val="000A0C79"/>
    <w:rsid w:val="000B3A03"/>
    <w:rsid w:val="000D048A"/>
    <w:rsid w:val="000D68A2"/>
    <w:rsid w:val="000D74F2"/>
    <w:rsid w:val="000E70E6"/>
    <w:rsid w:val="000F5E07"/>
    <w:rsid w:val="00114DAA"/>
    <w:rsid w:val="00127D16"/>
    <w:rsid w:val="00130AEE"/>
    <w:rsid w:val="0013625B"/>
    <w:rsid w:val="00146A42"/>
    <w:rsid w:val="00153AFE"/>
    <w:rsid w:val="0015418A"/>
    <w:rsid w:val="0015647E"/>
    <w:rsid w:val="00156EA2"/>
    <w:rsid w:val="001823FA"/>
    <w:rsid w:val="001900FE"/>
    <w:rsid w:val="00191583"/>
    <w:rsid w:val="00196FA0"/>
    <w:rsid w:val="0019768F"/>
    <w:rsid w:val="001A3223"/>
    <w:rsid w:val="001B0F09"/>
    <w:rsid w:val="001C0ACC"/>
    <w:rsid w:val="001C13CA"/>
    <w:rsid w:val="001D58B7"/>
    <w:rsid w:val="001D7801"/>
    <w:rsid w:val="001E17B5"/>
    <w:rsid w:val="001F30EA"/>
    <w:rsid w:val="00206E7D"/>
    <w:rsid w:val="002075AE"/>
    <w:rsid w:val="002238CC"/>
    <w:rsid w:val="00227005"/>
    <w:rsid w:val="00244EF2"/>
    <w:rsid w:val="00253BF5"/>
    <w:rsid w:val="00255131"/>
    <w:rsid w:val="0027394A"/>
    <w:rsid w:val="002762B4"/>
    <w:rsid w:val="00295718"/>
    <w:rsid w:val="00297AE2"/>
    <w:rsid w:val="002A2104"/>
    <w:rsid w:val="002A29B9"/>
    <w:rsid w:val="002C636F"/>
    <w:rsid w:val="002D2B18"/>
    <w:rsid w:val="002D2E02"/>
    <w:rsid w:val="002F7AD1"/>
    <w:rsid w:val="00301E4A"/>
    <w:rsid w:val="00306DBE"/>
    <w:rsid w:val="00307E30"/>
    <w:rsid w:val="00317B38"/>
    <w:rsid w:val="003202EA"/>
    <w:rsid w:val="0033226E"/>
    <w:rsid w:val="00334823"/>
    <w:rsid w:val="00342AEC"/>
    <w:rsid w:val="00350575"/>
    <w:rsid w:val="003731E7"/>
    <w:rsid w:val="00396498"/>
    <w:rsid w:val="003A5E5C"/>
    <w:rsid w:val="003A6487"/>
    <w:rsid w:val="003B2232"/>
    <w:rsid w:val="003B443E"/>
    <w:rsid w:val="003C1618"/>
    <w:rsid w:val="003D1397"/>
    <w:rsid w:val="003D6995"/>
    <w:rsid w:val="003E7FB1"/>
    <w:rsid w:val="00402C95"/>
    <w:rsid w:val="0040583C"/>
    <w:rsid w:val="00412E98"/>
    <w:rsid w:val="004171B9"/>
    <w:rsid w:val="00417D43"/>
    <w:rsid w:val="0042289C"/>
    <w:rsid w:val="00433A31"/>
    <w:rsid w:val="00440F6C"/>
    <w:rsid w:val="004445FC"/>
    <w:rsid w:val="00444C43"/>
    <w:rsid w:val="004556AF"/>
    <w:rsid w:val="00460CEF"/>
    <w:rsid w:val="004663E0"/>
    <w:rsid w:val="004870E8"/>
    <w:rsid w:val="0049436A"/>
    <w:rsid w:val="00495514"/>
    <w:rsid w:val="004B2B1C"/>
    <w:rsid w:val="004B45E6"/>
    <w:rsid w:val="004D2D54"/>
    <w:rsid w:val="004E2B3B"/>
    <w:rsid w:val="00502278"/>
    <w:rsid w:val="005052E0"/>
    <w:rsid w:val="00506F27"/>
    <w:rsid w:val="0051190F"/>
    <w:rsid w:val="00516BB7"/>
    <w:rsid w:val="005220BA"/>
    <w:rsid w:val="00524545"/>
    <w:rsid w:val="00533EC7"/>
    <w:rsid w:val="00544D60"/>
    <w:rsid w:val="00551A7F"/>
    <w:rsid w:val="0055381B"/>
    <w:rsid w:val="005572AE"/>
    <w:rsid w:val="00577ED9"/>
    <w:rsid w:val="00582345"/>
    <w:rsid w:val="00590D43"/>
    <w:rsid w:val="005A3AB7"/>
    <w:rsid w:val="005B1DC1"/>
    <w:rsid w:val="005B2CD6"/>
    <w:rsid w:val="005B3AFE"/>
    <w:rsid w:val="005D465D"/>
    <w:rsid w:val="005D67BC"/>
    <w:rsid w:val="005D7D3F"/>
    <w:rsid w:val="005E7970"/>
    <w:rsid w:val="005F09C7"/>
    <w:rsid w:val="005F0FA1"/>
    <w:rsid w:val="005F31D4"/>
    <w:rsid w:val="00604CAD"/>
    <w:rsid w:val="00605569"/>
    <w:rsid w:val="00622033"/>
    <w:rsid w:val="0063468D"/>
    <w:rsid w:val="00642E3F"/>
    <w:rsid w:val="00646993"/>
    <w:rsid w:val="00652DD2"/>
    <w:rsid w:val="00657ABD"/>
    <w:rsid w:val="00683E0E"/>
    <w:rsid w:val="00691C5A"/>
    <w:rsid w:val="00697343"/>
    <w:rsid w:val="006A00BA"/>
    <w:rsid w:val="006A1837"/>
    <w:rsid w:val="006B197B"/>
    <w:rsid w:val="006B6C91"/>
    <w:rsid w:val="006C73FB"/>
    <w:rsid w:val="006D4A6E"/>
    <w:rsid w:val="006D7615"/>
    <w:rsid w:val="006D794C"/>
    <w:rsid w:val="006F17FD"/>
    <w:rsid w:val="00702BD5"/>
    <w:rsid w:val="0071164F"/>
    <w:rsid w:val="007236A9"/>
    <w:rsid w:val="00730A3E"/>
    <w:rsid w:val="007336AF"/>
    <w:rsid w:val="00747D74"/>
    <w:rsid w:val="00747ECD"/>
    <w:rsid w:val="00747FE0"/>
    <w:rsid w:val="00752D80"/>
    <w:rsid w:val="007578B8"/>
    <w:rsid w:val="00765845"/>
    <w:rsid w:val="00765BFB"/>
    <w:rsid w:val="00770784"/>
    <w:rsid w:val="00773859"/>
    <w:rsid w:val="00773AD3"/>
    <w:rsid w:val="00793957"/>
    <w:rsid w:val="007955FB"/>
    <w:rsid w:val="00797A36"/>
    <w:rsid w:val="007A2438"/>
    <w:rsid w:val="007B47DB"/>
    <w:rsid w:val="007B5816"/>
    <w:rsid w:val="007C0223"/>
    <w:rsid w:val="007C0C90"/>
    <w:rsid w:val="007C1BC9"/>
    <w:rsid w:val="007C2753"/>
    <w:rsid w:val="007D7722"/>
    <w:rsid w:val="007E21C2"/>
    <w:rsid w:val="007E2FBA"/>
    <w:rsid w:val="007E4886"/>
    <w:rsid w:val="007E541A"/>
    <w:rsid w:val="00801AD5"/>
    <w:rsid w:val="00802C4E"/>
    <w:rsid w:val="008057EE"/>
    <w:rsid w:val="00806F3C"/>
    <w:rsid w:val="008135D1"/>
    <w:rsid w:val="0082178A"/>
    <w:rsid w:val="008248A9"/>
    <w:rsid w:val="00835A7B"/>
    <w:rsid w:val="00837885"/>
    <w:rsid w:val="008813A3"/>
    <w:rsid w:val="00893CDB"/>
    <w:rsid w:val="00895F71"/>
    <w:rsid w:val="008B4EF8"/>
    <w:rsid w:val="008B54AF"/>
    <w:rsid w:val="008B5D77"/>
    <w:rsid w:val="008C008F"/>
    <w:rsid w:val="008C03D2"/>
    <w:rsid w:val="008D14EE"/>
    <w:rsid w:val="008E4B4A"/>
    <w:rsid w:val="008F2A8A"/>
    <w:rsid w:val="0090495F"/>
    <w:rsid w:val="00905E16"/>
    <w:rsid w:val="00906F60"/>
    <w:rsid w:val="00910975"/>
    <w:rsid w:val="00913EFF"/>
    <w:rsid w:val="00921D12"/>
    <w:rsid w:val="009268D9"/>
    <w:rsid w:val="0093532D"/>
    <w:rsid w:val="00940256"/>
    <w:rsid w:val="00950298"/>
    <w:rsid w:val="00953D2F"/>
    <w:rsid w:val="00954ED0"/>
    <w:rsid w:val="00957C29"/>
    <w:rsid w:val="00964537"/>
    <w:rsid w:val="00964B9E"/>
    <w:rsid w:val="00971C7C"/>
    <w:rsid w:val="00972710"/>
    <w:rsid w:val="00977CE3"/>
    <w:rsid w:val="00985253"/>
    <w:rsid w:val="00987809"/>
    <w:rsid w:val="00996F78"/>
    <w:rsid w:val="009A3A07"/>
    <w:rsid w:val="009A6AD6"/>
    <w:rsid w:val="009B30FD"/>
    <w:rsid w:val="009B3417"/>
    <w:rsid w:val="009B7D42"/>
    <w:rsid w:val="009C24CD"/>
    <w:rsid w:val="009E1345"/>
    <w:rsid w:val="009F1891"/>
    <w:rsid w:val="009F58CF"/>
    <w:rsid w:val="00A120B1"/>
    <w:rsid w:val="00A17082"/>
    <w:rsid w:val="00A17935"/>
    <w:rsid w:val="00A21C5C"/>
    <w:rsid w:val="00A27586"/>
    <w:rsid w:val="00A32A84"/>
    <w:rsid w:val="00A377AE"/>
    <w:rsid w:val="00A41099"/>
    <w:rsid w:val="00A45B53"/>
    <w:rsid w:val="00A4756A"/>
    <w:rsid w:val="00A57973"/>
    <w:rsid w:val="00A61DF5"/>
    <w:rsid w:val="00A61E0A"/>
    <w:rsid w:val="00A711DC"/>
    <w:rsid w:val="00A73D2E"/>
    <w:rsid w:val="00A75049"/>
    <w:rsid w:val="00A81473"/>
    <w:rsid w:val="00A82499"/>
    <w:rsid w:val="00A92E15"/>
    <w:rsid w:val="00AA0BD2"/>
    <w:rsid w:val="00AA46B2"/>
    <w:rsid w:val="00AB1B5F"/>
    <w:rsid w:val="00AB5CAA"/>
    <w:rsid w:val="00AD7D00"/>
    <w:rsid w:val="00AE0A39"/>
    <w:rsid w:val="00AE1AA5"/>
    <w:rsid w:val="00AE2D37"/>
    <w:rsid w:val="00AF4E00"/>
    <w:rsid w:val="00AF5B2C"/>
    <w:rsid w:val="00B06E50"/>
    <w:rsid w:val="00B212F7"/>
    <w:rsid w:val="00B25307"/>
    <w:rsid w:val="00B30931"/>
    <w:rsid w:val="00B36B56"/>
    <w:rsid w:val="00B40896"/>
    <w:rsid w:val="00B562D0"/>
    <w:rsid w:val="00B62AC8"/>
    <w:rsid w:val="00B65622"/>
    <w:rsid w:val="00B66E99"/>
    <w:rsid w:val="00B72C71"/>
    <w:rsid w:val="00B767B9"/>
    <w:rsid w:val="00B8262A"/>
    <w:rsid w:val="00B8543F"/>
    <w:rsid w:val="00BB0D51"/>
    <w:rsid w:val="00BC6059"/>
    <w:rsid w:val="00BD3BB3"/>
    <w:rsid w:val="00BD7B26"/>
    <w:rsid w:val="00BF014A"/>
    <w:rsid w:val="00BF218C"/>
    <w:rsid w:val="00BF5AB7"/>
    <w:rsid w:val="00BF71C1"/>
    <w:rsid w:val="00C07CF9"/>
    <w:rsid w:val="00C1077F"/>
    <w:rsid w:val="00C15DCB"/>
    <w:rsid w:val="00C24313"/>
    <w:rsid w:val="00C25740"/>
    <w:rsid w:val="00C268A9"/>
    <w:rsid w:val="00C3253B"/>
    <w:rsid w:val="00C467E0"/>
    <w:rsid w:val="00C500E3"/>
    <w:rsid w:val="00C5106C"/>
    <w:rsid w:val="00C55169"/>
    <w:rsid w:val="00C6375F"/>
    <w:rsid w:val="00C74A43"/>
    <w:rsid w:val="00C76204"/>
    <w:rsid w:val="00CA3DFB"/>
    <w:rsid w:val="00CA41FA"/>
    <w:rsid w:val="00CA54D5"/>
    <w:rsid w:val="00CB2739"/>
    <w:rsid w:val="00CB6898"/>
    <w:rsid w:val="00CC3907"/>
    <w:rsid w:val="00CD115F"/>
    <w:rsid w:val="00CE1FF4"/>
    <w:rsid w:val="00CE6E9A"/>
    <w:rsid w:val="00CE764D"/>
    <w:rsid w:val="00CF0506"/>
    <w:rsid w:val="00D00EC2"/>
    <w:rsid w:val="00D2494C"/>
    <w:rsid w:val="00D314D2"/>
    <w:rsid w:val="00D316E1"/>
    <w:rsid w:val="00D3273B"/>
    <w:rsid w:val="00D37D00"/>
    <w:rsid w:val="00D43480"/>
    <w:rsid w:val="00D44E4E"/>
    <w:rsid w:val="00D46EF4"/>
    <w:rsid w:val="00D55613"/>
    <w:rsid w:val="00D6078D"/>
    <w:rsid w:val="00D774DE"/>
    <w:rsid w:val="00D80EEF"/>
    <w:rsid w:val="00D85779"/>
    <w:rsid w:val="00D92D67"/>
    <w:rsid w:val="00DA104E"/>
    <w:rsid w:val="00DA4610"/>
    <w:rsid w:val="00DB04FC"/>
    <w:rsid w:val="00DB766E"/>
    <w:rsid w:val="00DC1894"/>
    <w:rsid w:val="00DC510B"/>
    <w:rsid w:val="00DC7813"/>
    <w:rsid w:val="00DE04D4"/>
    <w:rsid w:val="00DE661A"/>
    <w:rsid w:val="00E40CDC"/>
    <w:rsid w:val="00E45489"/>
    <w:rsid w:val="00E57DF7"/>
    <w:rsid w:val="00E6106A"/>
    <w:rsid w:val="00E7585A"/>
    <w:rsid w:val="00E83CD7"/>
    <w:rsid w:val="00E85145"/>
    <w:rsid w:val="00E9559C"/>
    <w:rsid w:val="00E962FC"/>
    <w:rsid w:val="00E96567"/>
    <w:rsid w:val="00EA2C6C"/>
    <w:rsid w:val="00EA4921"/>
    <w:rsid w:val="00EA5AC4"/>
    <w:rsid w:val="00EB177E"/>
    <w:rsid w:val="00EB4736"/>
    <w:rsid w:val="00EC1D5E"/>
    <w:rsid w:val="00ED4233"/>
    <w:rsid w:val="00EE1C1F"/>
    <w:rsid w:val="00EE28CB"/>
    <w:rsid w:val="00EE4C9D"/>
    <w:rsid w:val="00EE5434"/>
    <w:rsid w:val="00F07C77"/>
    <w:rsid w:val="00F11673"/>
    <w:rsid w:val="00F118B3"/>
    <w:rsid w:val="00F23E80"/>
    <w:rsid w:val="00F339ED"/>
    <w:rsid w:val="00F40314"/>
    <w:rsid w:val="00F54870"/>
    <w:rsid w:val="00F63599"/>
    <w:rsid w:val="00F7294B"/>
    <w:rsid w:val="00F73EB6"/>
    <w:rsid w:val="00F82709"/>
    <w:rsid w:val="00F91AF4"/>
    <w:rsid w:val="00FB2024"/>
    <w:rsid w:val="00FB6B6D"/>
    <w:rsid w:val="00FC293A"/>
    <w:rsid w:val="00FD3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1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516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A3DFB"/>
    <w:pPr>
      <w:keepNext/>
      <w:outlineLvl w:val="1"/>
    </w:pPr>
    <w:rPr>
      <w:b/>
      <w:bCs/>
      <w:sz w:val="18"/>
      <w:szCs w:val="18"/>
    </w:rPr>
  </w:style>
  <w:style w:type="paragraph" w:styleId="3">
    <w:name w:val="heading 3"/>
    <w:basedOn w:val="a"/>
    <w:next w:val="a"/>
    <w:link w:val="30"/>
    <w:qFormat/>
    <w:rsid w:val="00CA3DFB"/>
    <w:pPr>
      <w:keepNext/>
      <w:outlineLvl w:val="2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CA3DFB"/>
    <w:pPr>
      <w:keepNext/>
      <w:widowControl/>
      <w:autoSpaceDE/>
      <w:autoSpaceDN/>
      <w:adjustRightInd/>
      <w:jc w:val="center"/>
      <w:outlineLvl w:val="5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A3DFB"/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CA3DFB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A3DFB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CA3D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3DFB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CA3DF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A3DFB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page number"/>
    <w:basedOn w:val="a0"/>
    <w:rsid w:val="00CA3DFB"/>
    <w:rPr>
      <w:rFonts w:cs="Times New Roman"/>
    </w:rPr>
  </w:style>
  <w:style w:type="paragraph" w:styleId="21">
    <w:name w:val="Body Text 2"/>
    <w:basedOn w:val="a"/>
    <w:link w:val="22"/>
    <w:rsid w:val="00CA3DFB"/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CA3DFB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No Spacing"/>
    <w:uiPriority w:val="1"/>
    <w:qFormat/>
    <w:rsid w:val="00CA3D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CA3DF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A3DF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3DFB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9"/>
    <w:uiPriority w:val="59"/>
    <w:rsid w:val="009C24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9"/>
    <w:uiPriority w:val="59"/>
    <w:rsid w:val="009B7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9"/>
    <w:uiPriority w:val="59"/>
    <w:rsid w:val="009B7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9"/>
    <w:uiPriority w:val="59"/>
    <w:rsid w:val="009B7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516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B8262A"/>
    <w:pPr>
      <w:ind w:left="720"/>
      <w:contextualSpacing/>
    </w:pPr>
  </w:style>
  <w:style w:type="paragraph" w:customStyle="1" w:styleId="12">
    <w:name w:val="Обычный1"/>
    <w:rsid w:val="00C55169"/>
    <w:pPr>
      <w:suppressAutoHyphens/>
      <w:spacing w:after="0" w:line="480" w:lineRule="auto"/>
      <w:ind w:firstLine="720"/>
    </w:pPr>
    <w:rPr>
      <w:rFonts w:ascii="Arial" w:eastAsia="Arial" w:hAnsi="Arial" w:cs="Calibri"/>
      <w:kern w:val="1"/>
      <w:sz w:val="24"/>
      <w:szCs w:val="20"/>
      <w:lang w:eastAsia="ar-SA"/>
    </w:rPr>
  </w:style>
  <w:style w:type="paragraph" w:styleId="24">
    <w:name w:val="Body Text Indent 2"/>
    <w:basedOn w:val="a"/>
    <w:link w:val="25"/>
    <w:uiPriority w:val="99"/>
    <w:semiHidden/>
    <w:unhideWhenUsed/>
    <w:rsid w:val="00C55169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C5516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hps">
    <w:name w:val="hps"/>
    <w:basedOn w:val="a0"/>
    <w:rsid w:val="00D316E1"/>
  </w:style>
  <w:style w:type="character" w:styleId="ad">
    <w:name w:val="Hyperlink"/>
    <w:basedOn w:val="a0"/>
    <w:uiPriority w:val="99"/>
    <w:semiHidden/>
    <w:unhideWhenUsed/>
    <w:rsid w:val="00D44E4E"/>
    <w:rPr>
      <w:color w:val="0000FF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4445FC"/>
  </w:style>
  <w:style w:type="character" w:customStyle="1" w:styleId="af">
    <w:name w:val="Текст сноски Знак"/>
    <w:basedOn w:val="a0"/>
    <w:link w:val="ae"/>
    <w:uiPriority w:val="99"/>
    <w:semiHidden/>
    <w:rsid w:val="004445FC"/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4445FC"/>
    <w:rPr>
      <w:vertAlign w:val="superscript"/>
    </w:rPr>
  </w:style>
  <w:style w:type="paragraph" w:styleId="af1">
    <w:name w:val="caption"/>
    <w:basedOn w:val="a"/>
    <w:next w:val="a"/>
    <w:qFormat/>
    <w:rsid w:val="00D314D2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583946">
      <w:bodyDiv w:val="1"/>
      <w:marLeft w:val="84"/>
      <w:marRight w:val="0"/>
      <w:marTop w:val="33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normacs://normacs.ru/UU71" TargetMode="Externa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CE1AB-25E3-4305-B02C-592EBED34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18</Pages>
  <Words>2858</Words>
  <Characters>16297</Characters>
  <Application>Microsoft Office Word</Application>
  <DocSecurity>0</DocSecurity>
  <Lines>135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/>
      <vt:lpstr>    1 Область применения</vt:lpstr>
      <vt:lpstr>    2 Нормативные ссылки</vt:lpstr>
      <vt:lpstr>    3 Термины и определения</vt:lpstr>
      <vt:lpstr>    4  Носитель данных </vt:lpstr>
      <vt:lpstr>    5  Кодирование данных</vt:lpstr>
      <vt:lpstr>        5.1 Общие положения</vt:lpstr>
      <vt:lpstr>        5.2 Кодирование знаков</vt:lpstr>
      <vt:lpstr>        5.3 Коды языков </vt:lpstr>
      <vt:lpstr>        </vt:lpstr>
      <vt:lpstr>        5.4 Структура кода </vt:lpstr>
      <vt:lpstr>        </vt:lpstr>
      <vt:lpstr>        5.5  Контрольная сумма и идентификатор (только для штрих-кодов)</vt:lpstr>
      <vt:lpstr>        5.6 Примеры кодов</vt:lpstr>
      <vt:lpstr>        Приложение ДА</vt:lpstr>
    </vt:vector>
  </TitlesOfParts>
  <Company/>
  <LinksUpToDate>false</LinksUpToDate>
  <CharactersWithSpaces>19117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2013-09-17T07:22:00Z</cp:lastPrinted>
  <dcterms:created xsi:type="dcterms:W3CDTF">2014-08-22T12:13:00Z</dcterms:created>
  <dcterms:modified xsi:type="dcterms:W3CDTF">2014-09-08T11:23:00Z</dcterms:modified>
</cp:coreProperties>
</file>